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A373" w14:textId="77777777" w:rsidR="00C55EC3" w:rsidRPr="005E5C4E" w:rsidRDefault="00C55EC3" w:rsidP="00C55EC3">
      <w:pPr>
        <w:spacing w:after="0" w:line="240" w:lineRule="auto"/>
        <w:rPr>
          <w:rFonts w:ascii="Arial" w:hAnsi="Arial" w:cs="Arial"/>
        </w:rPr>
      </w:pPr>
      <w:r w:rsidRPr="005E5C4E">
        <w:rPr>
          <w:rFonts w:ascii="Arial" w:hAnsi="Arial" w:cs="Arial"/>
          <w:noProof/>
          <w:lang w:eastAsia="nl-BE"/>
        </w:rPr>
        <w:drawing>
          <wp:anchor distT="0" distB="0" distL="114300" distR="114300" simplePos="0" relativeHeight="251658240" behindDoc="1" locked="0" layoutInCell="1" allowOverlap="1" wp14:anchorId="5EBAB232" wp14:editId="3B530DFE">
            <wp:simplePos x="0" y="0"/>
            <wp:positionH relativeFrom="column">
              <wp:posOffset>-61595</wp:posOffset>
            </wp:positionH>
            <wp:positionV relativeFrom="paragraph">
              <wp:posOffset>-351155</wp:posOffset>
            </wp:positionV>
            <wp:extent cx="2035810" cy="1018540"/>
            <wp:effectExtent l="0" t="0" r="2540" b="0"/>
            <wp:wrapNone/>
            <wp:docPr id="1" name="Afbeelding 1" descr="District Antwerpen officieel 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trict Antwerpen officieel logo 20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5810" cy="10185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text" w:tblpY="398"/>
        <w:tblOverlap w:val="never"/>
        <w:tblW w:w="0" w:type="auto"/>
        <w:tblCellMar>
          <w:left w:w="0" w:type="dxa"/>
          <w:right w:w="0" w:type="dxa"/>
        </w:tblCellMar>
        <w:tblLook w:val="0000" w:firstRow="0" w:lastRow="0" w:firstColumn="0" w:lastColumn="0" w:noHBand="0" w:noVBand="0"/>
      </w:tblPr>
      <w:tblGrid>
        <w:gridCol w:w="2539"/>
        <w:gridCol w:w="6250"/>
      </w:tblGrid>
      <w:tr w:rsidR="00C55EC3" w:rsidRPr="005E5C4E" w14:paraId="517B1665" w14:textId="77777777" w:rsidTr="006D5306">
        <w:trPr>
          <w:cantSplit/>
          <w:trHeight w:val="1312"/>
        </w:trPr>
        <w:tc>
          <w:tcPr>
            <w:tcW w:w="2539" w:type="dxa"/>
            <w:vAlign w:val="center"/>
          </w:tcPr>
          <w:p w14:paraId="47B827FA" w14:textId="77777777" w:rsidR="00C55EC3" w:rsidRPr="005E5C4E" w:rsidRDefault="00C55EC3" w:rsidP="00C55EC3">
            <w:pPr>
              <w:spacing w:after="0" w:line="240" w:lineRule="auto"/>
              <w:rPr>
                <w:rFonts w:ascii="Arial" w:eastAsia="Times New Roman" w:hAnsi="Arial" w:cs="Arial"/>
                <w:sz w:val="20"/>
                <w:szCs w:val="24"/>
              </w:rPr>
            </w:pPr>
          </w:p>
        </w:tc>
        <w:tc>
          <w:tcPr>
            <w:tcW w:w="6250" w:type="dxa"/>
            <w:tcMar>
              <w:right w:w="227" w:type="dxa"/>
            </w:tcMar>
            <w:vAlign w:val="bottom"/>
          </w:tcPr>
          <w:p w14:paraId="7EE27A4F" w14:textId="77777777" w:rsidR="00C55EC3" w:rsidRPr="005E5C4E" w:rsidRDefault="00C55EC3" w:rsidP="00C55EC3">
            <w:pPr>
              <w:spacing w:after="0" w:line="240" w:lineRule="auto"/>
              <w:ind w:right="-227"/>
              <w:jc w:val="right"/>
              <w:rPr>
                <w:rFonts w:ascii="Arial" w:eastAsia="Times New Roman" w:hAnsi="Arial" w:cs="Arial"/>
                <w:sz w:val="52"/>
                <w:szCs w:val="24"/>
              </w:rPr>
            </w:pPr>
            <w:r w:rsidRPr="005E5C4E">
              <w:rPr>
                <w:rFonts w:ascii="Arial" w:eastAsia="Times New Roman" w:hAnsi="Arial" w:cs="Arial"/>
                <w:sz w:val="52"/>
                <w:szCs w:val="24"/>
              </w:rPr>
              <w:t>Verslag</w:t>
            </w:r>
          </w:p>
        </w:tc>
      </w:tr>
      <w:tr w:rsidR="00C55EC3" w:rsidRPr="005E5C4E" w14:paraId="5E230A40" w14:textId="77777777" w:rsidTr="006D5306">
        <w:trPr>
          <w:cantSplit/>
          <w:trHeight w:val="238"/>
        </w:trPr>
        <w:tc>
          <w:tcPr>
            <w:tcW w:w="8789" w:type="dxa"/>
            <w:gridSpan w:val="2"/>
            <w:vAlign w:val="center"/>
          </w:tcPr>
          <w:p w14:paraId="7A16F788" w14:textId="77777777" w:rsidR="00C55EC3" w:rsidRPr="005E5C4E" w:rsidRDefault="00C55EC3" w:rsidP="00C55EC3">
            <w:pPr>
              <w:spacing w:after="0" w:line="240" w:lineRule="auto"/>
              <w:rPr>
                <w:rFonts w:ascii="Arial" w:eastAsia="Times New Roman" w:hAnsi="Arial" w:cs="Arial"/>
                <w:sz w:val="24"/>
                <w:szCs w:val="24"/>
              </w:rPr>
            </w:pPr>
          </w:p>
        </w:tc>
      </w:tr>
      <w:tr w:rsidR="00C55EC3" w:rsidRPr="005E5C4E" w14:paraId="068B97E4" w14:textId="77777777" w:rsidTr="006D5306">
        <w:trPr>
          <w:cantSplit/>
          <w:trHeight w:val="238"/>
        </w:trPr>
        <w:tc>
          <w:tcPr>
            <w:tcW w:w="8789" w:type="dxa"/>
            <w:gridSpan w:val="2"/>
            <w:vAlign w:val="center"/>
          </w:tcPr>
          <w:p w14:paraId="014D1E2F" w14:textId="113870A4" w:rsidR="00C55EC3" w:rsidRPr="005E5C4E" w:rsidRDefault="00B43ADA" w:rsidP="00A16080">
            <w:pPr>
              <w:spacing w:after="0" w:line="240" w:lineRule="auto"/>
              <w:ind w:left="-142" w:firstLine="142"/>
              <w:jc w:val="right"/>
              <w:rPr>
                <w:rFonts w:ascii="Arial" w:eastAsia="Times New Roman" w:hAnsi="Arial" w:cs="Arial"/>
                <w:b/>
                <w:bCs/>
                <w:sz w:val="52"/>
                <w:szCs w:val="24"/>
              </w:rPr>
            </w:pPr>
            <w:r>
              <w:rPr>
                <w:rFonts w:ascii="Arial" w:eastAsia="Times New Roman" w:hAnsi="Arial" w:cs="Arial"/>
                <w:b/>
                <w:bCs/>
                <w:sz w:val="48"/>
                <w:szCs w:val="48"/>
              </w:rPr>
              <w:t>inspraakmoment</w:t>
            </w:r>
            <w:r w:rsidR="00C55EC3" w:rsidRPr="005E5C4E">
              <w:rPr>
                <w:rFonts w:ascii="Arial" w:eastAsia="Times New Roman" w:hAnsi="Arial" w:cs="Arial"/>
                <w:b/>
                <w:bCs/>
                <w:sz w:val="48"/>
                <w:szCs w:val="48"/>
              </w:rPr>
              <w:t xml:space="preserve"> </w:t>
            </w:r>
            <w:proofErr w:type="spellStart"/>
            <w:r w:rsidR="00C55EC3" w:rsidRPr="005E5C4E">
              <w:rPr>
                <w:rFonts w:ascii="Arial" w:eastAsia="Times New Roman" w:hAnsi="Arial" w:cs="Arial"/>
                <w:b/>
                <w:bCs/>
                <w:sz w:val="48"/>
                <w:szCs w:val="48"/>
              </w:rPr>
              <w:t>Heraanleg</w:t>
            </w:r>
            <w:proofErr w:type="spellEnd"/>
            <w:r w:rsidR="00C55EC3" w:rsidRPr="005E5C4E">
              <w:rPr>
                <w:rFonts w:ascii="Arial" w:eastAsia="Times New Roman" w:hAnsi="Arial" w:cs="Arial"/>
                <w:b/>
                <w:bCs/>
                <w:sz w:val="48"/>
                <w:szCs w:val="48"/>
              </w:rPr>
              <w:t xml:space="preserve"> </w:t>
            </w:r>
            <w:r w:rsidR="00C55EC3" w:rsidRPr="005E5C4E">
              <w:rPr>
                <w:rFonts w:ascii="Arial" w:eastAsia="Times New Roman" w:hAnsi="Arial" w:cs="Arial"/>
                <w:b/>
                <w:bCs/>
                <w:sz w:val="48"/>
                <w:szCs w:val="48"/>
              </w:rPr>
              <w:br/>
            </w:r>
            <w:r w:rsidR="008E5032">
              <w:rPr>
                <w:rFonts w:ascii="Arial" w:eastAsia="Times New Roman" w:hAnsi="Arial" w:cs="Arial"/>
                <w:b/>
                <w:bCs/>
                <w:sz w:val="32"/>
                <w:szCs w:val="32"/>
              </w:rPr>
              <w:t>Grote Beerstraat</w:t>
            </w:r>
          </w:p>
        </w:tc>
      </w:tr>
      <w:tr w:rsidR="00C55EC3" w:rsidRPr="005E5C4E" w14:paraId="4BABFC8E" w14:textId="77777777" w:rsidTr="006D5306">
        <w:trPr>
          <w:cantSplit/>
          <w:trHeight w:val="421"/>
        </w:trPr>
        <w:tc>
          <w:tcPr>
            <w:tcW w:w="8789" w:type="dxa"/>
            <w:gridSpan w:val="2"/>
            <w:tcMar>
              <w:right w:w="227" w:type="dxa"/>
            </w:tcMar>
            <w:vAlign w:val="center"/>
          </w:tcPr>
          <w:p w14:paraId="344EBCC1" w14:textId="77777777" w:rsidR="00C55EC3" w:rsidRPr="005E5C4E" w:rsidRDefault="00C55EC3" w:rsidP="00A16080">
            <w:pPr>
              <w:spacing w:after="0" w:line="240" w:lineRule="auto"/>
              <w:ind w:right="-227"/>
              <w:jc w:val="right"/>
              <w:rPr>
                <w:rFonts w:ascii="Arial" w:eastAsia="Times New Roman" w:hAnsi="Arial" w:cs="Arial"/>
                <w:color w:val="000000"/>
                <w:sz w:val="28"/>
                <w:szCs w:val="28"/>
                <w:lang w:eastAsia="nl-BE"/>
              </w:rPr>
            </w:pPr>
          </w:p>
        </w:tc>
      </w:tr>
    </w:tbl>
    <w:p w14:paraId="17A08943" w14:textId="0114921F" w:rsidR="00A56F22" w:rsidRPr="004F3143" w:rsidRDefault="00C55EC3" w:rsidP="004F3143">
      <w:pPr>
        <w:keepNext/>
        <w:spacing w:before="240" w:after="240" w:line="240" w:lineRule="auto"/>
        <w:outlineLvl w:val="0"/>
        <w:rPr>
          <w:rFonts w:ascii="Arial" w:eastAsia="Times New Roman" w:hAnsi="Arial" w:cs="Arial"/>
          <w:b/>
          <w:bCs/>
          <w:kern w:val="32"/>
          <w:sz w:val="36"/>
          <w:szCs w:val="32"/>
        </w:rPr>
      </w:pPr>
      <w:r w:rsidRPr="005E5C4E">
        <w:rPr>
          <w:rFonts w:ascii="Arial" w:eastAsia="Times New Roman" w:hAnsi="Arial" w:cs="Arial"/>
          <w:b/>
          <w:bCs/>
          <w:kern w:val="32"/>
          <w:sz w:val="36"/>
          <w:szCs w:val="32"/>
        </w:rPr>
        <w:t>Inleiding</w:t>
      </w:r>
    </w:p>
    <w:p w14:paraId="0E88A185" w14:textId="7B230D48" w:rsidR="00C55EC3" w:rsidRPr="00B73AF2" w:rsidRDefault="00C55EC3" w:rsidP="00B43ADA">
      <w:pPr>
        <w:tabs>
          <w:tab w:val="left" w:pos="9356"/>
        </w:tabs>
        <w:spacing w:after="0" w:line="240" w:lineRule="auto"/>
        <w:ind w:right="254"/>
        <w:rPr>
          <w:rFonts w:ascii="Arial" w:eastAsia="Times New Roman" w:hAnsi="Arial" w:cs="Arial"/>
          <w:szCs w:val="24"/>
          <w:lang w:val="en-GB"/>
        </w:rPr>
      </w:pPr>
      <w:r w:rsidRPr="005E5C4E">
        <w:rPr>
          <w:rFonts w:ascii="Arial" w:eastAsia="Times New Roman" w:hAnsi="Arial" w:cs="Arial"/>
          <w:szCs w:val="24"/>
          <w:lang w:val="en-GB"/>
        </w:rPr>
        <w:t xml:space="preserve">In </w:t>
      </w:r>
      <w:proofErr w:type="spellStart"/>
      <w:r w:rsidR="003B3FF0">
        <w:rPr>
          <w:rFonts w:ascii="Arial" w:eastAsia="Times New Roman" w:hAnsi="Arial" w:cs="Arial"/>
          <w:szCs w:val="24"/>
          <w:lang w:val="en-GB"/>
        </w:rPr>
        <w:t>Maart</w:t>
      </w:r>
      <w:proofErr w:type="spellEnd"/>
      <w:r w:rsidR="00B43ADA">
        <w:rPr>
          <w:rFonts w:ascii="Arial" w:eastAsia="Times New Roman" w:hAnsi="Arial" w:cs="Arial"/>
          <w:szCs w:val="24"/>
          <w:lang w:val="en-GB"/>
        </w:rPr>
        <w:t xml:space="preserve"> </w:t>
      </w:r>
      <w:r w:rsidR="003B3FF0">
        <w:rPr>
          <w:rFonts w:ascii="Arial" w:eastAsia="Times New Roman" w:hAnsi="Arial" w:cs="Arial"/>
          <w:szCs w:val="24"/>
          <w:lang w:val="en-GB"/>
        </w:rPr>
        <w:t>2024</w:t>
      </w:r>
      <w:r w:rsidRPr="005E5C4E">
        <w:rPr>
          <w:rFonts w:ascii="Arial" w:eastAsia="Times New Roman" w:hAnsi="Arial" w:cs="Arial"/>
          <w:szCs w:val="24"/>
          <w:lang w:val="en-GB"/>
        </w:rPr>
        <w:t xml:space="preserve"> </w:t>
      </w:r>
      <w:proofErr w:type="spellStart"/>
      <w:r w:rsidRPr="005E5C4E">
        <w:rPr>
          <w:rFonts w:ascii="Arial" w:eastAsia="Times New Roman" w:hAnsi="Arial" w:cs="Arial"/>
          <w:szCs w:val="24"/>
          <w:lang w:val="en-GB"/>
        </w:rPr>
        <w:t>organiseerd</w:t>
      </w:r>
      <w:r w:rsidR="00B43ADA">
        <w:rPr>
          <w:rFonts w:ascii="Arial" w:eastAsia="Times New Roman" w:hAnsi="Arial" w:cs="Arial"/>
          <w:szCs w:val="24"/>
          <w:lang w:val="en-GB"/>
        </w:rPr>
        <w:t>e</w:t>
      </w:r>
      <w:proofErr w:type="spellEnd"/>
      <w:r w:rsidR="00B43ADA">
        <w:rPr>
          <w:rFonts w:ascii="Arial" w:eastAsia="Times New Roman" w:hAnsi="Arial" w:cs="Arial"/>
          <w:szCs w:val="24"/>
          <w:lang w:val="en-GB"/>
        </w:rPr>
        <w:t xml:space="preserve"> district Antwerpen </w:t>
      </w:r>
      <w:proofErr w:type="spellStart"/>
      <w:r w:rsidR="00B43ADA">
        <w:rPr>
          <w:rFonts w:ascii="Arial" w:eastAsia="Times New Roman" w:hAnsi="Arial" w:cs="Arial"/>
          <w:szCs w:val="24"/>
          <w:lang w:val="en-GB"/>
        </w:rPr>
        <w:t>een</w:t>
      </w:r>
      <w:proofErr w:type="spellEnd"/>
      <w:r w:rsidR="00B43ADA">
        <w:rPr>
          <w:rFonts w:ascii="Arial" w:eastAsia="Times New Roman" w:hAnsi="Arial" w:cs="Arial"/>
          <w:szCs w:val="24"/>
          <w:lang w:val="en-GB"/>
        </w:rPr>
        <w:t xml:space="preserve"> </w:t>
      </w:r>
      <w:proofErr w:type="spellStart"/>
      <w:r w:rsidR="00B43ADA">
        <w:rPr>
          <w:rFonts w:ascii="Arial" w:eastAsia="Times New Roman" w:hAnsi="Arial" w:cs="Arial"/>
          <w:szCs w:val="24"/>
          <w:lang w:val="en-GB"/>
        </w:rPr>
        <w:t>inspraakmoment</w:t>
      </w:r>
      <w:proofErr w:type="spellEnd"/>
      <w:r w:rsidR="00B43ADA">
        <w:rPr>
          <w:rFonts w:ascii="Arial" w:eastAsia="Times New Roman" w:hAnsi="Arial" w:cs="Arial"/>
          <w:szCs w:val="24"/>
          <w:lang w:val="en-GB"/>
        </w:rPr>
        <w:t xml:space="preserve"> </w:t>
      </w:r>
      <w:r w:rsidRPr="005E5C4E">
        <w:rPr>
          <w:rFonts w:ascii="Arial" w:eastAsia="Times New Roman" w:hAnsi="Arial" w:cs="Arial"/>
          <w:szCs w:val="24"/>
          <w:lang w:val="en-GB"/>
        </w:rPr>
        <w:t xml:space="preserve">over </w:t>
      </w:r>
      <w:r w:rsidR="004F3143">
        <w:rPr>
          <w:rFonts w:ascii="Arial" w:eastAsia="Times New Roman" w:hAnsi="Arial" w:cs="Arial"/>
          <w:szCs w:val="24"/>
          <w:lang w:val="en-GB"/>
        </w:rPr>
        <w:t xml:space="preserve">de </w:t>
      </w:r>
      <w:proofErr w:type="spellStart"/>
      <w:r w:rsidR="004F3143">
        <w:rPr>
          <w:rFonts w:ascii="Arial" w:eastAsia="Times New Roman" w:hAnsi="Arial" w:cs="Arial"/>
          <w:szCs w:val="24"/>
          <w:lang w:val="en-GB"/>
        </w:rPr>
        <w:t>schoolstraat</w:t>
      </w:r>
      <w:proofErr w:type="spellEnd"/>
      <w:r w:rsidR="00B73AF2">
        <w:rPr>
          <w:rFonts w:ascii="Arial" w:eastAsia="Times New Roman" w:hAnsi="Arial" w:cs="Arial"/>
          <w:szCs w:val="24"/>
          <w:lang w:val="en-GB"/>
        </w:rPr>
        <w:t xml:space="preserve"> </w:t>
      </w:r>
      <w:r w:rsidR="004F3143">
        <w:rPr>
          <w:rFonts w:ascii="Arial" w:eastAsia="Times New Roman" w:hAnsi="Arial" w:cs="Arial"/>
          <w:szCs w:val="24"/>
          <w:lang w:val="en-GB"/>
        </w:rPr>
        <w:t xml:space="preserve">in de Grote </w:t>
      </w:r>
      <w:proofErr w:type="spellStart"/>
      <w:r w:rsidR="004F3143">
        <w:rPr>
          <w:rFonts w:ascii="Arial" w:eastAsia="Times New Roman" w:hAnsi="Arial" w:cs="Arial"/>
          <w:szCs w:val="24"/>
          <w:lang w:val="en-GB"/>
        </w:rPr>
        <w:t>Beerstraat</w:t>
      </w:r>
      <w:proofErr w:type="spellEnd"/>
      <w:r w:rsidRPr="005E5C4E">
        <w:rPr>
          <w:rFonts w:ascii="Arial" w:eastAsia="Times New Roman" w:hAnsi="Arial" w:cs="Arial"/>
          <w:szCs w:val="24"/>
          <w:lang w:val="en-GB"/>
        </w:rPr>
        <w:t xml:space="preserve">. Alle </w:t>
      </w:r>
      <w:proofErr w:type="spellStart"/>
      <w:r w:rsidRPr="005E5C4E">
        <w:rPr>
          <w:rFonts w:ascii="Arial" w:eastAsia="Times New Roman" w:hAnsi="Arial" w:cs="Arial"/>
          <w:szCs w:val="24"/>
          <w:lang w:val="en-GB"/>
        </w:rPr>
        <w:t>omliggende</w:t>
      </w:r>
      <w:proofErr w:type="spellEnd"/>
      <w:r w:rsidRPr="005E5C4E">
        <w:rPr>
          <w:rFonts w:ascii="Arial" w:eastAsia="Times New Roman" w:hAnsi="Arial" w:cs="Arial"/>
          <w:szCs w:val="24"/>
          <w:lang w:val="en-GB"/>
        </w:rPr>
        <w:t xml:space="preserve"> </w:t>
      </w:r>
      <w:proofErr w:type="spellStart"/>
      <w:r w:rsidRPr="005E5C4E">
        <w:rPr>
          <w:rFonts w:ascii="Arial" w:eastAsia="Times New Roman" w:hAnsi="Arial" w:cs="Arial"/>
          <w:szCs w:val="24"/>
          <w:lang w:val="en-GB"/>
        </w:rPr>
        <w:t>bewoners</w:t>
      </w:r>
      <w:proofErr w:type="spellEnd"/>
      <w:r w:rsidRPr="005E5C4E">
        <w:rPr>
          <w:rFonts w:ascii="Arial" w:eastAsia="Times New Roman" w:hAnsi="Arial" w:cs="Arial"/>
          <w:szCs w:val="24"/>
          <w:lang w:val="en-GB"/>
        </w:rPr>
        <w:t xml:space="preserve"> en </w:t>
      </w:r>
      <w:proofErr w:type="spellStart"/>
      <w:r w:rsidRPr="005E5C4E">
        <w:rPr>
          <w:rFonts w:ascii="Arial" w:eastAsia="Times New Roman" w:hAnsi="Arial" w:cs="Arial"/>
          <w:szCs w:val="24"/>
          <w:lang w:val="en-GB"/>
        </w:rPr>
        <w:t>ondernemers</w:t>
      </w:r>
      <w:proofErr w:type="spellEnd"/>
      <w:r w:rsidRPr="005E5C4E">
        <w:rPr>
          <w:rFonts w:ascii="Arial" w:eastAsia="Times New Roman" w:hAnsi="Arial" w:cs="Arial"/>
          <w:szCs w:val="24"/>
          <w:lang w:val="en-GB"/>
        </w:rPr>
        <w:t xml:space="preserve"> </w:t>
      </w:r>
      <w:proofErr w:type="spellStart"/>
      <w:r w:rsidRPr="005E5C4E">
        <w:rPr>
          <w:rFonts w:ascii="Arial" w:eastAsia="Times New Roman" w:hAnsi="Arial" w:cs="Arial"/>
          <w:szCs w:val="24"/>
          <w:lang w:val="en-GB"/>
        </w:rPr>
        <w:t>ontvingen</w:t>
      </w:r>
      <w:proofErr w:type="spellEnd"/>
      <w:r w:rsidRPr="005E5C4E">
        <w:rPr>
          <w:rFonts w:ascii="Arial" w:eastAsia="Times New Roman" w:hAnsi="Arial" w:cs="Arial"/>
          <w:szCs w:val="24"/>
          <w:lang w:val="en-GB"/>
        </w:rPr>
        <w:t xml:space="preserve"> </w:t>
      </w:r>
      <w:proofErr w:type="spellStart"/>
      <w:r w:rsidRPr="005E5C4E">
        <w:rPr>
          <w:rFonts w:ascii="Arial" w:eastAsia="Times New Roman" w:hAnsi="Arial" w:cs="Arial"/>
          <w:szCs w:val="24"/>
          <w:lang w:val="en-GB"/>
        </w:rPr>
        <w:t>een</w:t>
      </w:r>
      <w:proofErr w:type="spellEnd"/>
      <w:r w:rsidRPr="005E5C4E">
        <w:rPr>
          <w:rFonts w:ascii="Arial" w:eastAsia="Times New Roman" w:hAnsi="Arial" w:cs="Arial"/>
          <w:szCs w:val="24"/>
          <w:lang w:val="en-GB"/>
        </w:rPr>
        <w:t xml:space="preserve"> </w:t>
      </w:r>
      <w:proofErr w:type="spellStart"/>
      <w:r w:rsidRPr="005E5C4E">
        <w:rPr>
          <w:rFonts w:ascii="Arial" w:eastAsia="Times New Roman" w:hAnsi="Arial" w:cs="Arial"/>
          <w:szCs w:val="24"/>
          <w:lang w:val="en-GB"/>
        </w:rPr>
        <w:t>uitnodigingsbrief</w:t>
      </w:r>
      <w:proofErr w:type="spellEnd"/>
      <w:r w:rsidRPr="005E5C4E">
        <w:rPr>
          <w:rFonts w:ascii="Arial" w:eastAsia="Times New Roman" w:hAnsi="Arial" w:cs="Arial"/>
          <w:szCs w:val="24"/>
          <w:lang w:val="en-GB"/>
        </w:rPr>
        <w:t xml:space="preserve"> om </w:t>
      </w:r>
      <w:proofErr w:type="spellStart"/>
      <w:r w:rsidRPr="005E5C4E">
        <w:rPr>
          <w:rFonts w:ascii="Arial" w:eastAsia="Times New Roman" w:hAnsi="Arial" w:cs="Arial"/>
          <w:szCs w:val="24"/>
          <w:lang w:val="en-GB"/>
        </w:rPr>
        <w:t>deel</w:t>
      </w:r>
      <w:proofErr w:type="spellEnd"/>
      <w:r w:rsidRPr="005E5C4E">
        <w:rPr>
          <w:rFonts w:ascii="Arial" w:eastAsia="Times New Roman" w:hAnsi="Arial" w:cs="Arial"/>
          <w:szCs w:val="24"/>
          <w:lang w:val="en-GB"/>
        </w:rPr>
        <w:t xml:space="preserve"> </w:t>
      </w:r>
      <w:proofErr w:type="spellStart"/>
      <w:r w:rsidRPr="005E5C4E">
        <w:rPr>
          <w:rFonts w:ascii="Arial" w:eastAsia="Times New Roman" w:hAnsi="Arial" w:cs="Arial"/>
          <w:szCs w:val="24"/>
          <w:lang w:val="en-GB"/>
        </w:rPr>
        <w:t>te</w:t>
      </w:r>
      <w:proofErr w:type="spellEnd"/>
      <w:r w:rsidRPr="005E5C4E">
        <w:rPr>
          <w:rFonts w:ascii="Arial" w:eastAsia="Times New Roman" w:hAnsi="Arial" w:cs="Arial"/>
          <w:szCs w:val="24"/>
          <w:lang w:val="en-GB"/>
        </w:rPr>
        <w:t xml:space="preserve"> </w:t>
      </w:r>
      <w:proofErr w:type="spellStart"/>
      <w:r w:rsidRPr="005E5C4E">
        <w:rPr>
          <w:rFonts w:ascii="Arial" w:eastAsia="Times New Roman" w:hAnsi="Arial" w:cs="Arial"/>
          <w:szCs w:val="24"/>
          <w:lang w:val="en-GB"/>
        </w:rPr>
        <w:t>nemen</w:t>
      </w:r>
      <w:proofErr w:type="spellEnd"/>
      <w:r w:rsidRPr="005E5C4E">
        <w:rPr>
          <w:rFonts w:ascii="Arial" w:eastAsia="Times New Roman" w:hAnsi="Arial" w:cs="Arial"/>
          <w:szCs w:val="24"/>
          <w:lang w:val="en-GB"/>
        </w:rPr>
        <w:t>.</w:t>
      </w:r>
      <w:r w:rsidR="00B43ADA">
        <w:rPr>
          <w:rFonts w:ascii="Arial" w:eastAsia="Times New Roman" w:hAnsi="Arial" w:cs="Arial"/>
          <w:b/>
          <w:bCs/>
          <w:kern w:val="32"/>
          <w:sz w:val="36"/>
          <w:szCs w:val="32"/>
        </w:rPr>
        <w:br/>
      </w:r>
      <w:r w:rsidR="00B43ADA">
        <w:rPr>
          <w:rFonts w:ascii="Arial" w:eastAsia="Times New Roman" w:hAnsi="Arial" w:cs="Arial"/>
          <w:b/>
          <w:bCs/>
          <w:kern w:val="32"/>
          <w:sz w:val="36"/>
          <w:szCs w:val="32"/>
        </w:rPr>
        <w:br/>
      </w:r>
      <w:r w:rsidR="00B43ADA" w:rsidRPr="00B43ADA">
        <w:rPr>
          <w:rFonts w:ascii="Arial" w:eastAsia="Times New Roman" w:hAnsi="Arial" w:cs="Arial"/>
          <w:b/>
          <w:bCs/>
          <w:kern w:val="32"/>
          <w:sz w:val="36"/>
          <w:szCs w:val="32"/>
        </w:rPr>
        <w:t>Deelnemers</w:t>
      </w:r>
    </w:p>
    <w:p w14:paraId="5DC66096" w14:textId="129CF67C" w:rsidR="00C55EC3" w:rsidRPr="005E2767" w:rsidRDefault="00C55EC3" w:rsidP="001F06C3">
      <w:pPr>
        <w:keepNext/>
        <w:numPr>
          <w:ilvl w:val="0"/>
          <w:numId w:val="1"/>
        </w:numPr>
        <w:spacing w:before="160" w:after="0" w:line="240" w:lineRule="auto"/>
        <w:ind w:left="714" w:hanging="357"/>
        <w:outlineLvl w:val="0"/>
        <w:rPr>
          <w:rFonts w:ascii="Arial" w:eastAsia="Times New Roman" w:hAnsi="Arial" w:cs="Arial"/>
          <w:szCs w:val="24"/>
          <w:lang w:val="en-GB"/>
        </w:rPr>
      </w:pPr>
      <w:r w:rsidRPr="005E5C4E">
        <w:rPr>
          <w:rFonts w:ascii="Arial" w:eastAsia="Times New Roman" w:hAnsi="Arial" w:cs="Arial"/>
          <w:b/>
          <w:szCs w:val="24"/>
          <w:lang w:val="en-GB"/>
        </w:rPr>
        <w:t xml:space="preserve">  </w:t>
      </w:r>
      <w:r w:rsidR="003B3FF0">
        <w:rPr>
          <w:rFonts w:ascii="Arial" w:eastAsia="Times New Roman" w:hAnsi="Arial" w:cs="Arial"/>
          <w:b/>
          <w:szCs w:val="24"/>
          <w:lang w:val="en-GB"/>
        </w:rPr>
        <w:t>22</w:t>
      </w:r>
      <w:r w:rsidRPr="005E5C4E">
        <w:rPr>
          <w:rFonts w:ascii="Arial" w:eastAsia="Times New Roman" w:hAnsi="Arial" w:cs="Arial"/>
          <w:szCs w:val="24"/>
          <w:lang w:val="en-GB"/>
        </w:rPr>
        <w:t xml:space="preserve"> d</w:t>
      </w:r>
      <w:proofErr w:type="spellStart"/>
      <w:r w:rsidRPr="005E5C4E">
        <w:rPr>
          <w:rFonts w:ascii="Arial" w:eastAsia="Times New Roman" w:hAnsi="Arial" w:cs="Arial"/>
          <w:szCs w:val="24"/>
          <w:lang w:val="en-GB"/>
        </w:rPr>
        <w:t>eelnemers</w:t>
      </w:r>
      <w:proofErr w:type="spellEnd"/>
      <w:r w:rsidRPr="005E5C4E">
        <w:rPr>
          <w:rFonts w:ascii="Arial" w:eastAsia="Times New Roman" w:hAnsi="Arial" w:cs="Arial"/>
          <w:szCs w:val="24"/>
          <w:lang w:val="en-GB"/>
        </w:rPr>
        <w:t xml:space="preserve"> </w:t>
      </w:r>
      <w:proofErr w:type="spellStart"/>
      <w:r w:rsidR="003B3FF0">
        <w:rPr>
          <w:rFonts w:ascii="Arial" w:eastAsia="Times New Roman" w:hAnsi="Arial" w:cs="Arial"/>
          <w:szCs w:val="24"/>
          <w:lang w:val="en-GB"/>
        </w:rPr>
        <w:t>namen</w:t>
      </w:r>
      <w:proofErr w:type="spellEnd"/>
      <w:r w:rsidR="003B3FF0">
        <w:rPr>
          <w:rFonts w:ascii="Arial" w:eastAsia="Times New Roman" w:hAnsi="Arial" w:cs="Arial"/>
          <w:szCs w:val="24"/>
          <w:lang w:val="en-GB"/>
        </w:rPr>
        <w:t xml:space="preserve"> </w:t>
      </w:r>
      <w:proofErr w:type="spellStart"/>
      <w:r w:rsidR="003B3FF0">
        <w:rPr>
          <w:rFonts w:ascii="Arial" w:eastAsia="Times New Roman" w:hAnsi="Arial" w:cs="Arial"/>
          <w:szCs w:val="24"/>
          <w:lang w:val="en-GB"/>
        </w:rPr>
        <w:t>deel</w:t>
      </w:r>
      <w:proofErr w:type="spellEnd"/>
      <w:r w:rsidR="003B3FF0">
        <w:rPr>
          <w:rFonts w:ascii="Arial" w:eastAsia="Times New Roman" w:hAnsi="Arial" w:cs="Arial"/>
          <w:szCs w:val="24"/>
          <w:lang w:val="en-GB"/>
        </w:rPr>
        <w:t xml:space="preserve"> </w:t>
      </w:r>
      <w:proofErr w:type="spellStart"/>
      <w:r w:rsidR="003B3FF0">
        <w:rPr>
          <w:rFonts w:ascii="Arial" w:eastAsia="Times New Roman" w:hAnsi="Arial" w:cs="Arial"/>
          <w:szCs w:val="24"/>
          <w:lang w:val="en-GB"/>
        </w:rPr>
        <w:t>aan</w:t>
      </w:r>
      <w:proofErr w:type="spellEnd"/>
      <w:r w:rsidR="003B3FF0">
        <w:rPr>
          <w:rFonts w:ascii="Arial" w:eastAsia="Times New Roman" w:hAnsi="Arial" w:cs="Arial"/>
          <w:szCs w:val="24"/>
          <w:lang w:val="en-GB"/>
        </w:rPr>
        <w:t xml:space="preserve"> de online </w:t>
      </w:r>
      <w:proofErr w:type="spellStart"/>
      <w:r w:rsidR="003B3FF0">
        <w:rPr>
          <w:rFonts w:ascii="Arial" w:eastAsia="Times New Roman" w:hAnsi="Arial" w:cs="Arial"/>
          <w:szCs w:val="24"/>
          <w:lang w:val="en-GB"/>
        </w:rPr>
        <w:t>bevraging</w:t>
      </w:r>
      <w:proofErr w:type="spellEnd"/>
      <w:r w:rsidR="003B3FF0">
        <w:rPr>
          <w:rFonts w:ascii="Arial" w:eastAsia="Times New Roman" w:hAnsi="Arial" w:cs="Arial"/>
          <w:szCs w:val="24"/>
          <w:lang w:val="en-GB"/>
        </w:rPr>
        <w:t>.</w:t>
      </w:r>
      <w:r w:rsidR="00B43ADA" w:rsidRPr="005E2767">
        <w:rPr>
          <w:rFonts w:ascii="Arial" w:eastAsia="Times New Roman" w:hAnsi="Arial" w:cs="Arial"/>
          <w:szCs w:val="24"/>
          <w:lang w:val="en-GB"/>
        </w:rPr>
        <w:br/>
      </w:r>
    </w:p>
    <w:p w14:paraId="62987468" w14:textId="57C97308" w:rsidR="009C139B" w:rsidRPr="00ED1C69" w:rsidRDefault="00A33411" w:rsidP="00ED1C69">
      <w:pPr>
        <w:pBdr>
          <w:top w:val="single" w:sz="4" w:space="1" w:color="auto"/>
          <w:left w:val="single" w:sz="4" w:space="4" w:color="auto"/>
          <w:bottom w:val="single" w:sz="4" w:space="1" w:color="auto"/>
          <w:right w:val="single" w:sz="4" w:space="4" w:color="auto"/>
        </w:pBdr>
        <w:autoSpaceDE w:val="0"/>
        <w:autoSpaceDN w:val="0"/>
        <w:adjustRightInd w:val="0"/>
        <w:spacing w:before="240" w:after="360" w:line="240" w:lineRule="auto"/>
        <w:rPr>
          <w:rFonts w:ascii="Arial" w:eastAsia="Times New Roman" w:hAnsi="Arial" w:cs="Arial"/>
          <w:bCs/>
          <w:i/>
          <w:color w:val="000000"/>
          <w:lang w:eastAsia="nl-BE"/>
        </w:rPr>
      </w:pPr>
      <w:r w:rsidRPr="00A33411">
        <w:rPr>
          <w:rFonts w:ascii="Arial" w:eastAsia="Times New Roman" w:hAnsi="Arial" w:cs="Arial"/>
          <w:bCs/>
          <w:i/>
          <w:color w:val="000000"/>
          <w:lang w:eastAsia="nl-BE"/>
        </w:rPr>
        <w:t>VIND JE DAT DE SCHOOLOMGEVING VEILIGER IS GEWORDEN SINDS DE INVOERING VAN DE SCHOOLSTRAAT IN DE VAN GROTE BEERSTRAAT?</w:t>
      </w:r>
    </w:p>
    <w:p w14:paraId="6F4ACECF" w14:textId="7BF1838D" w:rsidR="00ED1C69" w:rsidRDefault="00BE536E" w:rsidP="00ED1C69">
      <w:pPr>
        <w:pStyle w:val="Lijstalinea"/>
        <w:numPr>
          <w:ilvl w:val="0"/>
          <w:numId w:val="2"/>
        </w:numPr>
        <w:spacing w:before="120" w:after="120" w:line="240" w:lineRule="auto"/>
        <w:rPr>
          <w:rFonts w:ascii="Arial" w:hAnsi="Arial" w:cs="Arial"/>
        </w:rPr>
      </w:pPr>
      <w:r>
        <w:rPr>
          <w:rFonts w:ascii="Arial" w:hAnsi="Arial" w:cs="Arial"/>
        </w:rPr>
        <w:t>Ja (18x)</w:t>
      </w:r>
    </w:p>
    <w:p w14:paraId="78C68617" w14:textId="35B8D0DF" w:rsidR="00972E9A" w:rsidRPr="00972E9A" w:rsidRDefault="00BE536E" w:rsidP="00972E9A">
      <w:pPr>
        <w:pStyle w:val="Lijstalinea"/>
        <w:numPr>
          <w:ilvl w:val="0"/>
          <w:numId w:val="2"/>
        </w:numPr>
        <w:spacing w:before="120" w:after="120" w:line="240" w:lineRule="auto"/>
        <w:rPr>
          <w:rFonts w:ascii="Arial" w:hAnsi="Arial" w:cs="Arial"/>
        </w:rPr>
      </w:pPr>
      <w:r>
        <w:rPr>
          <w:rFonts w:ascii="Arial" w:hAnsi="Arial" w:cs="Arial"/>
        </w:rPr>
        <w:t>Neen (4x)</w:t>
      </w:r>
    </w:p>
    <w:p w14:paraId="3FD1FFE7" w14:textId="7B31C8AE" w:rsidR="00972E9A" w:rsidRPr="00972E9A" w:rsidRDefault="00972E9A" w:rsidP="00972E9A">
      <w:pPr>
        <w:pStyle w:val="Lijstalinea"/>
        <w:numPr>
          <w:ilvl w:val="0"/>
          <w:numId w:val="2"/>
        </w:numPr>
        <w:spacing w:before="120" w:after="120" w:line="240" w:lineRule="auto"/>
        <w:rPr>
          <w:rFonts w:ascii="Arial" w:hAnsi="Arial" w:cs="Arial"/>
        </w:rPr>
      </w:pPr>
      <w:r>
        <w:rPr>
          <w:rFonts w:ascii="Arial" w:hAnsi="Arial" w:cs="Arial"/>
        </w:rPr>
        <w:t>D</w:t>
      </w:r>
      <w:r w:rsidRPr="00972E9A">
        <w:rPr>
          <w:rFonts w:ascii="Arial" w:hAnsi="Arial" w:cs="Arial"/>
        </w:rPr>
        <w:t>it gebeurt enkel in de morgen en niet in de avond</w:t>
      </w:r>
    </w:p>
    <w:p w14:paraId="76530613" w14:textId="77777777" w:rsidR="00972E9A" w:rsidRPr="00972E9A" w:rsidRDefault="00972E9A" w:rsidP="00972E9A">
      <w:pPr>
        <w:pStyle w:val="Lijstalinea"/>
        <w:numPr>
          <w:ilvl w:val="0"/>
          <w:numId w:val="2"/>
        </w:numPr>
        <w:spacing w:before="120" w:after="120" w:line="240" w:lineRule="auto"/>
        <w:rPr>
          <w:rFonts w:ascii="Arial" w:hAnsi="Arial" w:cs="Arial"/>
        </w:rPr>
      </w:pPr>
      <w:r w:rsidRPr="00972E9A">
        <w:rPr>
          <w:rFonts w:ascii="Arial" w:hAnsi="Arial" w:cs="Arial"/>
        </w:rPr>
        <w:t>Door de Grote Beerstraat af te sluiten, is er nog maar 1 echte uitgang uit de wijk via de Arendstraat. Deze gaat langs de Steenbokstraat waar 's morgens heel veel Joods ouders hun kinderen voor de deur van de school afzetten. En waar ook ouders van de Brug hun kinderen met de auto afzetten. Dit zorgt vaak voor opstoppingen en files waar de fietsers en voetgangers dan tussendoor moeten. Ik vind het niet veiliger daardoor. Ook zetten ze de nadarhekken vrij ver op straat waardoor de Arendstraat vernauwd wordt op die plaats. Veel ouders parkeren zich nu ook voor poorten in de Arendstraat om hun kind dan snel te gaan afzetten. Niet oké.</w:t>
      </w:r>
    </w:p>
    <w:p w14:paraId="6A1CF9D7" w14:textId="77777777" w:rsidR="00972E9A" w:rsidRPr="00972E9A" w:rsidRDefault="00972E9A" w:rsidP="00972E9A">
      <w:pPr>
        <w:pStyle w:val="Lijstalinea"/>
        <w:numPr>
          <w:ilvl w:val="0"/>
          <w:numId w:val="2"/>
        </w:numPr>
        <w:spacing w:before="120" w:after="120" w:line="240" w:lineRule="auto"/>
        <w:rPr>
          <w:rFonts w:ascii="Arial" w:hAnsi="Arial" w:cs="Arial"/>
        </w:rPr>
      </w:pPr>
      <w:r w:rsidRPr="00972E9A">
        <w:rPr>
          <w:rFonts w:ascii="Arial" w:hAnsi="Arial" w:cs="Arial"/>
        </w:rPr>
        <w:t>Weet ik eigenlijk niet, ik kom daar niet als de school opengaat of sluit</w:t>
      </w:r>
    </w:p>
    <w:p w14:paraId="345F01D9" w14:textId="4371F8B7" w:rsidR="00972E9A" w:rsidRPr="00972E9A" w:rsidRDefault="00972E9A" w:rsidP="00972E9A">
      <w:pPr>
        <w:pStyle w:val="Lijstalinea"/>
        <w:numPr>
          <w:ilvl w:val="0"/>
          <w:numId w:val="2"/>
        </w:numPr>
        <w:spacing w:before="120" w:after="120" w:line="240" w:lineRule="auto"/>
        <w:rPr>
          <w:rFonts w:ascii="Arial" w:hAnsi="Arial" w:cs="Arial"/>
        </w:rPr>
      </w:pPr>
      <w:r w:rsidRPr="00972E9A">
        <w:rPr>
          <w:rFonts w:ascii="Arial" w:hAnsi="Arial" w:cs="Arial"/>
        </w:rPr>
        <w:t xml:space="preserve">Neen, integendeel. De ouders die de kinderen per wagen afzetten mogen de straat niet meer in en zijn elke ochtend hopeloos op zoek naar een parkeerplaats. Sommige stoppen dan maar gewoon in onze straat (Arendstraat). Zetten de 4 knipperlichten op en laten de kinderen uitstappen terwijl er zowel van voor als achter, links en rechts fietsers afkomen. Wij hebben een woning met garage. Ouders parkeren zich elke ochtend voor onze poort, wij moeten dan maar wachten om onze garage te verlaten om naar het werk te gaan. Onze garage inrit is geen </w:t>
      </w:r>
      <w:proofErr w:type="spellStart"/>
      <w:r w:rsidRPr="00972E9A">
        <w:rPr>
          <w:rFonts w:ascii="Arial" w:hAnsi="Arial" w:cs="Arial"/>
        </w:rPr>
        <w:t>kiss&amp;ride</w:t>
      </w:r>
      <w:proofErr w:type="spellEnd"/>
      <w:r w:rsidRPr="00972E9A">
        <w:rPr>
          <w:rFonts w:ascii="Arial" w:hAnsi="Arial" w:cs="Arial"/>
        </w:rPr>
        <w:t xml:space="preserve"> zone! Ik zie ook niet goed in waarom een eenrichtingsstraat zoals de </w:t>
      </w:r>
      <w:proofErr w:type="spellStart"/>
      <w:r w:rsidRPr="00972E9A">
        <w:rPr>
          <w:rFonts w:ascii="Arial" w:hAnsi="Arial" w:cs="Arial"/>
        </w:rPr>
        <w:t>Grotebeerstraat</w:t>
      </w:r>
      <w:proofErr w:type="spellEnd"/>
      <w:r w:rsidRPr="00972E9A">
        <w:rPr>
          <w:rFonts w:ascii="Arial" w:hAnsi="Arial" w:cs="Arial"/>
        </w:rPr>
        <w:t xml:space="preserve"> een </w:t>
      </w:r>
      <w:proofErr w:type="spellStart"/>
      <w:r w:rsidRPr="00972E9A">
        <w:rPr>
          <w:rFonts w:ascii="Arial" w:hAnsi="Arial" w:cs="Arial"/>
        </w:rPr>
        <w:t>schoolstraat</w:t>
      </w:r>
      <w:proofErr w:type="spellEnd"/>
      <w:r w:rsidRPr="00972E9A">
        <w:rPr>
          <w:rFonts w:ascii="Arial" w:hAnsi="Arial" w:cs="Arial"/>
        </w:rPr>
        <w:t xml:space="preserve"> dient te zijn. Er is zero risico op een ongeval in dergelijke straat. Het enige wat deze </w:t>
      </w:r>
      <w:proofErr w:type="spellStart"/>
      <w:r w:rsidRPr="00972E9A">
        <w:rPr>
          <w:rFonts w:ascii="Arial" w:hAnsi="Arial" w:cs="Arial"/>
        </w:rPr>
        <w:t>schoolstraat</w:t>
      </w:r>
      <w:proofErr w:type="spellEnd"/>
      <w:r w:rsidRPr="00972E9A">
        <w:rPr>
          <w:rFonts w:ascii="Arial" w:hAnsi="Arial" w:cs="Arial"/>
        </w:rPr>
        <w:t xml:space="preserve"> heeft gecreëerd is sluipverkeer in de omliggende straten. Ik denk dat dit </w:t>
      </w:r>
      <w:r w:rsidRPr="00972E9A">
        <w:rPr>
          <w:rFonts w:ascii="Arial" w:hAnsi="Arial" w:cs="Arial"/>
        </w:rPr>
        <w:lastRenderedPageBreak/>
        <w:t xml:space="preserve">het risico op verkeersongevallen veel erger maakt. Graag zien wij deze proefopstelling dan ook afgerond worden met een negatief advies. </w:t>
      </w:r>
    </w:p>
    <w:p w14:paraId="3BD6C09E" w14:textId="77777777" w:rsidR="00972E9A" w:rsidRPr="00972E9A" w:rsidRDefault="00972E9A" w:rsidP="00972E9A">
      <w:pPr>
        <w:pStyle w:val="Lijstalinea"/>
        <w:numPr>
          <w:ilvl w:val="0"/>
          <w:numId w:val="2"/>
        </w:numPr>
        <w:spacing w:before="120" w:after="120" w:line="240" w:lineRule="auto"/>
        <w:rPr>
          <w:rFonts w:ascii="Arial" w:hAnsi="Arial" w:cs="Arial"/>
        </w:rPr>
      </w:pPr>
      <w:r w:rsidRPr="00972E9A">
        <w:rPr>
          <w:rFonts w:ascii="Arial" w:hAnsi="Arial" w:cs="Arial"/>
        </w:rPr>
        <w:t>Verkeer wordt verplaatst naar andere omliggende straten</w:t>
      </w:r>
    </w:p>
    <w:p w14:paraId="38A84A1F" w14:textId="77777777" w:rsidR="00972E9A" w:rsidRPr="00972E9A" w:rsidRDefault="00972E9A" w:rsidP="00972E9A">
      <w:pPr>
        <w:pStyle w:val="Lijstalinea"/>
        <w:numPr>
          <w:ilvl w:val="0"/>
          <w:numId w:val="2"/>
        </w:numPr>
        <w:spacing w:before="120" w:after="120" w:line="240" w:lineRule="auto"/>
        <w:rPr>
          <w:rFonts w:ascii="Arial" w:hAnsi="Arial" w:cs="Arial"/>
        </w:rPr>
      </w:pPr>
      <w:r w:rsidRPr="00972E9A">
        <w:rPr>
          <w:rFonts w:ascii="Arial" w:hAnsi="Arial" w:cs="Arial"/>
        </w:rPr>
        <w:t>Verkeer wordt verplaatst naar andere straten</w:t>
      </w:r>
    </w:p>
    <w:p w14:paraId="1D8AF9E0" w14:textId="3810877C" w:rsidR="00972E9A" w:rsidRPr="00972E9A" w:rsidRDefault="00972E9A" w:rsidP="00972E9A">
      <w:pPr>
        <w:pStyle w:val="Lijstalinea"/>
        <w:numPr>
          <w:ilvl w:val="0"/>
          <w:numId w:val="2"/>
        </w:numPr>
        <w:spacing w:before="120" w:after="120" w:line="240" w:lineRule="auto"/>
        <w:rPr>
          <w:rFonts w:ascii="Arial" w:hAnsi="Arial" w:cs="Arial"/>
        </w:rPr>
      </w:pPr>
      <w:r w:rsidRPr="00972E9A">
        <w:rPr>
          <w:rFonts w:ascii="Arial" w:hAnsi="Arial" w:cs="Arial"/>
        </w:rPr>
        <w:t>Een omgeving met minder auto's is altijd veiliger.</w:t>
      </w:r>
    </w:p>
    <w:p w14:paraId="6D5422DD" w14:textId="34C7A6B9" w:rsidR="00972E9A" w:rsidRPr="00972E9A" w:rsidRDefault="00972E9A" w:rsidP="00972E9A">
      <w:pPr>
        <w:pStyle w:val="Lijstalinea"/>
        <w:numPr>
          <w:ilvl w:val="0"/>
          <w:numId w:val="2"/>
        </w:numPr>
        <w:spacing w:before="120" w:after="120" w:line="240" w:lineRule="auto"/>
        <w:rPr>
          <w:rFonts w:ascii="Arial" w:hAnsi="Arial" w:cs="Arial"/>
        </w:rPr>
      </w:pPr>
      <w:r w:rsidRPr="00972E9A">
        <w:rPr>
          <w:rFonts w:ascii="Arial" w:hAnsi="Arial" w:cs="Arial"/>
        </w:rPr>
        <w:t>Veel veiliger aan de schoolpoort</w:t>
      </w:r>
    </w:p>
    <w:p w14:paraId="4FCA6681" w14:textId="77777777" w:rsidR="00972E9A" w:rsidRPr="00972E9A" w:rsidRDefault="00972E9A" w:rsidP="00972E9A">
      <w:pPr>
        <w:pStyle w:val="Lijstalinea"/>
        <w:numPr>
          <w:ilvl w:val="0"/>
          <w:numId w:val="2"/>
        </w:numPr>
        <w:spacing w:before="120" w:after="120" w:line="240" w:lineRule="auto"/>
        <w:rPr>
          <w:rFonts w:ascii="Arial" w:hAnsi="Arial" w:cs="Arial"/>
        </w:rPr>
      </w:pPr>
      <w:r w:rsidRPr="00972E9A">
        <w:rPr>
          <w:rFonts w:ascii="Arial" w:hAnsi="Arial" w:cs="Arial"/>
        </w:rPr>
        <w:t>wij wandelen naar school en het feit dat er geen auto's meer aan de schoolpoort komen, is een hele verbetering, de kinderen voelen zich ook meer op hun gemak. Ook in de namiddag is het aangenamer aan de schoolpoort voor ophalen en naar  huis wandelen.</w:t>
      </w:r>
    </w:p>
    <w:p w14:paraId="2F5AE048" w14:textId="22CB4432" w:rsidR="00972E9A" w:rsidRDefault="00972E9A" w:rsidP="00972E9A">
      <w:pPr>
        <w:pStyle w:val="Lijstalinea"/>
        <w:numPr>
          <w:ilvl w:val="0"/>
          <w:numId w:val="2"/>
        </w:numPr>
        <w:spacing w:before="120" w:after="120" w:line="240" w:lineRule="auto"/>
        <w:rPr>
          <w:rFonts w:ascii="Arial" w:hAnsi="Arial" w:cs="Arial"/>
        </w:rPr>
      </w:pPr>
      <w:r w:rsidRPr="00972E9A">
        <w:rPr>
          <w:rFonts w:ascii="Arial" w:hAnsi="Arial" w:cs="Arial"/>
        </w:rPr>
        <w:t>Minder druk autoverkeer. Ik zie wel nog 'vreemde' parkeergewoontes.</w:t>
      </w:r>
    </w:p>
    <w:p w14:paraId="3334D2FF" w14:textId="2935A5B6" w:rsidR="00BE536E" w:rsidRDefault="00A917D9" w:rsidP="00BE536E">
      <w:pPr>
        <w:pBdr>
          <w:top w:val="single" w:sz="4" w:space="1" w:color="auto"/>
          <w:left w:val="single" w:sz="4" w:space="4" w:color="auto"/>
          <w:bottom w:val="single" w:sz="4" w:space="1" w:color="auto"/>
          <w:right w:val="single" w:sz="4" w:space="4" w:color="auto"/>
        </w:pBdr>
        <w:autoSpaceDE w:val="0"/>
        <w:autoSpaceDN w:val="0"/>
        <w:adjustRightInd w:val="0"/>
        <w:spacing w:before="240" w:after="360" w:line="240" w:lineRule="auto"/>
        <w:rPr>
          <w:rFonts w:ascii="Arial" w:hAnsi="Arial" w:cs="Arial"/>
        </w:rPr>
      </w:pPr>
      <w:r w:rsidRPr="00A917D9">
        <w:rPr>
          <w:rFonts w:ascii="Arial" w:eastAsia="Times New Roman" w:hAnsi="Arial" w:cs="Arial"/>
          <w:bCs/>
          <w:i/>
          <w:color w:val="000000"/>
          <w:lang w:eastAsia="nl-BE"/>
        </w:rPr>
        <w:t>HEB JE NOG EEN VOORSTEL OM DE SCHOOLOMGEVING VEILIGER TE MAKEN?</w:t>
      </w:r>
    </w:p>
    <w:p w14:paraId="2DED8281" w14:textId="70B1D5D9" w:rsidR="00B64EE3" w:rsidRPr="00B64EE3" w:rsidRDefault="00B64EE3" w:rsidP="00B64EE3">
      <w:pPr>
        <w:pStyle w:val="Lijstalinea"/>
        <w:numPr>
          <w:ilvl w:val="0"/>
          <w:numId w:val="2"/>
        </w:numPr>
        <w:spacing w:before="120" w:after="120" w:line="240" w:lineRule="auto"/>
        <w:rPr>
          <w:rFonts w:ascii="Arial" w:hAnsi="Arial" w:cs="Arial"/>
        </w:rPr>
      </w:pPr>
      <w:r w:rsidRPr="00B64EE3">
        <w:rPr>
          <w:rFonts w:ascii="Arial" w:hAnsi="Arial" w:cs="Arial"/>
        </w:rPr>
        <w:t>snelheidscontroles in de Arendstraat</w:t>
      </w:r>
    </w:p>
    <w:p w14:paraId="1F5E9E64" w14:textId="6BADF649" w:rsidR="00B64EE3" w:rsidRPr="00B64EE3" w:rsidRDefault="00B64EE3" w:rsidP="00B64EE3">
      <w:pPr>
        <w:pStyle w:val="Lijstalinea"/>
        <w:numPr>
          <w:ilvl w:val="0"/>
          <w:numId w:val="2"/>
        </w:numPr>
        <w:spacing w:before="120" w:after="120" w:line="240" w:lineRule="auto"/>
        <w:rPr>
          <w:rFonts w:ascii="Arial" w:hAnsi="Arial" w:cs="Arial"/>
        </w:rPr>
      </w:pPr>
      <w:r w:rsidRPr="00B64EE3">
        <w:rPr>
          <w:rFonts w:ascii="Arial" w:hAnsi="Arial" w:cs="Arial"/>
        </w:rPr>
        <w:t>Zowel in de morgen als avond doen</w:t>
      </w:r>
    </w:p>
    <w:p w14:paraId="6DFEF330" w14:textId="24C84D72" w:rsidR="00B64EE3" w:rsidRPr="00B64EE3" w:rsidRDefault="00B64EE3" w:rsidP="00B64EE3">
      <w:pPr>
        <w:pStyle w:val="Lijstalinea"/>
        <w:numPr>
          <w:ilvl w:val="0"/>
          <w:numId w:val="2"/>
        </w:numPr>
        <w:spacing w:before="120" w:after="120" w:line="240" w:lineRule="auto"/>
        <w:rPr>
          <w:rFonts w:ascii="Arial" w:hAnsi="Arial" w:cs="Arial"/>
        </w:rPr>
      </w:pPr>
      <w:r w:rsidRPr="00B64EE3">
        <w:rPr>
          <w:rFonts w:ascii="Arial" w:hAnsi="Arial" w:cs="Arial"/>
        </w:rPr>
        <w:t>Nu staat er telkens iemand van de school bij de nadarhekken. Misschien kan die persoon als '</w:t>
      </w:r>
      <w:proofErr w:type="spellStart"/>
      <w:r w:rsidRPr="00B64EE3">
        <w:rPr>
          <w:rFonts w:ascii="Arial" w:hAnsi="Arial" w:cs="Arial"/>
        </w:rPr>
        <w:t>klaarover</w:t>
      </w:r>
      <w:proofErr w:type="spellEnd"/>
      <w:r w:rsidRPr="00B64EE3">
        <w:rPr>
          <w:rFonts w:ascii="Arial" w:hAnsi="Arial" w:cs="Arial"/>
        </w:rPr>
        <w:t>' werken en eventueel auto's kort tegenhouden als er veel fietsers uit de Grote Beerstraat komen gereden of voetgangers willen oversteken. Dit lijkt me veiliger dan nadarhekken.  (</w:t>
      </w:r>
      <w:proofErr w:type="spellStart"/>
      <w:r w:rsidRPr="00B64EE3">
        <w:rPr>
          <w:rFonts w:ascii="Arial" w:hAnsi="Arial" w:cs="Arial"/>
        </w:rPr>
        <w:t>cfr</w:t>
      </w:r>
      <w:proofErr w:type="spellEnd"/>
      <w:r w:rsidRPr="00B64EE3">
        <w:rPr>
          <w:rFonts w:ascii="Arial" w:hAnsi="Arial" w:cs="Arial"/>
        </w:rPr>
        <w:t>. onveilige files en opstoppingen door afsluiting verkeersader)</w:t>
      </w:r>
    </w:p>
    <w:p w14:paraId="68C46109" w14:textId="77777777" w:rsidR="00B64EE3" w:rsidRPr="00B64EE3" w:rsidRDefault="00B64EE3" w:rsidP="00B64EE3">
      <w:pPr>
        <w:pStyle w:val="Lijstalinea"/>
        <w:numPr>
          <w:ilvl w:val="0"/>
          <w:numId w:val="2"/>
        </w:numPr>
        <w:spacing w:before="120" w:after="120" w:line="240" w:lineRule="auto"/>
        <w:rPr>
          <w:rFonts w:ascii="Arial" w:hAnsi="Arial" w:cs="Arial"/>
        </w:rPr>
      </w:pPr>
      <w:r w:rsidRPr="00B64EE3">
        <w:rPr>
          <w:rFonts w:ascii="Arial" w:hAnsi="Arial" w:cs="Arial"/>
        </w:rPr>
        <w:t xml:space="preserve">Afschaffen van de </w:t>
      </w:r>
      <w:proofErr w:type="spellStart"/>
      <w:r w:rsidRPr="00B64EE3">
        <w:rPr>
          <w:rFonts w:ascii="Arial" w:hAnsi="Arial" w:cs="Arial"/>
        </w:rPr>
        <w:t>schoolstraat</w:t>
      </w:r>
      <w:proofErr w:type="spellEnd"/>
      <w:r w:rsidRPr="00B64EE3">
        <w:rPr>
          <w:rFonts w:ascii="Arial" w:hAnsi="Arial" w:cs="Arial"/>
        </w:rPr>
        <w:t xml:space="preserve"> en laten zoals het was.</w:t>
      </w:r>
    </w:p>
    <w:p w14:paraId="708906EE" w14:textId="04347F3D" w:rsidR="00B64EE3" w:rsidRPr="00B64EE3" w:rsidRDefault="00B64EE3" w:rsidP="00B64EE3">
      <w:pPr>
        <w:pStyle w:val="Lijstalinea"/>
        <w:numPr>
          <w:ilvl w:val="0"/>
          <w:numId w:val="2"/>
        </w:numPr>
        <w:spacing w:before="120" w:after="120" w:line="240" w:lineRule="auto"/>
        <w:rPr>
          <w:rFonts w:ascii="Arial" w:hAnsi="Arial" w:cs="Arial"/>
        </w:rPr>
      </w:pPr>
      <w:r w:rsidRPr="00B64EE3">
        <w:rPr>
          <w:rFonts w:ascii="Arial" w:hAnsi="Arial" w:cs="Arial"/>
        </w:rPr>
        <w:t>Verkeer</w:t>
      </w:r>
      <w:r>
        <w:rPr>
          <w:rFonts w:ascii="Arial" w:hAnsi="Arial" w:cs="Arial"/>
        </w:rPr>
        <w:t>s</w:t>
      </w:r>
      <w:r w:rsidRPr="00B64EE3">
        <w:rPr>
          <w:rFonts w:ascii="Arial" w:hAnsi="Arial" w:cs="Arial"/>
        </w:rPr>
        <w:t>drempels</w:t>
      </w:r>
    </w:p>
    <w:p w14:paraId="6A1A4152" w14:textId="4DC2F9B7" w:rsidR="00B64EE3" w:rsidRPr="00B64EE3" w:rsidRDefault="00B64EE3" w:rsidP="00B64EE3">
      <w:pPr>
        <w:pStyle w:val="Lijstalinea"/>
        <w:numPr>
          <w:ilvl w:val="0"/>
          <w:numId w:val="2"/>
        </w:numPr>
        <w:spacing w:before="120" w:after="120" w:line="240" w:lineRule="auto"/>
        <w:rPr>
          <w:rFonts w:ascii="Arial" w:hAnsi="Arial" w:cs="Arial"/>
        </w:rPr>
      </w:pPr>
      <w:r w:rsidRPr="00B64EE3">
        <w:rPr>
          <w:rFonts w:ascii="Arial" w:hAnsi="Arial" w:cs="Arial"/>
        </w:rPr>
        <w:t>Maak zurenborg een superblock.</w:t>
      </w:r>
    </w:p>
    <w:p w14:paraId="0C48E2E0" w14:textId="77777777" w:rsidR="00B64EE3" w:rsidRPr="00B64EE3" w:rsidRDefault="00B64EE3" w:rsidP="00B64EE3">
      <w:pPr>
        <w:pStyle w:val="Lijstalinea"/>
        <w:numPr>
          <w:ilvl w:val="0"/>
          <w:numId w:val="2"/>
        </w:numPr>
        <w:spacing w:before="120" w:after="120" w:line="240" w:lineRule="auto"/>
        <w:rPr>
          <w:rFonts w:ascii="Arial" w:hAnsi="Arial" w:cs="Arial"/>
        </w:rPr>
      </w:pPr>
      <w:r w:rsidRPr="00B64EE3">
        <w:rPr>
          <w:rFonts w:ascii="Arial" w:hAnsi="Arial" w:cs="Arial"/>
        </w:rPr>
        <w:t xml:space="preserve">De </w:t>
      </w:r>
      <w:proofErr w:type="spellStart"/>
      <w:r w:rsidRPr="00B64EE3">
        <w:rPr>
          <w:rFonts w:ascii="Arial" w:hAnsi="Arial" w:cs="Arial"/>
        </w:rPr>
        <w:t>Grotebeerstraat</w:t>
      </w:r>
      <w:proofErr w:type="spellEnd"/>
      <w:r w:rsidRPr="00B64EE3">
        <w:rPr>
          <w:rFonts w:ascii="Arial" w:hAnsi="Arial" w:cs="Arial"/>
        </w:rPr>
        <w:t xml:space="preserve"> blijvend afsluiten voor verkeer tussen 8u en 8u30</w:t>
      </w:r>
    </w:p>
    <w:p w14:paraId="6334570E" w14:textId="77777777" w:rsidR="00B64EE3" w:rsidRPr="00B64EE3" w:rsidRDefault="00B64EE3" w:rsidP="00B64EE3">
      <w:pPr>
        <w:pStyle w:val="Lijstalinea"/>
        <w:numPr>
          <w:ilvl w:val="0"/>
          <w:numId w:val="2"/>
        </w:numPr>
        <w:spacing w:before="120" w:after="120" w:line="240" w:lineRule="auto"/>
        <w:rPr>
          <w:rFonts w:ascii="Arial" w:hAnsi="Arial" w:cs="Arial"/>
        </w:rPr>
      </w:pPr>
      <w:r w:rsidRPr="00B64EE3">
        <w:rPr>
          <w:rFonts w:ascii="Arial" w:hAnsi="Arial" w:cs="Arial"/>
        </w:rPr>
        <w:t xml:space="preserve">Er zijn veel automobilisten die in de Kleine Beerstraat nabij kruispunten met Steenbokstraat en Lange Van </w:t>
      </w:r>
      <w:proofErr w:type="spellStart"/>
      <w:r w:rsidRPr="00B64EE3">
        <w:rPr>
          <w:rFonts w:ascii="Arial" w:hAnsi="Arial" w:cs="Arial"/>
        </w:rPr>
        <w:t>Ruusbroecstraat</w:t>
      </w:r>
      <w:proofErr w:type="spellEnd"/>
      <w:r w:rsidRPr="00B64EE3">
        <w:rPr>
          <w:rFonts w:ascii="Arial" w:hAnsi="Arial" w:cs="Arial"/>
        </w:rPr>
        <w:t xml:space="preserve"> op de rijbaan stoppen om kinderen af te zetten. Het gaat zowel om ouders met kinderen op school de Brug als kinderen op de Joodse school. Dit zorgt voor gevaarlijke situaties (voorbijsteken van deze auto's in combinatie met zebrapad waar kinderen oversteken). Voorstel om dit aan te pakken.</w:t>
      </w:r>
    </w:p>
    <w:p w14:paraId="1E04F369" w14:textId="41EDB064" w:rsidR="00B64EE3" w:rsidRPr="00B64EE3" w:rsidRDefault="00B64EE3" w:rsidP="00B64EE3">
      <w:pPr>
        <w:pStyle w:val="Lijstalinea"/>
        <w:numPr>
          <w:ilvl w:val="0"/>
          <w:numId w:val="2"/>
        </w:numPr>
        <w:spacing w:before="120" w:after="120" w:line="240" w:lineRule="auto"/>
        <w:rPr>
          <w:rFonts w:ascii="Arial" w:hAnsi="Arial" w:cs="Arial"/>
        </w:rPr>
      </w:pPr>
      <w:r w:rsidRPr="00B64EE3">
        <w:rPr>
          <w:rFonts w:ascii="Arial" w:hAnsi="Arial" w:cs="Arial"/>
        </w:rPr>
        <w:t>Controle op bestuurders die alsnog achterwaarts de Grote Beerstraat proberen in te rijden</w:t>
      </w:r>
    </w:p>
    <w:p w14:paraId="2F006112" w14:textId="0746263D" w:rsidR="00BE536E" w:rsidRPr="005E2767" w:rsidRDefault="00B64EE3" w:rsidP="00BE536E">
      <w:pPr>
        <w:pStyle w:val="Lijstalinea"/>
        <w:numPr>
          <w:ilvl w:val="0"/>
          <w:numId w:val="2"/>
        </w:numPr>
        <w:spacing w:before="120" w:after="120" w:line="240" w:lineRule="auto"/>
        <w:rPr>
          <w:rFonts w:ascii="Arial" w:hAnsi="Arial" w:cs="Arial"/>
        </w:rPr>
      </w:pPr>
      <w:r w:rsidRPr="00B64EE3">
        <w:rPr>
          <w:rFonts w:ascii="Arial" w:hAnsi="Arial" w:cs="Arial"/>
        </w:rPr>
        <w:t xml:space="preserve">Er zou een snelheidsmeting moeten gedaan worden in de Arendstraat: zowel 's ochtends als 's middags komen er ouders de straat INGEVLOGEN om maar op tijd aan de schoolpoort te zijn - het feit dat de Grote Beerstraat dan is afgesloten omwille van de </w:t>
      </w:r>
      <w:proofErr w:type="spellStart"/>
      <w:r w:rsidRPr="00B64EE3">
        <w:rPr>
          <w:rFonts w:ascii="Arial" w:hAnsi="Arial" w:cs="Arial"/>
        </w:rPr>
        <w:t>schoolstraat</w:t>
      </w:r>
      <w:proofErr w:type="spellEnd"/>
      <w:r w:rsidRPr="00B64EE3">
        <w:rPr>
          <w:rFonts w:ascii="Arial" w:hAnsi="Arial" w:cs="Arial"/>
        </w:rPr>
        <w:t>, zorgt ervoor dat ze rechtdoor knallen tot het einde van de Arendstraat. Let wel: voorrang van rechts geldt nog steeds voor fietsers die uit de Grote Beerstraat komen en dat zorgt voor gevaarlijke situaties. Plus, zo'n lang stuk optrekken, zit je makkelijk en snel over de 30m / uur. Ik meldde dit al verschillende keren aan de bevoegde politiediensten wanneer die ter plaatse waren, maar heb tot nu toe nog geen snelheidsmeting zien gebeuren</w:t>
      </w:r>
      <w:r w:rsidR="005E2767">
        <w:rPr>
          <w:rFonts w:ascii="Arial" w:hAnsi="Arial" w:cs="Arial"/>
        </w:rPr>
        <w:t>.</w:t>
      </w:r>
    </w:p>
    <w:p w14:paraId="7144D836" w14:textId="77777777" w:rsidR="00B43ADA" w:rsidRPr="005E5C4E" w:rsidRDefault="00B43ADA" w:rsidP="00B43ADA">
      <w:pPr>
        <w:pStyle w:val="Lijstalinea"/>
        <w:spacing w:before="120" w:after="120" w:line="240" w:lineRule="auto"/>
        <w:ind w:left="714"/>
        <w:contextualSpacing w:val="0"/>
        <w:rPr>
          <w:rFonts w:ascii="Arial" w:hAnsi="Arial" w:cs="Arial"/>
        </w:rPr>
      </w:pPr>
    </w:p>
    <w:p w14:paraId="792792AA" w14:textId="2C2C79DE" w:rsidR="005E5C4E" w:rsidRPr="005E5C4E" w:rsidRDefault="005E5C4E" w:rsidP="005E5C4E">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center"/>
        <w:rPr>
          <w:rFonts w:ascii="Arial" w:eastAsia="Times New Roman" w:hAnsi="Arial" w:cs="Arial"/>
          <w:bCs/>
          <w:color w:val="000000"/>
          <w:lang w:eastAsia="nl-BE"/>
        </w:rPr>
      </w:pPr>
      <w:r w:rsidRPr="005E5C4E">
        <w:rPr>
          <w:rFonts w:ascii="Arial" w:eastAsia="Times New Roman" w:hAnsi="Arial" w:cs="Arial"/>
          <w:bCs/>
          <w:color w:val="000000"/>
          <w:lang w:eastAsia="nl-BE"/>
        </w:rPr>
        <w:br/>
      </w:r>
      <w:r w:rsidR="004F3143">
        <w:rPr>
          <w:rFonts w:ascii="Arial" w:eastAsia="Times New Roman" w:hAnsi="Arial" w:cs="Arial"/>
          <w:bCs/>
          <w:color w:val="000000"/>
          <w:lang w:eastAsia="nl-BE"/>
        </w:rPr>
        <w:t xml:space="preserve">meer info over de </w:t>
      </w:r>
      <w:proofErr w:type="spellStart"/>
      <w:r w:rsidR="004F3143">
        <w:rPr>
          <w:rFonts w:ascii="Arial" w:eastAsia="Times New Roman" w:hAnsi="Arial" w:cs="Arial"/>
          <w:bCs/>
          <w:color w:val="000000"/>
          <w:lang w:eastAsia="nl-BE"/>
        </w:rPr>
        <w:t>schoolstraat</w:t>
      </w:r>
      <w:proofErr w:type="spellEnd"/>
      <w:r w:rsidR="004F3143">
        <w:rPr>
          <w:rFonts w:ascii="Arial" w:eastAsia="Times New Roman" w:hAnsi="Arial" w:cs="Arial"/>
          <w:bCs/>
          <w:color w:val="000000"/>
          <w:lang w:eastAsia="nl-BE"/>
        </w:rPr>
        <w:t xml:space="preserve"> kan u vinden via</w:t>
      </w:r>
      <w:r w:rsidRPr="005E5C4E">
        <w:rPr>
          <w:rFonts w:ascii="Arial" w:eastAsia="Times New Roman" w:hAnsi="Arial" w:cs="Arial"/>
          <w:bCs/>
          <w:color w:val="000000"/>
          <w:lang w:eastAsia="nl-BE"/>
        </w:rPr>
        <w:t>:</w:t>
      </w:r>
    </w:p>
    <w:p w14:paraId="7E32781E" w14:textId="499C90FF" w:rsidR="005E5C4E" w:rsidRPr="005E5C4E" w:rsidRDefault="005E5C4E" w:rsidP="005E5C4E">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center"/>
        <w:rPr>
          <w:rFonts w:ascii="Arial" w:eastAsia="Times New Roman" w:hAnsi="Arial" w:cs="Arial"/>
          <w:b/>
          <w:bCs/>
          <w:i/>
          <w:u w:val="dotted"/>
          <w:lang w:eastAsia="nl-BE"/>
        </w:rPr>
      </w:pPr>
      <w:r w:rsidRPr="005E5C4E">
        <w:rPr>
          <w:rFonts w:ascii="Arial" w:eastAsia="Times New Roman" w:hAnsi="Arial" w:cs="Arial"/>
          <w:b/>
          <w:bCs/>
          <w:i/>
          <w:u w:val="dotted"/>
          <w:lang w:eastAsia="nl-BE"/>
        </w:rPr>
        <w:t>www.antwerpen.be/</w:t>
      </w:r>
      <w:r w:rsidR="003234CB">
        <w:rPr>
          <w:rFonts w:ascii="Arial" w:eastAsia="Times New Roman" w:hAnsi="Arial" w:cs="Arial"/>
          <w:b/>
          <w:bCs/>
          <w:i/>
          <w:u w:val="dotted"/>
          <w:lang w:eastAsia="nl-BE"/>
        </w:rPr>
        <w:t>publiekeruimte</w:t>
      </w:r>
    </w:p>
    <w:p w14:paraId="71371A8B" w14:textId="77777777" w:rsidR="005E5C4E" w:rsidRPr="005E5C4E" w:rsidRDefault="005E5C4E" w:rsidP="005E5C4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eastAsia="Times New Roman" w:hAnsi="Arial" w:cs="Arial"/>
          <w:bCs/>
          <w:i/>
          <w:u w:val="dotted"/>
          <w:lang w:eastAsia="nl-BE"/>
        </w:rPr>
      </w:pPr>
    </w:p>
    <w:p w14:paraId="6A024C3E" w14:textId="77777777" w:rsidR="005E5C4E" w:rsidRPr="005E5C4E" w:rsidRDefault="005E5C4E" w:rsidP="007F2EE0">
      <w:pPr>
        <w:keepNext/>
        <w:spacing w:before="840" w:after="60" w:line="240" w:lineRule="auto"/>
        <w:outlineLvl w:val="0"/>
        <w:rPr>
          <w:rFonts w:ascii="Arial" w:eastAsia="Times New Roman" w:hAnsi="Arial" w:cs="Arial"/>
          <w:b/>
          <w:bCs/>
          <w:kern w:val="32"/>
          <w:sz w:val="36"/>
          <w:szCs w:val="32"/>
        </w:rPr>
      </w:pPr>
      <w:r w:rsidRPr="005E5C4E">
        <w:rPr>
          <w:rFonts w:ascii="Arial" w:eastAsia="Times New Roman" w:hAnsi="Arial" w:cs="Arial"/>
          <w:b/>
          <w:bCs/>
          <w:kern w:val="32"/>
          <w:sz w:val="36"/>
          <w:szCs w:val="32"/>
        </w:rPr>
        <w:lastRenderedPageBreak/>
        <w:t>Meer informatie</w:t>
      </w:r>
    </w:p>
    <w:p w14:paraId="7533C933" w14:textId="15EF8832" w:rsidR="005E5C4E" w:rsidRPr="005E5C4E" w:rsidRDefault="005E5C4E" w:rsidP="005E5C4E">
      <w:pPr>
        <w:spacing w:after="0" w:line="240" w:lineRule="auto"/>
        <w:rPr>
          <w:rFonts w:ascii="Arial" w:eastAsia="Times New Roman" w:hAnsi="Arial" w:cs="Arial"/>
        </w:rPr>
      </w:pPr>
      <w:r w:rsidRPr="005E5C4E">
        <w:rPr>
          <w:rFonts w:ascii="Arial" w:eastAsia="Times New Roman" w:hAnsi="Arial" w:cs="Arial"/>
        </w:rPr>
        <w:t xml:space="preserve">Voor meer informatie kan je terecht bij de medewerkers van het team Publieke Ruimte van het district Antwerpen op het nummer </w:t>
      </w:r>
      <w:r w:rsidRPr="005E5C4E">
        <w:rPr>
          <w:rFonts w:ascii="Arial" w:eastAsia="Times New Roman" w:hAnsi="Arial" w:cs="Arial"/>
          <w:b/>
        </w:rPr>
        <w:t xml:space="preserve">03 338 34 </w:t>
      </w:r>
      <w:r w:rsidR="00A16080">
        <w:rPr>
          <w:rFonts w:ascii="Arial" w:eastAsia="Times New Roman" w:hAnsi="Arial" w:cs="Arial"/>
          <w:b/>
        </w:rPr>
        <w:t>95</w:t>
      </w:r>
      <w:r w:rsidRPr="005E5C4E">
        <w:rPr>
          <w:rFonts w:ascii="Arial" w:eastAsia="Times New Roman" w:hAnsi="Arial" w:cs="Arial"/>
        </w:rPr>
        <w:t xml:space="preserve"> of via </w:t>
      </w:r>
      <w:r w:rsidRPr="005E5C4E">
        <w:rPr>
          <w:rFonts w:ascii="Arial" w:eastAsia="Times New Roman" w:hAnsi="Arial" w:cs="Arial"/>
          <w:i/>
          <w:u w:val="dotted"/>
        </w:rPr>
        <w:t>participatie.20</w:t>
      </w:r>
      <w:r w:rsidR="004F3143">
        <w:rPr>
          <w:rFonts w:ascii="Arial" w:eastAsia="Times New Roman" w:hAnsi="Arial" w:cs="Arial"/>
          <w:i/>
          <w:u w:val="dotted"/>
        </w:rPr>
        <w:t>18</w:t>
      </w:r>
      <w:r w:rsidRPr="005E5C4E">
        <w:rPr>
          <w:rFonts w:ascii="Arial" w:eastAsia="Times New Roman" w:hAnsi="Arial" w:cs="Arial"/>
          <w:i/>
          <w:u w:val="dotted"/>
        </w:rPr>
        <w:t>@antwerpen.be</w:t>
      </w:r>
      <w:r w:rsidRPr="005E5C4E">
        <w:rPr>
          <w:rFonts w:ascii="Arial" w:eastAsia="Times New Roman" w:hAnsi="Arial" w:cs="Arial"/>
        </w:rPr>
        <w:t xml:space="preserve">. </w:t>
      </w:r>
    </w:p>
    <w:sectPr w:rsidR="005E5C4E" w:rsidRPr="005E5C4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2D09B" w14:textId="77777777" w:rsidR="004F2DC7" w:rsidRDefault="004F2DC7" w:rsidP="005E5C4E">
      <w:pPr>
        <w:spacing w:after="0" w:line="240" w:lineRule="auto"/>
      </w:pPr>
      <w:r>
        <w:separator/>
      </w:r>
    </w:p>
  </w:endnote>
  <w:endnote w:type="continuationSeparator" w:id="0">
    <w:p w14:paraId="698E4210" w14:textId="77777777" w:rsidR="004F2DC7" w:rsidRDefault="004F2DC7" w:rsidP="005E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text" w:horzAnchor="margin" w:tblpX="-679" w:tblpY="1"/>
      <w:tblOverlap w:val="never"/>
      <w:tblW w:w="14412" w:type="dxa"/>
      <w:tblCellMar>
        <w:left w:w="0" w:type="dxa"/>
        <w:right w:w="0" w:type="dxa"/>
      </w:tblCellMar>
      <w:tblLook w:val="0000" w:firstRow="0" w:lastRow="0" w:firstColumn="0" w:lastColumn="0" w:noHBand="0" w:noVBand="0"/>
    </w:tblPr>
    <w:tblGrid>
      <w:gridCol w:w="3551"/>
      <w:gridCol w:w="2335"/>
      <w:gridCol w:w="4263"/>
      <w:gridCol w:w="4263"/>
    </w:tblGrid>
    <w:tr w:rsidR="005E5C4E" w:rsidRPr="005E5C4E" w14:paraId="1442CA21" w14:textId="77777777" w:rsidTr="000C614D">
      <w:tc>
        <w:tcPr>
          <w:tcW w:w="1232" w:type="pct"/>
        </w:tcPr>
        <w:p w14:paraId="2662C3AA" w14:textId="77777777" w:rsidR="005E5C4E" w:rsidRPr="005E5C4E" w:rsidRDefault="005E5C4E" w:rsidP="005E5C4E">
          <w:pPr>
            <w:spacing w:after="0" w:line="240" w:lineRule="auto"/>
            <w:rPr>
              <w:rFonts w:ascii="Arial" w:eastAsia="Times New Roman" w:hAnsi="Arial" w:cs="Arial"/>
              <w:sz w:val="20"/>
              <w:szCs w:val="20"/>
            </w:rPr>
          </w:pPr>
          <w:r w:rsidRPr="005E5C4E">
            <w:rPr>
              <w:rFonts w:ascii="Arial" w:eastAsia="Times New Roman" w:hAnsi="Arial" w:cs="Arial"/>
              <w:noProof/>
              <w:szCs w:val="24"/>
              <w:lang w:eastAsia="nl-BE"/>
            </w:rPr>
            <w:drawing>
              <wp:anchor distT="0" distB="0" distL="114300" distR="114300" simplePos="0" relativeHeight="251659264" behindDoc="0" locked="0" layoutInCell="1" allowOverlap="1" wp14:anchorId="575999DB" wp14:editId="237038AF">
                <wp:simplePos x="0" y="0"/>
                <wp:positionH relativeFrom="column">
                  <wp:posOffset>194945</wp:posOffset>
                </wp:positionH>
                <wp:positionV relativeFrom="paragraph">
                  <wp:posOffset>-635</wp:posOffset>
                </wp:positionV>
                <wp:extent cx="1582082" cy="401320"/>
                <wp:effectExtent l="0" t="0" r="0" b="0"/>
                <wp:wrapNone/>
                <wp:docPr id="3" name="Afbeelding 3" descr="wapenschild district Antwer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penschild district Antwer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082" cy="401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0" w:type="pct"/>
          <w:vAlign w:val="center"/>
        </w:tcPr>
        <w:p w14:paraId="35F91565" w14:textId="77777777" w:rsidR="005E5C4E" w:rsidRPr="005E5C4E" w:rsidRDefault="005E5C4E" w:rsidP="005E5C4E">
          <w:pPr>
            <w:spacing w:after="0" w:line="240" w:lineRule="auto"/>
            <w:jc w:val="center"/>
            <w:rPr>
              <w:rFonts w:ascii="Arial" w:eastAsia="Times New Roman" w:hAnsi="Arial" w:cs="Arial"/>
              <w:b/>
              <w:sz w:val="16"/>
              <w:szCs w:val="20"/>
            </w:rPr>
          </w:pPr>
          <w:r w:rsidRPr="005E5C4E">
            <w:rPr>
              <w:rFonts w:ascii="Arial" w:eastAsia="Times New Roman" w:hAnsi="Arial" w:cs="Arial"/>
              <w:b/>
              <w:sz w:val="16"/>
              <w:szCs w:val="20"/>
            </w:rPr>
            <w:t xml:space="preserve"> </w:t>
          </w:r>
          <w:r w:rsidRPr="005E5C4E">
            <w:rPr>
              <w:rFonts w:ascii="Arial" w:eastAsia="Times New Roman" w:hAnsi="Arial" w:cs="Arial"/>
              <w:b/>
              <w:sz w:val="16"/>
              <w:szCs w:val="20"/>
              <w:lang w:val="en-GB"/>
            </w:rPr>
            <w:fldChar w:fldCharType="begin"/>
          </w:r>
          <w:r w:rsidRPr="005E5C4E">
            <w:rPr>
              <w:rFonts w:ascii="Arial" w:eastAsia="Times New Roman" w:hAnsi="Arial" w:cs="Arial"/>
              <w:b/>
              <w:sz w:val="16"/>
              <w:szCs w:val="20"/>
            </w:rPr>
            <w:instrText xml:space="preserve"> PAGE </w:instrText>
          </w:r>
          <w:r w:rsidRPr="005E5C4E">
            <w:rPr>
              <w:rFonts w:ascii="Arial" w:eastAsia="Times New Roman" w:hAnsi="Arial" w:cs="Arial"/>
              <w:b/>
              <w:sz w:val="16"/>
              <w:szCs w:val="20"/>
              <w:lang w:val="en-GB"/>
            </w:rPr>
            <w:fldChar w:fldCharType="separate"/>
          </w:r>
          <w:r w:rsidR="005152C6">
            <w:rPr>
              <w:rFonts w:ascii="Arial" w:eastAsia="Times New Roman" w:hAnsi="Arial" w:cs="Arial"/>
              <w:b/>
              <w:noProof/>
              <w:sz w:val="16"/>
              <w:szCs w:val="20"/>
            </w:rPr>
            <w:t>2</w:t>
          </w:r>
          <w:r w:rsidRPr="005E5C4E">
            <w:rPr>
              <w:rFonts w:ascii="Arial" w:eastAsia="Times New Roman" w:hAnsi="Arial" w:cs="Arial"/>
              <w:b/>
              <w:sz w:val="16"/>
              <w:szCs w:val="20"/>
              <w:lang w:val="en-GB"/>
            </w:rPr>
            <w:fldChar w:fldCharType="end"/>
          </w:r>
          <w:r w:rsidRPr="005E5C4E">
            <w:rPr>
              <w:rFonts w:ascii="Arial" w:eastAsia="Times New Roman" w:hAnsi="Arial" w:cs="Arial"/>
              <w:b/>
              <w:sz w:val="16"/>
              <w:szCs w:val="20"/>
            </w:rPr>
            <w:t xml:space="preserve"> / </w:t>
          </w:r>
          <w:r w:rsidRPr="005E5C4E">
            <w:rPr>
              <w:rFonts w:ascii="Arial" w:eastAsia="Times New Roman" w:hAnsi="Arial" w:cs="Arial"/>
              <w:b/>
              <w:sz w:val="16"/>
              <w:szCs w:val="20"/>
              <w:lang w:val="en-GB"/>
            </w:rPr>
            <w:fldChar w:fldCharType="begin"/>
          </w:r>
          <w:r w:rsidRPr="005E5C4E">
            <w:rPr>
              <w:rFonts w:ascii="Arial" w:eastAsia="Times New Roman" w:hAnsi="Arial" w:cs="Arial"/>
              <w:b/>
              <w:sz w:val="16"/>
              <w:szCs w:val="20"/>
            </w:rPr>
            <w:instrText xml:space="preserve"> NUMPAGES </w:instrText>
          </w:r>
          <w:r w:rsidRPr="005E5C4E">
            <w:rPr>
              <w:rFonts w:ascii="Arial" w:eastAsia="Times New Roman" w:hAnsi="Arial" w:cs="Arial"/>
              <w:b/>
              <w:sz w:val="16"/>
              <w:szCs w:val="20"/>
              <w:lang w:val="en-GB"/>
            </w:rPr>
            <w:fldChar w:fldCharType="separate"/>
          </w:r>
          <w:r w:rsidR="005152C6">
            <w:rPr>
              <w:rFonts w:ascii="Arial" w:eastAsia="Times New Roman" w:hAnsi="Arial" w:cs="Arial"/>
              <w:b/>
              <w:noProof/>
              <w:sz w:val="16"/>
              <w:szCs w:val="20"/>
            </w:rPr>
            <w:t>2</w:t>
          </w:r>
          <w:r w:rsidRPr="005E5C4E">
            <w:rPr>
              <w:rFonts w:ascii="Arial" w:eastAsia="Times New Roman" w:hAnsi="Arial" w:cs="Arial"/>
              <w:b/>
              <w:sz w:val="16"/>
              <w:szCs w:val="20"/>
              <w:lang w:val="en-GB"/>
            </w:rPr>
            <w:fldChar w:fldCharType="end"/>
          </w:r>
        </w:p>
      </w:tc>
      <w:tc>
        <w:tcPr>
          <w:tcW w:w="1479" w:type="pct"/>
          <w:vAlign w:val="bottom"/>
        </w:tcPr>
        <w:p w14:paraId="2FB685DB" w14:textId="77777777" w:rsidR="005E5C4E" w:rsidRPr="005E5C4E" w:rsidRDefault="005E5C4E" w:rsidP="005E5C4E">
          <w:pPr>
            <w:spacing w:after="0" w:line="240" w:lineRule="auto"/>
            <w:jc w:val="right"/>
            <w:rPr>
              <w:rFonts w:ascii="Arial" w:eastAsia="Times New Roman" w:hAnsi="Arial" w:cs="Arial"/>
              <w:sz w:val="16"/>
              <w:szCs w:val="20"/>
            </w:rPr>
          </w:pPr>
          <w:r w:rsidRPr="005E5C4E">
            <w:rPr>
              <w:rFonts w:ascii="Arial" w:eastAsia="Times New Roman" w:hAnsi="Arial" w:cs="Arial"/>
              <w:sz w:val="16"/>
              <w:szCs w:val="20"/>
            </w:rPr>
            <w:t xml:space="preserve">District Antwerpen </w:t>
          </w:r>
        </w:p>
        <w:p w14:paraId="0839E4F3" w14:textId="77777777" w:rsidR="005E5C4E" w:rsidRPr="005E5C4E" w:rsidRDefault="005E5C4E" w:rsidP="005E5C4E">
          <w:pPr>
            <w:spacing w:after="0" w:line="240" w:lineRule="auto"/>
            <w:jc w:val="right"/>
            <w:rPr>
              <w:rFonts w:ascii="Arial" w:eastAsia="Times New Roman" w:hAnsi="Arial" w:cs="Arial"/>
              <w:sz w:val="16"/>
              <w:szCs w:val="20"/>
            </w:rPr>
          </w:pPr>
          <w:r w:rsidRPr="005E5C4E">
            <w:rPr>
              <w:rFonts w:ascii="Arial" w:eastAsia="Times New Roman" w:hAnsi="Arial" w:cs="Arial"/>
              <w:sz w:val="16"/>
              <w:szCs w:val="20"/>
            </w:rPr>
            <w:t xml:space="preserve">Lange Gasthuisstraat 21, 2000 Antwerpen </w:t>
          </w:r>
        </w:p>
        <w:p w14:paraId="3010EF35" w14:textId="77777777" w:rsidR="005E5C4E" w:rsidRPr="005E5C4E" w:rsidRDefault="005E5C4E" w:rsidP="005E5C4E">
          <w:pPr>
            <w:spacing w:after="0" w:line="240" w:lineRule="auto"/>
            <w:jc w:val="right"/>
            <w:rPr>
              <w:rFonts w:ascii="Arial" w:eastAsia="Times New Roman" w:hAnsi="Arial" w:cs="Arial"/>
              <w:sz w:val="16"/>
              <w:szCs w:val="20"/>
            </w:rPr>
          </w:pPr>
          <w:r w:rsidRPr="005E5C4E">
            <w:rPr>
              <w:rFonts w:ascii="Arial" w:eastAsia="Times New Roman" w:hAnsi="Arial" w:cs="Arial"/>
              <w:sz w:val="16"/>
              <w:szCs w:val="20"/>
            </w:rPr>
            <w:t>district.antwerpen@antwerpen.be</w:t>
          </w:r>
        </w:p>
      </w:tc>
      <w:tc>
        <w:tcPr>
          <w:tcW w:w="1479" w:type="pct"/>
          <w:vAlign w:val="bottom"/>
        </w:tcPr>
        <w:p w14:paraId="14B58F2F" w14:textId="77777777" w:rsidR="005E5C4E" w:rsidRPr="005E5C4E" w:rsidRDefault="005E5C4E" w:rsidP="005E5C4E">
          <w:pPr>
            <w:spacing w:after="0" w:line="240" w:lineRule="auto"/>
            <w:jc w:val="right"/>
            <w:rPr>
              <w:rFonts w:ascii="Arial" w:eastAsia="Times New Roman" w:hAnsi="Arial" w:cs="Arial"/>
              <w:sz w:val="16"/>
              <w:szCs w:val="20"/>
            </w:rPr>
          </w:pPr>
        </w:p>
      </w:tc>
    </w:tr>
  </w:tbl>
  <w:p w14:paraId="61511579" w14:textId="77777777" w:rsidR="005E5C4E" w:rsidRPr="005E5C4E" w:rsidRDefault="005E5C4E" w:rsidP="005E5C4E">
    <w:pPr>
      <w:tabs>
        <w:tab w:val="center" w:pos="4153"/>
        <w:tab w:val="right" w:pos="8306"/>
      </w:tabs>
      <w:spacing w:after="0" w:line="240" w:lineRule="auto"/>
      <w:rPr>
        <w:rFonts w:ascii="Arial" w:eastAsia="Times New Roman" w:hAnsi="Arial" w:cs="Arial"/>
        <w:szCs w:val="24"/>
      </w:rPr>
    </w:pPr>
  </w:p>
  <w:p w14:paraId="7EB1B9B7" w14:textId="77777777" w:rsidR="005E5C4E" w:rsidRPr="005E5C4E" w:rsidRDefault="005E5C4E">
    <w:pPr>
      <w:pStyle w:val="Voetteks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435D" w14:textId="77777777" w:rsidR="004F2DC7" w:rsidRDefault="004F2DC7" w:rsidP="005E5C4E">
      <w:pPr>
        <w:spacing w:after="0" w:line="240" w:lineRule="auto"/>
      </w:pPr>
      <w:r>
        <w:separator/>
      </w:r>
    </w:p>
  </w:footnote>
  <w:footnote w:type="continuationSeparator" w:id="0">
    <w:p w14:paraId="2E2E45B9" w14:textId="77777777" w:rsidR="004F2DC7" w:rsidRDefault="004F2DC7" w:rsidP="005E5C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2D1"/>
    <w:multiLevelType w:val="hybridMultilevel"/>
    <w:tmpl w:val="23F4C7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1A08A3"/>
    <w:multiLevelType w:val="hybridMultilevel"/>
    <w:tmpl w:val="0B7851E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61601A4"/>
    <w:multiLevelType w:val="hybridMultilevel"/>
    <w:tmpl w:val="4A4A48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F763793"/>
    <w:multiLevelType w:val="hybridMultilevel"/>
    <w:tmpl w:val="91DE9DB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B325E46"/>
    <w:multiLevelType w:val="hybridMultilevel"/>
    <w:tmpl w:val="A4BC6152"/>
    <w:lvl w:ilvl="0" w:tplc="14E022F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6C3C90"/>
    <w:multiLevelType w:val="hybridMultilevel"/>
    <w:tmpl w:val="4D5897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91C09C3"/>
    <w:multiLevelType w:val="hybridMultilevel"/>
    <w:tmpl w:val="B65C8004"/>
    <w:lvl w:ilvl="0" w:tplc="B31496E8">
      <w:numFmt w:val="bullet"/>
      <w:lvlText w:val=""/>
      <w:lvlJc w:val="left"/>
      <w:pPr>
        <w:ind w:left="1068" w:hanging="360"/>
      </w:pPr>
      <w:rPr>
        <w:rFonts w:ascii="Wingdings" w:eastAsia="Times New Roman" w:hAnsi="Wingdings" w:cs="Calibri"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7" w15:restartNumberingAfterBreak="0">
    <w:nsid w:val="49DC4B89"/>
    <w:multiLevelType w:val="hybridMultilevel"/>
    <w:tmpl w:val="5EDC8512"/>
    <w:lvl w:ilvl="0" w:tplc="F904CE86">
      <w:numFmt w:val="bullet"/>
      <w:lvlText w:val=""/>
      <w:lvlJc w:val="left"/>
      <w:pPr>
        <w:ind w:left="1068" w:hanging="360"/>
      </w:pPr>
      <w:rPr>
        <w:rFonts w:ascii="Wingdings" w:eastAsia="Calibri" w:hAnsi="Wingdings" w:cs="Aria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8" w15:restartNumberingAfterBreak="0">
    <w:nsid w:val="4B7A52A1"/>
    <w:multiLevelType w:val="hybridMultilevel"/>
    <w:tmpl w:val="70FAC65A"/>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5CF3218"/>
    <w:multiLevelType w:val="hybridMultilevel"/>
    <w:tmpl w:val="1E2A9174"/>
    <w:lvl w:ilvl="0" w:tplc="08130003">
      <w:start w:val="1"/>
      <w:numFmt w:val="bullet"/>
      <w:lvlText w:val="o"/>
      <w:lvlJc w:val="left"/>
      <w:pPr>
        <w:ind w:left="1788" w:hanging="360"/>
      </w:pPr>
      <w:rPr>
        <w:rFonts w:ascii="Courier New" w:hAnsi="Courier New" w:cs="Courier New" w:hint="default"/>
      </w:rPr>
    </w:lvl>
    <w:lvl w:ilvl="1" w:tplc="08130003" w:tentative="1">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abstractNum w:abstractNumId="10" w15:restartNumberingAfterBreak="0">
    <w:nsid w:val="564132D1"/>
    <w:multiLevelType w:val="hybridMultilevel"/>
    <w:tmpl w:val="4E4E56A0"/>
    <w:lvl w:ilvl="0" w:tplc="C8D8A03A">
      <w:numFmt w:val="bullet"/>
      <w:lvlText w:val="-"/>
      <w:lvlJc w:val="left"/>
      <w:pPr>
        <w:ind w:left="2484" w:hanging="360"/>
      </w:pPr>
      <w:rPr>
        <w:rFonts w:ascii="Calibri" w:eastAsia="Calibri" w:hAnsi="Calibri" w:cs="Calibri" w:hint="default"/>
      </w:rPr>
    </w:lvl>
    <w:lvl w:ilvl="1" w:tplc="08130003">
      <w:start w:val="1"/>
      <w:numFmt w:val="bullet"/>
      <w:lvlText w:val="o"/>
      <w:lvlJc w:val="left"/>
      <w:pPr>
        <w:ind w:left="3204" w:hanging="360"/>
      </w:pPr>
      <w:rPr>
        <w:rFonts w:ascii="Courier New" w:hAnsi="Courier New" w:cs="Courier New" w:hint="default"/>
      </w:rPr>
    </w:lvl>
    <w:lvl w:ilvl="2" w:tplc="08130005">
      <w:start w:val="1"/>
      <w:numFmt w:val="bullet"/>
      <w:lvlText w:val=""/>
      <w:lvlJc w:val="left"/>
      <w:pPr>
        <w:ind w:left="3924" w:hanging="360"/>
      </w:pPr>
      <w:rPr>
        <w:rFonts w:ascii="Wingdings" w:hAnsi="Wingdings" w:hint="default"/>
      </w:rPr>
    </w:lvl>
    <w:lvl w:ilvl="3" w:tplc="08130001">
      <w:start w:val="1"/>
      <w:numFmt w:val="bullet"/>
      <w:lvlText w:val=""/>
      <w:lvlJc w:val="left"/>
      <w:pPr>
        <w:ind w:left="4644" w:hanging="360"/>
      </w:pPr>
      <w:rPr>
        <w:rFonts w:ascii="Symbol" w:hAnsi="Symbol" w:hint="default"/>
      </w:rPr>
    </w:lvl>
    <w:lvl w:ilvl="4" w:tplc="08130003">
      <w:start w:val="1"/>
      <w:numFmt w:val="bullet"/>
      <w:lvlText w:val="o"/>
      <w:lvlJc w:val="left"/>
      <w:pPr>
        <w:ind w:left="5364" w:hanging="360"/>
      </w:pPr>
      <w:rPr>
        <w:rFonts w:ascii="Courier New" w:hAnsi="Courier New" w:cs="Courier New" w:hint="default"/>
      </w:rPr>
    </w:lvl>
    <w:lvl w:ilvl="5" w:tplc="08130005">
      <w:start w:val="1"/>
      <w:numFmt w:val="bullet"/>
      <w:lvlText w:val=""/>
      <w:lvlJc w:val="left"/>
      <w:pPr>
        <w:ind w:left="6084" w:hanging="360"/>
      </w:pPr>
      <w:rPr>
        <w:rFonts w:ascii="Wingdings" w:hAnsi="Wingdings" w:hint="default"/>
      </w:rPr>
    </w:lvl>
    <w:lvl w:ilvl="6" w:tplc="08130001">
      <w:start w:val="1"/>
      <w:numFmt w:val="bullet"/>
      <w:lvlText w:val=""/>
      <w:lvlJc w:val="left"/>
      <w:pPr>
        <w:ind w:left="6804" w:hanging="360"/>
      </w:pPr>
      <w:rPr>
        <w:rFonts w:ascii="Symbol" w:hAnsi="Symbol" w:hint="default"/>
      </w:rPr>
    </w:lvl>
    <w:lvl w:ilvl="7" w:tplc="08130003">
      <w:start w:val="1"/>
      <w:numFmt w:val="bullet"/>
      <w:lvlText w:val="o"/>
      <w:lvlJc w:val="left"/>
      <w:pPr>
        <w:ind w:left="7524" w:hanging="360"/>
      </w:pPr>
      <w:rPr>
        <w:rFonts w:ascii="Courier New" w:hAnsi="Courier New" w:cs="Courier New" w:hint="default"/>
      </w:rPr>
    </w:lvl>
    <w:lvl w:ilvl="8" w:tplc="08130005">
      <w:start w:val="1"/>
      <w:numFmt w:val="bullet"/>
      <w:lvlText w:val=""/>
      <w:lvlJc w:val="left"/>
      <w:pPr>
        <w:ind w:left="8244" w:hanging="360"/>
      </w:pPr>
      <w:rPr>
        <w:rFonts w:ascii="Wingdings" w:hAnsi="Wingdings" w:hint="default"/>
      </w:rPr>
    </w:lvl>
  </w:abstractNum>
  <w:abstractNum w:abstractNumId="11" w15:restartNumberingAfterBreak="0">
    <w:nsid w:val="7BF1265F"/>
    <w:multiLevelType w:val="hybridMultilevel"/>
    <w:tmpl w:val="7624A942"/>
    <w:lvl w:ilvl="0" w:tplc="08130003">
      <w:start w:val="1"/>
      <w:numFmt w:val="bullet"/>
      <w:lvlText w:val="o"/>
      <w:lvlJc w:val="left"/>
      <w:pPr>
        <w:ind w:left="1776" w:hanging="360"/>
      </w:pPr>
      <w:rPr>
        <w:rFonts w:ascii="Courier New" w:hAnsi="Courier New" w:cs="Courier New"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2" w15:restartNumberingAfterBreak="0">
    <w:nsid w:val="7FE26287"/>
    <w:multiLevelType w:val="hybridMultilevel"/>
    <w:tmpl w:val="679E778A"/>
    <w:lvl w:ilvl="0" w:tplc="08130001">
      <w:start w:val="1"/>
      <w:numFmt w:val="bullet"/>
      <w:lvlText w:val=""/>
      <w:lvlJc w:val="left"/>
      <w:pPr>
        <w:ind w:left="720" w:hanging="360"/>
      </w:pPr>
      <w:rPr>
        <w:rFonts w:ascii="Symbol" w:hAnsi="Symbol" w:hint="default"/>
      </w:rPr>
    </w:lvl>
    <w:lvl w:ilvl="1" w:tplc="08130005">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74213823">
    <w:abstractNumId w:val="2"/>
  </w:num>
  <w:num w:numId="2" w16cid:durableId="820123747">
    <w:abstractNumId w:val="1"/>
  </w:num>
  <w:num w:numId="3" w16cid:durableId="280966000">
    <w:abstractNumId w:val="12"/>
  </w:num>
  <w:num w:numId="4" w16cid:durableId="2125692075">
    <w:abstractNumId w:val="3"/>
  </w:num>
  <w:num w:numId="5" w16cid:durableId="898635715">
    <w:abstractNumId w:val="0"/>
  </w:num>
  <w:num w:numId="6" w16cid:durableId="1628702410">
    <w:abstractNumId w:val="5"/>
  </w:num>
  <w:num w:numId="7" w16cid:durableId="1949047129">
    <w:abstractNumId w:val="8"/>
  </w:num>
  <w:num w:numId="8" w16cid:durableId="1428765876">
    <w:abstractNumId w:val="6"/>
  </w:num>
  <w:num w:numId="9" w16cid:durableId="335233090">
    <w:abstractNumId w:val="9"/>
  </w:num>
  <w:num w:numId="10" w16cid:durableId="1116369343">
    <w:abstractNumId w:val="11"/>
  </w:num>
  <w:num w:numId="11" w16cid:durableId="1278878687">
    <w:abstractNumId w:val="10"/>
  </w:num>
  <w:num w:numId="12" w16cid:durableId="1075280443">
    <w:abstractNumId w:val="7"/>
  </w:num>
  <w:num w:numId="13" w16cid:durableId="1994334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EC3"/>
    <w:rsid w:val="00005A77"/>
    <w:rsid w:val="0001373E"/>
    <w:rsid w:val="0001444E"/>
    <w:rsid w:val="00026B11"/>
    <w:rsid w:val="000278C0"/>
    <w:rsid w:val="00030886"/>
    <w:rsid w:val="000415EB"/>
    <w:rsid w:val="000770AF"/>
    <w:rsid w:val="00095FAC"/>
    <w:rsid w:val="000A1659"/>
    <w:rsid w:val="000B7408"/>
    <w:rsid w:val="000C346C"/>
    <w:rsid w:val="000C6655"/>
    <w:rsid w:val="000F42FE"/>
    <w:rsid w:val="000F5ED2"/>
    <w:rsid w:val="00113922"/>
    <w:rsid w:val="00117296"/>
    <w:rsid w:val="00121190"/>
    <w:rsid w:val="0012403D"/>
    <w:rsid w:val="00140D84"/>
    <w:rsid w:val="00147B46"/>
    <w:rsid w:val="00156B9E"/>
    <w:rsid w:val="00191D1E"/>
    <w:rsid w:val="001A3748"/>
    <w:rsid w:val="001A7DF7"/>
    <w:rsid w:val="001B5994"/>
    <w:rsid w:val="001F06C3"/>
    <w:rsid w:val="00200D29"/>
    <w:rsid w:val="0021621D"/>
    <w:rsid w:val="002225A7"/>
    <w:rsid w:val="0023241D"/>
    <w:rsid w:val="00232613"/>
    <w:rsid w:val="002355ED"/>
    <w:rsid w:val="002640DB"/>
    <w:rsid w:val="00272CCB"/>
    <w:rsid w:val="002839DA"/>
    <w:rsid w:val="002A04C2"/>
    <w:rsid w:val="002A2A2F"/>
    <w:rsid w:val="002C28DA"/>
    <w:rsid w:val="002E366F"/>
    <w:rsid w:val="002E7F10"/>
    <w:rsid w:val="002F02B1"/>
    <w:rsid w:val="002F7AA0"/>
    <w:rsid w:val="00300232"/>
    <w:rsid w:val="00320E49"/>
    <w:rsid w:val="003234CB"/>
    <w:rsid w:val="00360350"/>
    <w:rsid w:val="00376DE2"/>
    <w:rsid w:val="00387743"/>
    <w:rsid w:val="003A42BA"/>
    <w:rsid w:val="003B3FF0"/>
    <w:rsid w:val="003C02E4"/>
    <w:rsid w:val="003C16DB"/>
    <w:rsid w:val="003E0CC9"/>
    <w:rsid w:val="003E7BF2"/>
    <w:rsid w:val="004002DE"/>
    <w:rsid w:val="00422179"/>
    <w:rsid w:val="004422F5"/>
    <w:rsid w:val="00444C56"/>
    <w:rsid w:val="0047629D"/>
    <w:rsid w:val="00480A31"/>
    <w:rsid w:val="00483A5D"/>
    <w:rsid w:val="00486368"/>
    <w:rsid w:val="004A0E88"/>
    <w:rsid w:val="004A3B3E"/>
    <w:rsid w:val="004A3BB0"/>
    <w:rsid w:val="004B0773"/>
    <w:rsid w:val="004B2B17"/>
    <w:rsid w:val="004B4961"/>
    <w:rsid w:val="004E7AF4"/>
    <w:rsid w:val="004F2DC7"/>
    <w:rsid w:val="004F3143"/>
    <w:rsid w:val="004F619B"/>
    <w:rsid w:val="00506E83"/>
    <w:rsid w:val="005152C6"/>
    <w:rsid w:val="00560DB4"/>
    <w:rsid w:val="005803D2"/>
    <w:rsid w:val="005B067B"/>
    <w:rsid w:val="005C7634"/>
    <w:rsid w:val="005E1376"/>
    <w:rsid w:val="005E2767"/>
    <w:rsid w:val="005E5C4E"/>
    <w:rsid w:val="00660E73"/>
    <w:rsid w:val="00661F0E"/>
    <w:rsid w:val="006779A6"/>
    <w:rsid w:val="006969FD"/>
    <w:rsid w:val="006A00F1"/>
    <w:rsid w:val="006A1ACE"/>
    <w:rsid w:val="006B6FA1"/>
    <w:rsid w:val="006F02DD"/>
    <w:rsid w:val="0070704D"/>
    <w:rsid w:val="007254D3"/>
    <w:rsid w:val="007537C4"/>
    <w:rsid w:val="00753A0B"/>
    <w:rsid w:val="00763871"/>
    <w:rsid w:val="0076672C"/>
    <w:rsid w:val="00787447"/>
    <w:rsid w:val="00795AB5"/>
    <w:rsid w:val="007B6C28"/>
    <w:rsid w:val="007F2EE0"/>
    <w:rsid w:val="00814C61"/>
    <w:rsid w:val="00822B53"/>
    <w:rsid w:val="00855A64"/>
    <w:rsid w:val="00864E4C"/>
    <w:rsid w:val="00865699"/>
    <w:rsid w:val="0087294C"/>
    <w:rsid w:val="00896362"/>
    <w:rsid w:val="008E2BD9"/>
    <w:rsid w:val="008E5032"/>
    <w:rsid w:val="008F2C4C"/>
    <w:rsid w:val="00907517"/>
    <w:rsid w:val="00921C1D"/>
    <w:rsid w:val="00972E9A"/>
    <w:rsid w:val="00993AFF"/>
    <w:rsid w:val="00994C13"/>
    <w:rsid w:val="009A1545"/>
    <w:rsid w:val="009B398F"/>
    <w:rsid w:val="009B73FD"/>
    <w:rsid w:val="009C139B"/>
    <w:rsid w:val="009E7F59"/>
    <w:rsid w:val="009F0417"/>
    <w:rsid w:val="00A16080"/>
    <w:rsid w:val="00A33411"/>
    <w:rsid w:val="00A36C9C"/>
    <w:rsid w:val="00A52A92"/>
    <w:rsid w:val="00A56F22"/>
    <w:rsid w:val="00A7214F"/>
    <w:rsid w:val="00A917D9"/>
    <w:rsid w:val="00A92EC6"/>
    <w:rsid w:val="00AA1E48"/>
    <w:rsid w:val="00AC41BA"/>
    <w:rsid w:val="00B049A7"/>
    <w:rsid w:val="00B23BC9"/>
    <w:rsid w:val="00B313E7"/>
    <w:rsid w:val="00B43ADA"/>
    <w:rsid w:val="00B51E77"/>
    <w:rsid w:val="00B5757D"/>
    <w:rsid w:val="00B64EE3"/>
    <w:rsid w:val="00B73AF2"/>
    <w:rsid w:val="00B831FE"/>
    <w:rsid w:val="00BA2C1B"/>
    <w:rsid w:val="00BB7FFA"/>
    <w:rsid w:val="00BC130E"/>
    <w:rsid w:val="00BD7F06"/>
    <w:rsid w:val="00BE536E"/>
    <w:rsid w:val="00C23FF3"/>
    <w:rsid w:val="00C41383"/>
    <w:rsid w:val="00C50E77"/>
    <w:rsid w:val="00C5158D"/>
    <w:rsid w:val="00C55EC3"/>
    <w:rsid w:val="00CC5C97"/>
    <w:rsid w:val="00CE304F"/>
    <w:rsid w:val="00D15A6F"/>
    <w:rsid w:val="00D15D57"/>
    <w:rsid w:val="00D21EF3"/>
    <w:rsid w:val="00D30DE9"/>
    <w:rsid w:val="00D31B81"/>
    <w:rsid w:val="00D53A20"/>
    <w:rsid w:val="00D53F2C"/>
    <w:rsid w:val="00D5472E"/>
    <w:rsid w:val="00D97F53"/>
    <w:rsid w:val="00DB01AA"/>
    <w:rsid w:val="00DC434E"/>
    <w:rsid w:val="00DD0CD5"/>
    <w:rsid w:val="00E64A0D"/>
    <w:rsid w:val="00E7238B"/>
    <w:rsid w:val="00E97FA8"/>
    <w:rsid w:val="00EA5412"/>
    <w:rsid w:val="00EC47A4"/>
    <w:rsid w:val="00ED1C69"/>
    <w:rsid w:val="00ED6814"/>
    <w:rsid w:val="00F26A4C"/>
    <w:rsid w:val="00F4167C"/>
    <w:rsid w:val="00F43513"/>
    <w:rsid w:val="00F5779E"/>
    <w:rsid w:val="00F86311"/>
    <w:rsid w:val="00FA48A0"/>
    <w:rsid w:val="00FA7410"/>
    <w:rsid w:val="00FC7FF0"/>
    <w:rsid w:val="00FE0D06"/>
    <w:rsid w:val="00FE72ED"/>
    <w:rsid w:val="00FE79C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7D039"/>
  <w15:docId w15:val="{D6788215-30D9-415C-A0BB-35CF36A5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69FD"/>
  </w:style>
  <w:style w:type="paragraph" w:styleId="Kop1">
    <w:name w:val="heading 1"/>
    <w:basedOn w:val="Standaard"/>
    <w:next w:val="Standaard"/>
    <w:link w:val="Kop1Char"/>
    <w:uiPriority w:val="9"/>
    <w:qFormat/>
    <w:rsid w:val="00BA2C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55EC3"/>
    <w:rPr>
      <w:color w:val="0000FF" w:themeColor="hyperlink"/>
      <w:u w:val="single"/>
    </w:rPr>
  </w:style>
  <w:style w:type="paragraph" w:styleId="Lijstalinea">
    <w:name w:val="List Paragraph"/>
    <w:basedOn w:val="Standaard"/>
    <w:uiPriority w:val="34"/>
    <w:qFormat/>
    <w:rsid w:val="00095FAC"/>
    <w:pPr>
      <w:ind w:left="720"/>
      <w:contextualSpacing/>
    </w:pPr>
  </w:style>
  <w:style w:type="paragraph" w:customStyle="1" w:styleId="Default">
    <w:name w:val="Default"/>
    <w:rsid w:val="00ED6814"/>
    <w:pPr>
      <w:autoSpaceDE w:val="0"/>
      <w:autoSpaceDN w:val="0"/>
      <w:adjustRightInd w:val="0"/>
      <w:spacing w:after="0" w:line="240" w:lineRule="auto"/>
    </w:pPr>
    <w:rPr>
      <w:rFonts w:ascii="Arial" w:eastAsia="Times New Roman" w:hAnsi="Arial" w:cs="Arial"/>
      <w:color w:val="000000"/>
      <w:sz w:val="24"/>
      <w:szCs w:val="24"/>
      <w:lang w:eastAsia="nl-BE"/>
    </w:rPr>
  </w:style>
  <w:style w:type="character" w:customStyle="1" w:styleId="Kop1Char">
    <w:name w:val="Kop 1 Char"/>
    <w:basedOn w:val="Standaardalinea-lettertype"/>
    <w:link w:val="Kop1"/>
    <w:uiPriority w:val="9"/>
    <w:rsid w:val="00BA2C1B"/>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5E5C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5C4E"/>
  </w:style>
  <w:style w:type="paragraph" w:styleId="Voettekst">
    <w:name w:val="footer"/>
    <w:basedOn w:val="Standaard"/>
    <w:link w:val="VoettekstChar"/>
    <w:uiPriority w:val="99"/>
    <w:unhideWhenUsed/>
    <w:rsid w:val="005E5C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5C4E"/>
  </w:style>
  <w:style w:type="paragraph" w:styleId="Ballontekst">
    <w:name w:val="Balloon Text"/>
    <w:basedOn w:val="Standaard"/>
    <w:link w:val="BallontekstChar"/>
    <w:uiPriority w:val="99"/>
    <w:semiHidden/>
    <w:unhideWhenUsed/>
    <w:rsid w:val="005E5C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5C4E"/>
    <w:rPr>
      <w:rFonts w:ascii="Tahoma" w:hAnsi="Tahoma" w:cs="Tahoma"/>
      <w:sz w:val="16"/>
      <w:szCs w:val="16"/>
    </w:rPr>
  </w:style>
  <w:style w:type="character" w:styleId="Zwaar">
    <w:name w:val="Strong"/>
    <w:basedOn w:val="Standaardalinea-lettertype"/>
    <w:uiPriority w:val="22"/>
    <w:qFormat/>
    <w:rsid w:val="00DD0CD5"/>
    <w:rPr>
      <w:b/>
      <w:bCs/>
    </w:rPr>
  </w:style>
  <w:style w:type="character" w:styleId="Onopgelostemelding">
    <w:name w:val="Unresolved Mention"/>
    <w:basedOn w:val="Standaardalinea-lettertype"/>
    <w:uiPriority w:val="99"/>
    <w:semiHidden/>
    <w:unhideWhenUsed/>
    <w:rsid w:val="00323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97694">
      <w:bodyDiv w:val="1"/>
      <w:marLeft w:val="0"/>
      <w:marRight w:val="0"/>
      <w:marTop w:val="0"/>
      <w:marBottom w:val="0"/>
      <w:divBdr>
        <w:top w:val="none" w:sz="0" w:space="0" w:color="auto"/>
        <w:left w:val="none" w:sz="0" w:space="0" w:color="auto"/>
        <w:bottom w:val="none" w:sz="0" w:space="0" w:color="auto"/>
        <w:right w:val="none" w:sz="0" w:space="0" w:color="auto"/>
      </w:divBdr>
    </w:div>
    <w:div w:id="463695670">
      <w:bodyDiv w:val="1"/>
      <w:marLeft w:val="0"/>
      <w:marRight w:val="0"/>
      <w:marTop w:val="0"/>
      <w:marBottom w:val="0"/>
      <w:divBdr>
        <w:top w:val="none" w:sz="0" w:space="0" w:color="auto"/>
        <w:left w:val="none" w:sz="0" w:space="0" w:color="auto"/>
        <w:bottom w:val="none" w:sz="0" w:space="0" w:color="auto"/>
        <w:right w:val="none" w:sz="0" w:space="0" w:color="auto"/>
      </w:divBdr>
    </w:div>
    <w:div w:id="539053389">
      <w:bodyDiv w:val="1"/>
      <w:marLeft w:val="0"/>
      <w:marRight w:val="0"/>
      <w:marTop w:val="0"/>
      <w:marBottom w:val="0"/>
      <w:divBdr>
        <w:top w:val="none" w:sz="0" w:space="0" w:color="auto"/>
        <w:left w:val="none" w:sz="0" w:space="0" w:color="auto"/>
        <w:bottom w:val="none" w:sz="0" w:space="0" w:color="auto"/>
        <w:right w:val="none" w:sz="0" w:space="0" w:color="auto"/>
      </w:divBdr>
    </w:div>
    <w:div w:id="574052076">
      <w:bodyDiv w:val="1"/>
      <w:marLeft w:val="0"/>
      <w:marRight w:val="0"/>
      <w:marTop w:val="0"/>
      <w:marBottom w:val="0"/>
      <w:divBdr>
        <w:top w:val="none" w:sz="0" w:space="0" w:color="auto"/>
        <w:left w:val="none" w:sz="0" w:space="0" w:color="auto"/>
        <w:bottom w:val="none" w:sz="0" w:space="0" w:color="auto"/>
        <w:right w:val="none" w:sz="0" w:space="0" w:color="auto"/>
      </w:divBdr>
    </w:div>
    <w:div w:id="598635107">
      <w:bodyDiv w:val="1"/>
      <w:marLeft w:val="0"/>
      <w:marRight w:val="0"/>
      <w:marTop w:val="0"/>
      <w:marBottom w:val="0"/>
      <w:divBdr>
        <w:top w:val="none" w:sz="0" w:space="0" w:color="auto"/>
        <w:left w:val="none" w:sz="0" w:space="0" w:color="auto"/>
        <w:bottom w:val="none" w:sz="0" w:space="0" w:color="auto"/>
        <w:right w:val="none" w:sz="0" w:space="0" w:color="auto"/>
      </w:divBdr>
    </w:div>
    <w:div w:id="628780382">
      <w:bodyDiv w:val="1"/>
      <w:marLeft w:val="0"/>
      <w:marRight w:val="0"/>
      <w:marTop w:val="0"/>
      <w:marBottom w:val="0"/>
      <w:divBdr>
        <w:top w:val="none" w:sz="0" w:space="0" w:color="auto"/>
        <w:left w:val="none" w:sz="0" w:space="0" w:color="auto"/>
        <w:bottom w:val="none" w:sz="0" w:space="0" w:color="auto"/>
        <w:right w:val="none" w:sz="0" w:space="0" w:color="auto"/>
      </w:divBdr>
    </w:div>
    <w:div w:id="645597054">
      <w:bodyDiv w:val="1"/>
      <w:marLeft w:val="0"/>
      <w:marRight w:val="0"/>
      <w:marTop w:val="0"/>
      <w:marBottom w:val="0"/>
      <w:divBdr>
        <w:top w:val="none" w:sz="0" w:space="0" w:color="auto"/>
        <w:left w:val="none" w:sz="0" w:space="0" w:color="auto"/>
        <w:bottom w:val="none" w:sz="0" w:space="0" w:color="auto"/>
        <w:right w:val="none" w:sz="0" w:space="0" w:color="auto"/>
      </w:divBdr>
    </w:div>
    <w:div w:id="832645840">
      <w:bodyDiv w:val="1"/>
      <w:marLeft w:val="0"/>
      <w:marRight w:val="0"/>
      <w:marTop w:val="0"/>
      <w:marBottom w:val="0"/>
      <w:divBdr>
        <w:top w:val="none" w:sz="0" w:space="0" w:color="auto"/>
        <w:left w:val="none" w:sz="0" w:space="0" w:color="auto"/>
        <w:bottom w:val="none" w:sz="0" w:space="0" w:color="auto"/>
        <w:right w:val="none" w:sz="0" w:space="0" w:color="auto"/>
      </w:divBdr>
    </w:div>
    <w:div w:id="834303787">
      <w:bodyDiv w:val="1"/>
      <w:marLeft w:val="0"/>
      <w:marRight w:val="0"/>
      <w:marTop w:val="0"/>
      <w:marBottom w:val="0"/>
      <w:divBdr>
        <w:top w:val="none" w:sz="0" w:space="0" w:color="auto"/>
        <w:left w:val="none" w:sz="0" w:space="0" w:color="auto"/>
        <w:bottom w:val="none" w:sz="0" w:space="0" w:color="auto"/>
        <w:right w:val="none" w:sz="0" w:space="0" w:color="auto"/>
      </w:divBdr>
    </w:div>
    <w:div w:id="891379481">
      <w:bodyDiv w:val="1"/>
      <w:marLeft w:val="0"/>
      <w:marRight w:val="0"/>
      <w:marTop w:val="0"/>
      <w:marBottom w:val="0"/>
      <w:divBdr>
        <w:top w:val="none" w:sz="0" w:space="0" w:color="auto"/>
        <w:left w:val="none" w:sz="0" w:space="0" w:color="auto"/>
        <w:bottom w:val="none" w:sz="0" w:space="0" w:color="auto"/>
        <w:right w:val="none" w:sz="0" w:space="0" w:color="auto"/>
      </w:divBdr>
    </w:div>
    <w:div w:id="1085154976">
      <w:bodyDiv w:val="1"/>
      <w:marLeft w:val="0"/>
      <w:marRight w:val="0"/>
      <w:marTop w:val="0"/>
      <w:marBottom w:val="0"/>
      <w:divBdr>
        <w:top w:val="none" w:sz="0" w:space="0" w:color="auto"/>
        <w:left w:val="none" w:sz="0" w:space="0" w:color="auto"/>
        <w:bottom w:val="none" w:sz="0" w:space="0" w:color="auto"/>
        <w:right w:val="none" w:sz="0" w:space="0" w:color="auto"/>
      </w:divBdr>
    </w:div>
    <w:div w:id="1304852000">
      <w:bodyDiv w:val="1"/>
      <w:marLeft w:val="0"/>
      <w:marRight w:val="0"/>
      <w:marTop w:val="0"/>
      <w:marBottom w:val="0"/>
      <w:divBdr>
        <w:top w:val="none" w:sz="0" w:space="0" w:color="auto"/>
        <w:left w:val="none" w:sz="0" w:space="0" w:color="auto"/>
        <w:bottom w:val="none" w:sz="0" w:space="0" w:color="auto"/>
        <w:right w:val="none" w:sz="0" w:space="0" w:color="auto"/>
      </w:divBdr>
    </w:div>
    <w:div w:id="1314330682">
      <w:bodyDiv w:val="1"/>
      <w:marLeft w:val="0"/>
      <w:marRight w:val="0"/>
      <w:marTop w:val="0"/>
      <w:marBottom w:val="0"/>
      <w:divBdr>
        <w:top w:val="none" w:sz="0" w:space="0" w:color="auto"/>
        <w:left w:val="none" w:sz="0" w:space="0" w:color="auto"/>
        <w:bottom w:val="none" w:sz="0" w:space="0" w:color="auto"/>
        <w:right w:val="none" w:sz="0" w:space="0" w:color="auto"/>
      </w:divBdr>
    </w:div>
    <w:div w:id="1386173410">
      <w:bodyDiv w:val="1"/>
      <w:marLeft w:val="0"/>
      <w:marRight w:val="0"/>
      <w:marTop w:val="0"/>
      <w:marBottom w:val="0"/>
      <w:divBdr>
        <w:top w:val="none" w:sz="0" w:space="0" w:color="auto"/>
        <w:left w:val="none" w:sz="0" w:space="0" w:color="auto"/>
        <w:bottom w:val="none" w:sz="0" w:space="0" w:color="auto"/>
        <w:right w:val="none" w:sz="0" w:space="0" w:color="auto"/>
      </w:divBdr>
    </w:div>
    <w:div w:id="1423723973">
      <w:bodyDiv w:val="1"/>
      <w:marLeft w:val="0"/>
      <w:marRight w:val="0"/>
      <w:marTop w:val="0"/>
      <w:marBottom w:val="0"/>
      <w:divBdr>
        <w:top w:val="none" w:sz="0" w:space="0" w:color="auto"/>
        <w:left w:val="none" w:sz="0" w:space="0" w:color="auto"/>
        <w:bottom w:val="none" w:sz="0" w:space="0" w:color="auto"/>
        <w:right w:val="none" w:sz="0" w:space="0" w:color="auto"/>
      </w:divBdr>
    </w:div>
    <w:div w:id="1506823117">
      <w:bodyDiv w:val="1"/>
      <w:marLeft w:val="0"/>
      <w:marRight w:val="0"/>
      <w:marTop w:val="0"/>
      <w:marBottom w:val="0"/>
      <w:divBdr>
        <w:top w:val="none" w:sz="0" w:space="0" w:color="auto"/>
        <w:left w:val="none" w:sz="0" w:space="0" w:color="auto"/>
        <w:bottom w:val="none" w:sz="0" w:space="0" w:color="auto"/>
        <w:right w:val="none" w:sz="0" w:space="0" w:color="auto"/>
      </w:divBdr>
    </w:div>
    <w:div w:id="1579900912">
      <w:bodyDiv w:val="1"/>
      <w:marLeft w:val="0"/>
      <w:marRight w:val="0"/>
      <w:marTop w:val="0"/>
      <w:marBottom w:val="0"/>
      <w:divBdr>
        <w:top w:val="none" w:sz="0" w:space="0" w:color="auto"/>
        <w:left w:val="none" w:sz="0" w:space="0" w:color="auto"/>
        <w:bottom w:val="none" w:sz="0" w:space="0" w:color="auto"/>
        <w:right w:val="none" w:sz="0" w:space="0" w:color="auto"/>
      </w:divBdr>
    </w:div>
    <w:div w:id="1708136274">
      <w:bodyDiv w:val="1"/>
      <w:marLeft w:val="0"/>
      <w:marRight w:val="0"/>
      <w:marTop w:val="0"/>
      <w:marBottom w:val="0"/>
      <w:divBdr>
        <w:top w:val="none" w:sz="0" w:space="0" w:color="auto"/>
        <w:left w:val="none" w:sz="0" w:space="0" w:color="auto"/>
        <w:bottom w:val="none" w:sz="0" w:space="0" w:color="auto"/>
        <w:right w:val="none" w:sz="0" w:space="0" w:color="auto"/>
      </w:divBdr>
    </w:div>
    <w:div w:id="1806268123">
      <w:bodyDiv w:val="1"/>
      <w:marLeft w:val="0"/>
      <w:marRight w:val="0"/>
      <w:marTop w:val="0"/>
      <w:marBottom w:val="0"/>
      <w:divBdr>
        <w:top w:val="none" w:sz="0" w:space="0" w:color="auto"/>
        <w:left w:val="none" w:sz="0" w:space="0" w:color="auto"/>
        <w:bottom w:val="none" w:sz="0" w:space="0" w:color="auto"/>
        <w:right w:val="none" w:sz="0" w:space="0" w:color="auto"/>
      </w:divBdr>
    </w:div>
    <w:div w:id="1833987754">
      <w:bodyDiv w:val="1"/>
      <w:marLeft w:val="0"/>
      <w:marRight w:val="0"/>
      <w:marTop w:val="0"/>
      <w:marBottom w:val="0"/>
      <w:divBdr>
        <w:top w:val="none" w:sz="0" w:space="0" w:color="auto"/>
        <w:left w:val="none" w:sz="0" w:space="0" w:color="auto"/>
        <w:bottom w:val="none" w:sz="0" w:space="0" w:color="auto"/>
        <w:right w:val="none" w:sz="0" w:space="0" w:color="auto"/>
      </w:divBdr>
    </w:div>
    <w:div w:id="2046249381">
      <w:bodyDiv w:val="1"/>
      <w:marLeft w:val="0"/>
      <w:marRight w:val="0"/>
      <w:marTop w:val="0"/>
      <w:marBottom w:val="0"/>
      <w:divBdr>
        <w:top w:val="none" w:sz="0" w:space="0" w:color="auto"/>
        <w:left w:val="none" w:sz="0" w:space="0" w:color="auto"/>
        <w:bottom w:val="none" w:sz="0" w:space="0" w:color="auto"/>
        <w:right w:val="none" w:sz="0" w:space="0" w:color="auto"/>
      </w:divBdr>
    </w:div>
    <w:div w:id="214473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03DE8D98CD24ABD08F847F804231A" ma:contentTypeVersion="17" ma:contentTypeDescription="Een nieuw document maken." ma:contentTypeScope="" ma:versionID="4e37cc8c5609215bc3b7887468cd7cc1">
  <xsd:schema xmlns:xsd="http://www.w3.org/2001/XMLSchema" xmlns:xs="http://www.w3.org/2001/XMLSchema" xmlns:p="http://schemas.microsoft.com/office/2006/metadata/properties" xmlns:ns2="4cb5a819-985d-4b80-ace0-78808f152732" xmlns:ns3="c9e92c27-e480-4dc1-934a-a3de5452ff6a" targetNamespace="http://schemas.microsoft.com/office/2006/metadata/properties" ma:root="true" ma:fieldsID="e89405ce2d403bdde3bd7292a12a1e2c" ns2:_="" ns3:_="">
    <xsd:import namespace="4cb5a819-985d-4b80-ace0-78808f152732"/>
    <xsd:import namespace="c9e92c27-e480-4dc1-934a-a3de5452ff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Toepassingsgebied" minOccurs="0"/>
                <xsd:element ref="ns2:andri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5a819-985d-4b80-ace0-78808f152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fbf98b99-9d14-4bb7-a80a-a68d0d5b2d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Toepassingsgebied" ma:index="21" nillable="true" ma:displayName="Toepassingsgebied" ma:description="Openbare Verlichting" ma:format="Dropdown" ma:internalName="Toepassingsgebied">
      <xsd:simpleType>
        <xsd:restriction base="dms:Note">
          <xsd:maxLength value="255"/>
        </xsd:restriction>
      </xsd:simpleType>
    </xsd:element>
    <xsd:element name="andries" ma:index="22" nillable="true" ma:displayName="andries" ma:format="Dropdown" ma:list="UserInfo" ma:SharePointGroup="0" ma:internalName="andrie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e92c27-e480-4dc1-934a-a3de5452ff6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646919f9-92df-4a51-bda5-ad1a920083a4}" ma:internalName="TaxCatchAll" ma:showField="CatchAllData" ma:web="c9e92c27-e480-4dc1-934a-a3de5452ff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b5a819-985d-4b80-ace0-78808f152732">
      <Terms xmlns="http://schemas.microsoft.com/office/infopath/2007/PartnerControls"/>
    </lcf76f155ced4ddcb4097134ff3c332f>
    <TaxCatchAll xmlns="c9e92c27-e480-4dc1-934a-a3de5452ff6a" xsi:nil="true"/>
    <Toepassingsgebied xmlns="4cb5a819-985d-4b80-ace0-78808f152732" xsi:nil="true"/>
    <andries xmlns="4cb5a819-985d-4b80-ace0-78808f152732">
      <UserInfo>
        <DisplayName/>
        <AccountId xsi:nil="true"/>
        <AccountType/>
      </UserInfo>
    </andrie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3491EA-F4C1-41F6-B7ED-87B3AECE6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5a819-985d-4b80-ace0-78808f152732"/>
    <ds:schemaRef ds:uri="c9e92c27-e480-4dc1-934a-a3de5452f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20286-3D47-4689-ADA5-35CCC77FB6B4}">
  <ds:schemaRefs>
    <ds:schemaRef ds:uri="http://schemas.microsoft.com/office/2006/metadata/properties"/>
    <ds:schemaRef ds:uri="http://schemas.microsoft.com/office/infopath/2007/PartnerControls"/>
    <ds:schemaRef ds:uri="4cb5a819-985d-4b80-ace0-78808f152732"/>
    <ds:schemaRef ds:uri="c9e92c27-e480-4dc1-934a-a3de5452ff6a"/>
  </ds:schemaRefs>
</ds:datastoreItem>
</file>

<file path=customXml/itemProps3.xml><?xml version="1.0" encoding="utf-8"?>
<ds:datastoreItem xmlns:ds="http://schemas.openxmlformats.org/officeDocument/2006/customXml" ds:itemID="{B5B68EBE-6894-4687-A544-53D41DF280A9}">
  <ds:schemaRefs>
    <ds:schemaRef ds:uri="http://schemas.openxmlformats.org/officeDocument/2006/bibliography"/>
  </ds:schemaRefs>
</ds:datastoreItem>
</file>

<file path=customXml/itemProps4.xml><?xml version="1.0" encoding="utf-8"?>
<ds:datastoreItem xmlns:ds="http://schemas.openxmlformats.org/officeDocument/2006/customXml" ds:itemID="{3FDF919C-7ED0-4ACF-B455-232F43DA1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746</Words>
  <Characters>4104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 Antwerpen</dc:creator>
  <cp:lastModifiedBy>Nicolas Raemdonck</cp:lastModifiedBy>
  <cp:revision>11</cp:revision>
  <cp:lastPrinted>2021-04-23T15:04:00Z</cp:lastPrinted>
  <dcterms:created xsi:type="dcterms:W3CDTF">2024-04-16T10:46:00Z</dcterms:created>
  <dcterms:modified xsi:type="dcterms:W3CDTF">2024-04-16T10:57:00Z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0x0101005FC03DE8D98CD24ABD08F847F804231A</vt:lpwstr>
  </property>
  <property fmtid="{D5CDD505-2E9C-101B-9397-08002B2CF9AE}" pid="3" name="MediaServiceImageTags">
    <vt:lpwstr/>
  </property>
</Properties>
</file>