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FE6" w:rsidRPr="00C95EC6" w:rsidRDefault="000D1FE6" w:rsidP="000D1FE6">
      <w:pPr>
        <w:pStyle w:val="Kop1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Aanvraagformulier minimale le</w:t>
      </w:r>
      <w:bookmarkStart w:id="0" w:name="_GoBack"/>
      <w:bookmarkEnd w:id="0"/>
      <w:r w:rsidRPr="00C95EC6">
        <w:rPr>
          <w:rFonts w:ascii="Arial" w:hAnsi="Arial" w:cs="Arial"/>
          <w:lang w:val="nl-BE"/>
        </w:rPr>
        <w:t>vering aardgas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2559BF" w:rsidRDefault="000D1FE6" w:rsidP="000D1FE6">
      <w:pPr>
        <w:spacing w:line="276" w:lineRule="auto"/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M</w:t>
      </w:r>
      <w:r w:rsidRPr="002559BF">
        <w:rPr>
          <w:rFonts w:ascii="Arial" w:hAnsi="Arial" w:cs="Arial"/>
          <w:lang w:val="nl-BE"/>
        </w:rPr>
        <w:t>ail het naar aardgas@antwerpen.be.</w:t>
      </w:r>
      <w:r w:rsidRPr="002559BF">
        <w:rPr>
          <w:rFonts w:ascii="Arial" w:hAnsi="Arial" w:cs="Arial"/>
          <w:lang w:val="nl-BE"/>
        </w:rPr>
        <w:br/>
        <w:t xml:space="preserve">Of geef het formulier af aan het loket van het sociaal centrum in uw buurt </w:t>
      </w:r>
      <w:r>
        <w:rPr>
          <w:rFonts w:ascii="Arial" w:hAnsi="Arial" w:cs="Arial"/>
          <w:lang w:val="nl-BE"/>
        </w:rPr>
        <w:br/>
      </w:r>
      <w:r w:rsidRPr="002559BF">
        <w:rPr>
          <w:rFonts w:ascii="Arial" w:hAnsi="Arial" w:cs="Arial"/>
          <w:lang w:val="nl-BE"/>
        </w:rPr>
        <w:t>of stop het daar in de brievenbus.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Voornaam Naam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Straat Huisnummer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Postcode, Gemeente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Rijksregisternummer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EAN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Sociaal tarief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Ja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Nee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Ik weet het niet</w:t>
      </w:r>
    </w:p>
    <w:p w:rsidR="000D1FE6" w:rsidRPr="00C95EC6" w:rsidRDefault="000D1FE6" w:rsidP="000D1F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Digitale meter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Ja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Nee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Ik weet het niet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spacing w:after="120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Telefoonnummer:</w:t>
      </w:r>
      <w:r w:rsidRPr="00C95EC6">
        <w:rPr>
          <w:rFonts w:ascii="Arial" w:hAnsi="Arial" w:cs="Arial"/>
          <w:lang w:val="nl-BE"/>
        </w:rPr>
        <w:tab/>
        <w:t>_______________________________________________________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E-mailadres: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  <w:t>_______________________________________________________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Ik verwarm mijn woning met aardgas.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Ja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Nee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b/>
          <w:lang w:val="nl-BE"/>
        </w:rPr>
      </w:pPr>
      <w:r w:rsidRPr="00C95EC6">
        <w:rPr>
          <w:rFonts w:ascii="Arial" w:hAnsi="Arial" w:cs="Arial"/>
          <w:b/>
          <w:lang w:val="nl-BE"/>
        </w:rPr>
        <w:t>Woning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3131"/>
        <w:gridCol w:w="2825"/>
      </w:tblGrid>
      <w:tr w:rsidR="000D1FE6" w:rsidRPr="00C95EC6" w:rsidTr="005E6848">
        <w:tc>
          <w:tcPr>
            <w:tcW w:w="2518" w:type="dxa"/>
          </w:tcPr>
          <w:p w:rsidR="000D1FE6" w:rsidRPr="00C95EC6" w:rsidRDefault="000D1FE6" w:rsidP="005E6848">
            <w:pPr>
              <w:rPr>
                <w:rFonts w:ascii="Arial" w:hAnsi="Arial" w:cs="Arial"/>
              </w:rPr>
            </w:pPr>
            <w:r w:rsidRPr="00C95EC6">
              <w:rPr>
                <w:rFonts w:ascii="Arial" w:hAnsi="Arial" w:cs="Arial"/>
              </w:rPr>
              <w:sym w:font="Symbol" w:char="F0FF"/>
            </w:r>
            <w:r w:rsidRPr="00C95EC6">
              <w:rPr>
                <w:rFonts w:ascii="Arial" w:hAnsi="Arial" w:cs="Arial"/>
              </w:rPr>
              <w:t xml:space="preserve">  appartement</w:t>
            </w:r>
          </w:p>
        </w:tc>
        <w:tc>
          <w:tcPr>
            <w:tcW w:w="3131" w:type="dxa"/>
          </w:tcPr>
          <w:p w:rsidR="000D1FE6" w:rsidRPr="00C95EC6" w:rsidRDefault="000D1FE6" w:rsidP="005E6848">
            <w:pPr>
              <w:rPr>
                <w:rFonts w:ascii="Arial" w:hAnsi="Arial" w:cs="Arial"/>
              </w:rPr>
            </w:pPr>
            <w:r w:rsidRPr="00C95EC6">
              <w:rPr>
                <w:rFonts w:ascii="Arial" w:hAnsi="Arial" w:cs="Arial"/>
              </w:rPr>
              <w:sym w:font="Symbol" w:char="F0FF"/>
            </w:r>
            <w:r w:rsidRPr="00C95EC6">
              <w:rPr>
                <w:rFonts w:ascii="Arial" w:hAnsi="Arial" w:cs="Arial"/>
              </w:rPr>
              <w:t xml:space="preserve">  rijhuis of hoekhuis</w:t>
            </w:r>
            <w:r w:rsidRPr="00C95EC6">
              <w:rPr>
                <w:rFonts w:ascii="Arial" w:hAnsi="Arial" w:cs="Arial"/>
              </w:rPr>
              <w:br/>
              <w:t>(maximaal 2 open gevels)</w:t>
            </w:r>
          </w:p>
        </w:tc>
        <w:tc>
          <w:tcPr>
            <w:tcW w:w="2825" w:type="dxa"/>
          </w:tcPr>
          <w:p w:rsidR="000D1FE6" w:rsidRPr="00C95EC6" w:rsidRDefault="000D1FE6" w:rsidP="005E6848">
            <w:pPr>
              <w:rPr>
                <w:rFonts w:ascii="Arial" w:hAnsi="Arial" w:cs="Arial"/>
              </w:rPr>
            </w:pPr>
            <w:r w:rsidRPr="00C95EC6">
              <w:rPr>
                <w:rFonts w:ascii="Arial" w:hAnsi="Arial" w:cs="Arial"/>
              </w:rPr>
              <w:sym w:font="Symbol" w:char="F0FF"/>
            </w:r>
            <w:r w:rsidRPr="00C95EC6">
              <w:rPr>
                <w:rFonts w:ascii="Arial" w:hAnsi="Arial" w:cs="Arial"/>
              </w:rPr>
              <w:t xml:space="preserve">  vrijstaand of halfopen</w:t>
            </w:r>
            <w:r w:rsidRPr="00C95EC6">
              <w:rPr>
                <w:rFonts w:ascii="Arial" w:hAnsi="Arial" w:cs="Arial"/>
              </w:rPr>
              <w:br/>
              <w:t>(meer dan 2 open gevels)</w:t>
            </w:r>
          </w:p>
        </w:tc>
      </w:tr>
      <w:tr w:rsidR="000D1FE6" w:rsidRPr="00C95EC6" w:rsidTr="005E6848">
        <w:tc>
          <w:tcPr>
            <w:tcW w:w="2518" w:type="dxa"/>
            <w:vAlign w:val="bottom"/>
          </w:tcPr>
          <w:p w:rsidR="000D1FE6" w:rsidRPr="00C95EC6" w:rsidRDefault="000D1FE6" w:rsidP="005E6848">
            <w:pPr>
              <w:tabs>
                <w:tab w:val="left" w:pos="284"/>
              </w:tabs>
              <w:rPr>
                <w:rFonts w:ascii="Arial" w:hAnsi="Arial" w:cs="Arial"/>
                <w:sz w:val="96"/>
              </w:rPr>
            </w:pPr>
            <w:r w:rsidRPr="00C95EC6">
              <w:rPr>
                <w:rFonts w:ascii="Arial" w:hAnsi="Arial" w:cs="Arial"/>
                <w:sz w:val="96"/>
                <w:szCs w:val="32"/>
              </w:rPr>
              <w:tab/>
            </w:r>
            <w:r w:rsidRPr="00C95EC6">
              <w:rPr>
                <w:rFonts w:ascii="Arial" w:hAnsi="Arial" w:cs="Arial"/>
                <w:sz w:val="96"/>
                <w:szCs w:val="32"/>
              </w:rPr>
              <w:sym w:font="Webdings" w:char="F043"/>
            </w:r>
          </w:p>
        </w:tc>
        <w:tc>
          <w:tcPr>
            <w:tcW w:w="3131" w:type="dxa"/>
            <w:vAlign w:val="bottom"/>
          </w:tcPr>
          <w:p w:rsidR="000D1FE6" w:rsidRPr="00C95EC6" w:rsidRDefault="000D1FE6" w:rsidP="005E6848">
            <w:pPr>
              <w:tabs>
                <w:tab w:val="left" w:pos="236"/>
              </w:tabs>
              <w:rPr>
                <w:rFonts w:ascii="Arial" w:hAnsi="Arial" w:cs="Arial"/>
                <w:sz w:val="96"/>
              </w:rPr>
            </w:pPr>
            <w:r w:rsidRPr="00C95EC6">
              <w:rPr>
                <w:rFonts w:ascii="Arial" w:hAnsi="Arial" w:cs="Arial"/>
                <w:sz w:val="96"/>
              </w:rPr>
              <w:tab/>
            </w:r>
            <w:r w:rsidRPr="00C95EC6">
              <w:rPr>
                <w:rFonts w:ascii="Arial" w:hAnsi="Arial" w:cs="Arial"/>
                <w:noProof/>
                <w:sz w:val="96"/>
                <w:lang w:val="nl-BE" w:eastAsia="nl-BE"/>
              </w:rPr>
              <w:drawing>
                <wp:inline distT="0" distB="0" distL="0" distR="0" wp14:anchorId="20CF4B87" wp14:editId="4B9149FE">
                  <wp:extent cx="1143000" cy="516092"/>
                  <wp:effectExtent l="0" t="0" r="0" b="0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uisjes.png"/>
                          <pic:cNvPicPr/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2705" cy="515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5" w:type="dxa"/>
            <w:vAlign w:val="bottom"/>
          </w:tcPr>
          <w:p w:rsidR="000D1FE6" w:rsidRPr="00C95EC6" w:rsidRDefault="000D1FE6" w:rsidP="005E6848">
            <w:pPr>
              <w:tabs>
                <w:tab w:val="left" w:pos="730"/>
              </w:tabs>
              <w:rPr>
                <w:rFonts w:ascii="Arial" w:hAnsi="Arial" w:cs="Arial"/>
                <w:sz w:val="96"/>
              </w:rPr>
            </w:pPr>
            <w:r w:rsidRPr="00C95EC6">
              <w:rPr>
                <w:rFonts w:ascii="Arial" w:hAnsi="Arial" w:cs="Arial"/>
                <w:sz w:val="96"/>
                <w:szCs w:val="32"/>
              </w:rPr>
              <w:tab/>
            </w:r>
            <w:r w:rsidRPr="00C95EC6">
              <w:rPr>
                <w:rFonts w:ascii="Arial" w:hAnsi="Arial" w:cs="Arial"/>
                <w:sz w:val="96"/>
                <w:szCs w:val="32"/>
              </w:rPr>
              <w:sym w:font="Webdings" w:char="F048"/>
            </w:r>
          </w:p>
        </w:tc>
      </w:tr>
    </w:tbl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b/>
          <w:lang w:val="nl-BE"/>
        </w:rPr>
      </w:pPr>
      <w:r w:rsidRPr="00C95EC6">
        <w:rPr>
          <w:rFonts w:ascii="Arial" w:hAnsi="Arial" w:cs="Arial"/>
          <w:b/>
          <w:lang w:val="nl-BE"/>
        </w:rPr>
        <w:t>Schulden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Ik ben in schuldbemiddeling. Dat kan een collectieve schuldenregeling zijn of een gewone schuldbemiddeling.</w:t>
      </w: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Ja</w:t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tab/>
      </w: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 xml:space="preserve">  Nee</w:t>
      </w: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left" w:pos="426"/>
        </w:tabs>
        <w:spacing w:after="120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De naam van mijn schuldbemiddelaar is __________________________________________</w:t>
      </w:r>
    </w:p>
    <w:p w:rsidR="000D1FE6" w:rsidRPr="00C95EC6" w:rsidRDefault="000D1FE6" w:rsidP="000D1FE6">
      <w:pPr>
        <w:tabs>
          <w:tab w:val="left" w:pos="426"/>
        </w:tabs>
        <w:spacing w:after="120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ab/>
        <w:t>Ik ken de naam van mijn schuldbemiddelaar niet.</w:t>
      </w:r>
    </w:p>
    <w:p w:rsidR="000D1FE6" w:rsidRPr="00C95EC6" w:rsidRDefault="000D1FE6" w:rsidP="000D1FE6">
      <w:pPr>
        <w:tabs>
          <w:tab w:val="left" w:pos="426"/>
        </w:tabs>
        <w:ind w:left="425" w:hanging="425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lastRenderedPageBreak/>
        <w:sym w:font="Symbol" w:char="F0FF"/>
      </w:r>
      <w:r w:rsidRPr="00C95EC6">
        <w:rPr>
          <w:rFonts w:ascii="Arial" w:hAnsi="Arial" w:cs="Arial"/>
          <w:lang w:val="nl-BE"/>
        </w:rPr>
        <w:tab/>
        <w:t>Ik heb ook betalingsproblemen of schulden voor andere zaken, zoals school, ziekenhuis, vaste kosten … Ik wil dat een maatschappelijk werker mij contacteert om me te helpen.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keepNext/>
        <w:keepLines/>
        <w:rPr>
          <w:rFonts w:ascii="Arial" w:hAnsi="Arial" w:cs="Arial"/>
          <w:b/>
          <w:lang w:val="nl-BE"/>
        </w:rPr>
      </w:pPr>
      <w:r w:rsidRPr="00C95EC6">
        <w:rPr>
          <w:rFonts w:ascii="Arial" w:hAnsi="Arial" w:cs="Arial"/>
          <w:b/>
          <w:lang w:val="nl-BE"/>
        </w:rPr>
        <w:t>Terugbetaling 30%</w:t>
      </w:r>
    </w:p>
    <w:p w:rsidR="000D1FE6" w:rsidRPr="00C95EC6" w:rsidRDefault="000D1FE6" w:rsidP="000D1FE6">
      <w:pPr>
        <w:keepNext/>
        <w:keepLines/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pStyle w:val="Lijstalinea"/>
        <w:keepNext/>
        <w:keepLines/>
        <w:numPr>
          <w:ilvl w:val="1"/>
          <w:numId w:val="2"/>
        </w:numPr>
        <w:ind w:left="426" w:hanging="426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Ik ben akkoord om na afloop van de winter 30 % van het geleende bedrag terug te betalen.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b/>
          <w:lang w:val="nl-BE"/>
        </w:rPr>
      </w:pPr>
      <w:r w:rsidRPr="00C95EC6">
        <w:rPr>
          <w:rFonts w:ascii="Arial" w:hAnsi="Arial" w:cs="Arial"/>
          <w:b/>
          <w:lang w:val="nl-BE"/>
        </w:rPr>
        <w:t>Energie</w:t>
      </w: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keepNext/>
        <w:keepLines/>
        <w:tabs>
          <w:tab w:val="left" w:pos="426"/>
        </w:tabs>
        <w:ind w:left="425" w:hanging="425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sym w:font="Symbol" w:char="F0FF"/>
      </w:r>
      <w:r w:rsidRPr="00C95EC6">
        <w:rPr>
          <w:rFonts w:ascii="Arial" w:hAnsi="Arial" w:cs="Arial"/>
          <w:lang w:val="nl-BE"/>
        </w:rPr>
        <w:tab/>
        <w:t>Het EcoHuis mag mij contacteren voor een gratis energiescan. Een energieadviseur bekijkt hoe je thuis minder energie kan verbruiken en dus minder moet betalen.</w:t>
      </w:r>
    </w:p>
    <w:p w:rsidR="000D1FE6" w:rsidRPr="00C95EC6" w:rsidRDefault="000D1FE6" w:rsidP="000D1FE6">
      <w:pPr>
        <w:keepNext/>
        <w:keepLines/>
        <w:tabs>
          <w:tab w:val="left" w:pos="426"/>
        </w:tabs>
        <w:ind w:left="425" w:hanging="425"/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</w:rPr>
      </w:pPr>
      <w:r w:rsidRPr="00C95EC6">
        <w:rPr>
          <w:rFonts w:ascii="Arial" w:hAnsi="Arial" w:cs="Arial"/>
        </w:rPr>
        <w:t>Ik geef toestemming aan de stad Antwerpen om:</w:t>
      </w:r>
    </w:p>
    <w:p w:rsidR="000D1FE6" w:rsidRPr="00C95EC6" w:rsidRDefault="000D1FE6" w:rsidP="000D1FE6">
      <w:pPr>
        <w:rPr>
          <w:rFonts w:ascii="Arial" w:hAnsi="Arial" w:cs="Arial"/>
        </w:rPr>
      </w:pPr>
    </w:p>
    <w:p w:rsidR="000D1FE6" w:rsidRPr="00C95EC6" w:rsidRDefault="000D1FE6" w:rsidP="000D1FE6">
      <w:pPr>
        <w:pStyle w:val="Lijstalinea"/>
        <w:keepNext/>
        <w:keepLines/>
        <w:numPr>
          <w:ilvl w:val="1"/>
          <w:numId w:val="2"/>
        </w:numPr>
        <w:spacing w:after="120"/>
        <w:ind w:left="425" w:hanging="425"/>
        <w:contextualSpacing w:val="0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mijn energieverbruiksgegevens voor de volgende 3 jaar op te vragen bij Fluvius</w:t>
      </w:r>
    </w:p>
    <w:p w:rsidR="000D1FE6" w:rsidRPr="00C95EC6" w:rsidRDefault="000D1FE6" w:rsidP="000D1FE6">
      <w:pPr>
        <w:pStyle w:val="Lijstalinea"/>
        <w:keepNext/>
        <w:keepLines/>
        <w:numPr>
          <w:ilvl w:val="1"/>
          <w:numId w:val="2"/>
        </w:numPr>
        <w:ind w:left="426" w:right="-171" w:hanging="426"/>
        <w:rPr>
          <w:rFonts w:ascii="Arial" w:hAnsi="Arial" w:cs="Arial"/>
          <w:lang w:val="nl-BE"/>
        </w:rPr>
      </w:pPr>
      <w:r w:rsidRPr="00C95EC6">
        <w:rPr>
          <w:rFonts w:ascii="Arial" w:hAnsi="Arial" w:cs="Arial"/>
          <w:lang w:val="nl-BE"/>
        </w:rPr>
        <w:t>mijn persoons- en energiescangegevens te delen voor niet-commerciële activiteiten aan het Energiehuis, Fluvius, de Vlaamse overheid, Universiteit Antwerpen en andere partners</w:t>
      </w: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left" w:pos="426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b/>
          <w:lang w:val="nl-BE"/>
        </w:rPr>
      </w:pPr>
      <w:r w:rsidRPr="00C95EC6">
        <w:rPr>
          <w:rFonts w:ascii="Arial" w:hAnsi="Arial" w:cs="Arial"/>
          <w:b/>
          <w:lang w:val="nl-BE"/>
        </w:rPr>
        <w:t>Heb je nog vragen of opmerkingen?</w:t>
      </w: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D1FE6" w:rsidRPr="00C95EC6" w:rsidTr="005E6848">
        <w:tc>
          <w:tcPr>
            <w:tcW w:w="8474" w:type="dxa"/>
            <w:tcBorders>
              <w:top w:val="nil"/>
            </w:tcBorders>
          </w:tcPr>
          <w:p w:rsidR="000D1FE6" w:rsidRPr="00C95EC6" w:rsidRDefault="000D1FE6" w:rsidP="005E6848">
            <w:pPr>
              <w:tabs>
                <w:tab w:val="right" w:pos="83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1FE6" w:rsidRPr="00C95EC6" w:rsidTr="005E6848">
        <w:tc>
          <w:tcPr>
            <w:tcW w:w="8474" w:type="dxa"/>
          </w:tcPr>
          <w:p w:rsidR="000D1FE6" w:rsidRPr="00C95EC6" w:rsidRDefault="000D1FE6" w:rsidP="005E6848">
            <w:pPr>
              <w:tabs>
                <w:tab w:val="right" w:pos="83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1FE6" w:rsidRPr="00C95EC6" w:rsidTr="005E6848">
        <w:tc>
          <w:tcPr>
            <w:tcW w:w="8474" w:type="dxa"/>
          </w:tcPr>
          <w:p w:rsidR="000D1FE6" w:rsidRPr="00C95EC6" w:rsidRDefault="000D1FE6" w:rsidP="005E6848">
            <w:pPr>
              <w:tabs>
                <w:tab w:val="right" w:pos="83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1FE6" w:rsidRPr="00C95EC6" w:rsidTr="005E6848">
        <w:tc>
          <w:tcPr>
            <w:tcW w:w="8474" w:type="dxa"/>
          </w:tcPr>
          <w:p w:rsidR="000D1FE6" w:rsidRPr="00C95EC6" w:rsidRDefault="000D1FE6" w:rsidP="005E6848">
            <w:pPr>
              <w:tabs>
                <w:tab w:val="right" w:pos="8334"/>
              </w:tabs>
              <w:spacing w:after="120"/>
              <w:rPr>
                <w:rFonts w:ascii="Arial" w:hAnsi="Arial" w:cs="Arial"/>
              </w:rPr>
            </w:pPr>
          </w:p>
        </w:tc>
      </w:tr>
      <w:tr w:rsidR="000D1FE6" w:rsidRPr="00C95EC6" w:rsidTr="005E6848">
        <w:tc>
          <w:tcPr>
            <w:tcW w:w="8474" w:type="dxa"/>
          </w:tcPr>
          <w:p w:rsidR="000D1FE6" w:rsidRPr="00C95EC6" w:rsidRDefault="000D1FE6" w:rsidP="005E6848">
            <w:pPr>
              <w:tabs>
                <w:tab w:val="right" w:pos="8334"/>
              </w:tabs>
              <w:spacing w:after="120"/>
              <w:rPr>
                <w:rFonts w:ascii="Arial" w:hAnsi="Arial" w:cs="Arial"/>
              </w:rPr>
            </w:pPr>
          </w:p>
        </w:tc>
      </w:tr>
    </w:tbl>
    <w:p w:rsidR="000D1FE6" w:rsidRPr="00C95EC6" w:rsidRDefault="000D1FE6" w:rsidP="000D1FE6">
      <w:pPr>
        <w:tabs>
          <w:tab w:val="right" w:pos="8334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right" w:pos="8334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tabs>
          <w:tab w:val="right" w:pos="8334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  <w:r>
        <w:rPr>
          <w:rFonts w:ascii="Arial" w:hAnsi="Arial" w:cs="Arial"/>
          <w:lang w:val="nl-BE"/>
        </w:rPr>
        <w:t>Gelezen, oprecht en volledig verklaard</w:t>
      </w:r>
      <w:r w:rsidRPr="00C95EC6">
        <w:rPr>
          <w:rFonts w:ascii="Arial" w:hAnsi="Arial" w:cs="Arial"/>
          <w:lang w:val="nl-BE"/>
        </w:rPr>
        <w:t>.</w:t>
      </w:r>
    </w:p>
    <w:p w:rsidR="000D1FE6" w:rsidRPr="00C95EC6" w:rsidRDefault="000D1FE6" w:rsidP="000D1FE6">
      <w:pPr>
        <w:tabs>
          <w:tab w:val="right" w:pos="8334"/>
        </w:tabs>
        <w:rPr>
          <w:rFonts w:ascii="Arial" w:hAnsi="Arial" w:cs="Arial"/>
          <w:lang w:val="nl-BE"/>
        </w:rPr>
      </w:pPr>
    </w:p>
    <w:p w:rsidR="000D1FE6" w:rsidRPr="00C95EC6" w:rsidRDefault="000D1FE6" w:rsidP="000D1FE6">
      <w:pPr>
        <w:rPr>
          <w:rFonts w:ascii="Arial" w:hAnsi="Arial" w:cs="Arial"/>
          <w:lang w:val="nl-BE"/>
        </w:rPr>
      </w:pPr>
    </w:p>
    <w:tbl>
      <w:tblPr>
        <w:tblStyle w:val="Tabel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2"/>
        <w:gridCol w:w="1094"/>
        <w:gridCol w:w="3118"/>
      </w:tblGrid>
      <w:tr w:rsidR="000D1FE6" w:rsidRPr="00C95EC6" w:rsidTr="005E6848">
        <w:tc>
          <w:tcPr>
            <w:tcW w:w="2842" w:type="dxa"/>
            <w:tcBorders>
              <w:top w:val="nil"/>
              <w:bottom w:val="nil"/>
            </w:tcBorders>
          </w:tcPr>
          <w:p w:rsidR="000D1FE6" w:rsidRPr="00C95EC6" w:rsidRDefault="000D1FE6" w:rsidP="005E6848">
            <w:pPr>
              <w:spacing w:after="120"/>
              <w:rPr>
                <w:rFonts w:ascii="Arial" w:hAnsi="Arial" w:cs="Arial"/>
              </w:rPr>
            </w:pPr>
            <w:r w:rsidRPr="00C95EC6">
              <w:rPr>
                <w:rFonts w:ascii="Arial" w:hAnsi="Arial" w:cs="Arial"/>
              </w:rPr>
              <w:t>Datum</w:t>
            </w:r>
          </w:p>
        </w:tc>
        <w:tc>
          <w:tcPr>
            <w:tcW w:w="1094" w:type="dxa"/>
            <w:tcBorders>
              <w:top w:val="nil"/>
              <w:bottom w:val="nil"/>
            </w:tcBorders>
          </w:tcPr>
          <w:p w:rsidR="000D1FE6" w:rsidRPr="00C95EC6" w:rsidRDefault="000D1FE6" w:rsidP="005E6848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3118" w:type="dxa"/>
            <w:tcBorders>
              <w:top w:val="nil"/>
              <w:bottom w:val="nil"/>
            </w:tcBorders>
          </w:tcPr>
          <w:p w:rsidR="000D1FE6" w:rsidRPr="00C95EC6" w:rsidRDefault="000D1FE6" w:rsidP="005E6848">
            <w:pPr>
              <w:spacing w:after="120"/>
              <w:rPr>
                <w:rFonts w:ascii="Arial" w:hAnsi="Arial" w:cs="Arial"/>
              </w:rPr>
            </w:pPr>
            <w:r w:rsidRPr="00C95EC6">
              <w:rPr>
                <w:rFonts w:ascii="Arial" w:hAnsi="Arial" w:cs="Arial"/>
              </w:rPr>
              <w:t>Handtekening</w:t>
            </w:r>
          </w:p>
        </w:tc>
      </w:tr>
    </w:tbl>
    <w:p w:rsidR="00BA5399" w:rsidRDefault="00BA5399"/>
    <w:sectPr w:rsidR="00BA5399" w:rsidSect="00F837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95" w:right="1871" w:bottom="2552" w:left="1701" w:header="680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FE6" w:rsidRDefault="000D1FE6" w:rsidP="000D1FE6">
      <w:pPr>
        <w:spacing w:line="240" w:lineRule="auto"/>
      </w:pPr>
      <w:r>
        <w:separator/>
      </w:r>
    </w:p>
  </w:endnote>
  <w:endnote w:type="continuationSeparator" w:id="0">
    <w:p w:rsidR="000D1FE6" w:rsidRDefault="000D1FE6" w:rsidP="000D1F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AC3" w:rsidRDefault="000D1FE6">
    <w:pPr>
      <w:pStyle w:val="Voettekst"/>
    </w:pPr>
    <w:r>
      <w:tab/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60" w:rsidRDefault="000D1FE6">
    <w:pPr>
      <w:pStyle w:val="Voet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52F5DE" wp14:editId="03AF1334">
              <wp:simplePos x="0" y="0"/>
              <wp:positionH relativeFrom="page">
                <wp:posOffset>334882</wp:posOffset>
              </wp:positionH>
              <wp:positionV relativeFrom="page">
                <wp:posOffset>6985000</wp:posOffset>
              </wp:positionV>
              <wp:extent cx="147600" cy="2534400"/>
              <wp:effectExtent l="0" t="0" r="508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0800000">
                        <a:off x="0" y="0"/>
                        <a:ext cx="147600" cy="2534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22A60" w:rsidRDefault="000D1FE6" w:rsidP="00922A60">
                          <w:pPr>
                            <w:pStyle w:val="Basisalinea"/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Gedrukt op 100% gerecycleerd papier.</w:t>
                          </w:r>
                          <w: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2F5DE"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6" type="#_x0000_t202" style="position:absolute;margin-left:26.35pt;margin-top:550pt;width:11.6pt;height:199.5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" filled="f" stroked="f" strokeweight=".5pt">
              <v:textbox style="layout-flow:vertical-ideographic" inset="0,0,0,0">
                <w:txbxContent>
                  <w:p w:rsidR="00922A60" w:rsidRDefault="000D1FE6" w:rsidP="00922A60">
                    <w:pPr>
                      <w:pStyle w:val="Basisalinea"/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Gedrukt op 100% gerecycleerd papier.</w:t>
                    </w:r>
                    <w: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FE6" w:rsidRDefault="000D1FE6" w:rsidP="000D1FE6">
      <w:pPr>
        <w:spacing w:line="240" w:lineRule="auto"/>
      </w:pPr>
      <w:r>
        <w:separator/>
      </w:r>
    </w:p>
  </w:footnote>
  <w:footnote w:type="continuationSeparator" w:id="0">
    <w:p w:rsidR="000D1FE6" w:rsidRDefault="000D1FE6" w:rsidP="000D1FE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91E" w:rsidRDefault="000D1FE6" w:rsidP="0037391E">
    <w:pPr>
      <w:pStyle w:val="Koptekst"/>
    </w:pPr>
    <w:r w:rsidRPr="004A3E18">
      <w:rPr>
        <w:noProof/>
        <w:lang w:val="nl-BE" w:eastAsia="nl-BE"/>
      </w:rPr>
      <w:drawing>
        <wp:anchor distT="0" distB="0" distL="114300" distR="114300" simplePos="0" relativeHeight="251664384" behindDoc="0" locked="1" layoutInCell="1" allowOverlap="1" wp14:anchorId="5B9ADF22" wp14:editId="5F6EFAE2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720000" cy="720000"/>
          <wp:effectExtent l="0" t="0" r="4445" b="4445"/>
          <wp:wrapNone/>
          <wp:docPr id="15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FE6" w:rsidRDefault="000D1FE6">
    <w:pPr>
      <w:pStyle w:val="Koptekst"/>
    </w:pPr>
    <w:r w:rsidRPr="004A3E18">
      <w:rPr>
        <w:noProof/>
        <w:lang w:val="nl-BE" w:eastAsia="nl-BE"/>
      </w:rPr>
      <w:drawing>
        <wp:anchor distT="0" distB="0" distL="114300" distR="114300" simplePos="0" relativeHeight="251666432" behindDoc="0" locked="1" layoutInCell="1" allowOverlap="1" wp14:anchorId="36C57516" wp14:editId="5029A52F">
          <wp:simplePos x="0" y="0"/>
          <wp:positionH relativeFrom="page">
            <wp:posOffset>512445</wp:posOffset>
          </wp:positionH>
          <wp:positionV relativeFrom="page">
            <wp:posOffset>512445</wp:posOffset>
          </wp:positionV>
          <wp:extent cx="720000" cy="720000"/>
          <wp:effectExtent l="0" t="0" r="4445" b="444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D1FE6" w:rsidRDefault="000D1FE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B4F08"/>
    <w:multiLevelType w:val="hybridMultilevel"/>
    <w:tmpl w:val="EC6CB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A66CD4">
      <w:numFmt w:val="bullet"/>
      <w:lvlText w:val="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EE2AAF"/>
    <w:multiLevelType w:val="hybridMultilevel"/>
    <w:tmpl w:val="4CDA94D4"/>
    <w:lvl w:ilvl="0" w:tplc="9BA21C16">
      <w:start w:val="1"/>
      <w:numFmt w:val="bullet"/>
      <w:pStyle w:val="Lijstalinea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FE6"/>
    <w:rsid w:val="000D1FE6"/>
    <w:rsid w:val="009D5F56"/>
    <w:rsid w:val="00BA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FA223-07EA-44D9-9AE8-BFEBBAF2B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1FE6"/>
    <w:pPr>
      <w:spacing w:after="0" w:line="259" w:lineRule="auto"/>
    </w:pPr>
    <w:rPr>
      <w:sz w:val="20"/>
      <w:lang w:val="en-GB"/>
    </w:rPr>
  </w:style>
  <w:style w:type="paragraph" w:styleId="Kop1">
    <w:name w:val="heading 1"/>
    <w:basedOn w:val="Standaard"/>
    <w:next w:val="Standaard"/>
    <w:link w:val="Kop1Char"/>
    <w:uiPriority w:val="9"/>
    <w:qFormat/>
    <w:rsid w:val="000D1F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4F81BD" w:themeColor="accent1"/>
      <w:sz w:val="24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0D1FE6"/>
    <w:rPr>
      <w:rFonts w:asciiTheme="majorHAnsi" w:eastAsiaTheme="majorEastAsia" w:hAnsiTheme="majorHAnsi" w:cstheme="majorBidi"/>
      <w:b/>
      <w:color w:val="4F81BD" w:themeColor="accent1"/>
      <w:sz w:val="24"/>
      <w:szCs w:val="32"/>
      <w:lang w:val="en-GB"/>
    </w:rPr>
  </w:style>
  <w:style w:type="paragraph" w:styleId="Koptekst">
    <w:name w:val="header"/>
    <w:basedOn w:val="Standaard"/>
    <w:link w:val="KoptekstChar"/>
    <w:uiPriority w:val="99"/>
    <w:rsid w:val="000D1FE6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0D1FE6"/>
    <w:rPr>
      <w:sz w:val="18"/>
      <w:lang w:val="en-GB"/>
    </w:rPr>
  </w:style>
  <w:style w:type="paragraph" w:styleId="Voettekst">
    <w:name w:val="footer"/>
    <w:basedOn w:val="Koptekst"/>
    <w:link w:val="VoettekstChar"/>
    <w:uiPriority w:val="99"/>
    <w:rsid w:val="000D1FE6"/>
    <w:pPr>
      <w:spacing w:line="36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1FE6"/>
    <w:rPr>
      <w:sz w:val="18"/>
      <w:lang w:val="en-GB"/>
    </w:rPr>
  </w:style>
  <w:style w:type="paragraph" w:customStyle="1" w:styleId="Basisalinea">
    <w:name w:val="[Basisalinea]"/>
    <w:basedOn w:val="Standaard"/>
    <w:uiPriority w:val="99"/>
    <w:locked/>
    <w:rsid w:val="000D1FE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nl-NL"/>
    </w:rPr>
  </w:style>
  <w:style w:type="paragraph" w:styleId="Lijstalinea">
    <w:name w:val="List Paragraph"/>
    <w:basedOn w:val="Standaard"/>
    <w:uiPriority w:val="34"/>
    <w:qFormat/>
    <w:rsid w:val="000D1FE6"/>
    <w:pPr>
      <w:numPr>
        <w:numId w:val="1"/>
      </w:numPr>
      <w:contextualSpacing/>
    </w:pPr>
  </w:style>
  <w:style w:type="table" w:styleId="Tabelraster">
    <w:name w:val="Table Grid"/>
    <w:basedOn w:val="Standaardtabel"/>
    <w:uiPriority w:val="39"/>
    <w:rsid w:val="000D1FE6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D1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1FE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Antwerpen</Company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 Sleegers</dc:creator>
  <cp:lastModifiedBy>Peter Claes (SD)</cp:lastModifiedBy>
  <cp:revision>2</cp:revision>
  <dcterms:created xsi:type="dcterms:W3CDTF">2020-12-02T05:51:00Z</dcterms:created>
  <dcterms:modified xsi:type="dcterms:W3CDTF">2020-12-02T05:51:00Z</dcterms:modified>
</cp:coreProperties>
</file>