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B3171" w14:textId="77777777" w:rsidR="004D0253" w:rsidRPr="00CE5062" w:rsidRDefault="00047C57" w:rsidP="00890350">
      <w:pPr>
        <w:spacing w:after="0" w:line="240" w:lineRule="auto"/>
        <w:jc w:val="both"/>
        <w:rPr>
          <w:rFonts w:ascii="Verdana" w:hAnsi="Verdana" w:cs="Arial"/>
          <w:sz w:val="18"/>
          <w:szCs w:val="18"/>
        </w:rPr>
      </w:pPr>
      <w:r w:rsidRPr="00CE5062">
        <w:rPr>
          <w:rFonts w:ascii="Verdana" w:hAnsi="Verdana" w:cs="Arial"/>
          <w:noProof/>
          <w:sz w:val="18"/>
          <w:szCs w:val="18"/>
          <w:lang w:val="nl-BE" w:eastAsia="nl-BE"/>
        </w:rPr>
        <mc:AlternateContent>
          <mc:Choice Requires="wps">
            <w:drawing>
              <wp:anchor distT="0" distB="0" distL="114300" distR="114300" simplePos="0" relativeHeight="251655680" behindDoc="0" locked="0" layoutInCell="1" allowOverlap="1" wp14:anchorId="058B353C" wp14:editId="058B353D">
                <wp:simplePos x="0" y="0"/>
                <wp:positionH relativeFrom="margin">
                  <wp:align>right</wp:align>
                </wp:positionH>
                <wp:positionV relativeFrom="paragraph">
                  <wp:posOffset>-15240</wp:posOffset>
                </wp:positionV>
                <wp:extent cx="6297930" cy="845820"/>
                <wp:effectExtent l="0" t="0" r="2667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930" cy="845820"/>
                        </a:xfrm>
                        <a:prstGeom prst="rect">
                          <a:avLst/>
                        </a:prstGeom>
                        <a:solidFill>
                          <a:srgbClr val="FFFFFF">
                            <a:alpha val="0"/>
                          </a:srgbClr>
                        </a:solidFill>
                        <a:ln w="9525">
                          <a:solidFill>
                            <a:schemeClr val="tx1"/>
                          </a:solidFill>
                          <a:miter lim="800000"/>
                          <a:headEnd/>
                          <a:tailEnd/>
                        </a:ln>
                      </wps:spPr>
                      <wps:txbx>
                        <w:txbxContent>
                          <w:p w14:paraId="058B354D" w14:textId="77777777" w:rsidR="00AD73BC" w:rsidRPr="00FF0A8C" w:rsidRDefault="00AD73BC" w:rsidP="00147DCE">
                            <w:pPr>
                              <w:spacing w:line="240" w:lineRule="auto"/>
                              <w:jc w:val="center"/>
                              <w:rPr>
                                <w:rFonts w:ascii="Verdana" w:hAnsi="Verdana"/>
                                <w:b/>
                                <w:i/>
                                <w:sz w:val="28"/>
                                <w:szCs w:val="44"/>
                              </w:rPr>
                            </w:pPr>
                            <w:r w:rsidRPr="00FF0A8C">
                              <w:rPr>
                                <w:rFonts w:ascii="Verdana" w:hAnsi="Verdana"/>
                                <w:b/>
                                <w:i/>
                                <w:sz w:val="28"/>
                                <w:szCs w:val="44"/>
                              </w:rPr>
                              <w:t>Aanmeldingsformulier</w:t>
                            </w:r>
                          </w:p>
                          <w:p w14:paraId="058B354E" w14:textId="77777777" w:rsidR="00AD73BC" w:rsidRPr="00FF0A8C" w:rsidRDefault="00AD73BC" w:rsidP="00DA66D9">
                            <w:pPr>
                              <w:spacing w:line="240" w:lineRule="auto"/>
                              <w:jc w:val="center"/>
                              <w:rPr>
                                <w:rFonts w:ascii="Verdana" w:hAnsi="Verdana" w:cs="Helvetica"/>
                                <w:i/>
                                <w:sz w:val="28"/>
                                <w:szCs w:val="42"/>
                                <w:lang w:val="nl-BE"/>
                              </w:rPr>
                            </w:pPr>
                            <w:proofErr w:type="spellStart"/>
                            <w:r w:rsidRPr="00FF0A8C">
                              <w:rPr>
                                <w:rFonts w:ascii="Verdana" w:hAnsi="Verdana" w:cs="Helvetica"/>
                                <w:i/>
                                <w:iCs/>
                                <w:sz w:val="28"/>
                                <w:szCs w:val="42"/>
                                <w:lang w:val="nl-BE"/>
                              </w:rPr>
                              <w:t>KetenAanpak</w:t>
                            </w:r>
                            <w:proofErr w:type="spellEnd"/>
                            <w:r w:rsidRPr="00FF0A8C">
                              <w:rPr>
                                <w:rFonts w:ascii="Verdana" w:hAnsi="Verdana" w:cs="Helvetica"/>
                                <w:i/>
                                <w:iCs/>
                                <w:sz w:val="28"/>
                                <w:szCs w:val="42"/>
                                <w:lang w:val="nl-BE"/>
                              </w:rPr>
                              <w:t xml:space="preserve"> Dak-</w:t>
                            </w:r>
                            <w:r>
                              <w:rPr>
                                <w:rFonts w:ascii="Verdana" w:hAnsi="Verdana" w:cs="Helvetica"/>
                                <w:i/>
                                <w:iCs/>
                                <w:sz w:val="28"/>
                                <w:szCs w:val="42"/>
                                <w:lang w:val="nl-BE"/>
                              </w:rPr>
                              <w:t xml:space="preserve"> en thuislozen </w:t>
                            </w:r>
                            <w:proofErr w:type="spellStart"/>
                            <w:r>
                              <w:rPr>
                                <w:rFonts w:ascii="Verdana" w:hAnsi="Verdana" w:cs="Helvetica"/>
                                <w:i/>
                                <w:iCs/>
                                <w:sz w:val="28"/>
                                <w:szCs w:val="42"/>
                                <w:lang w:val="nl-BE"/>
                              </w:rPr>
                              <w:t>ANtwerpen</w:t>
                            </w:r>
                            <w:proofErr w:type="spellEnd"/>
                            <w:r>
                              <w:rPr>
                                <w:rFonts w:ascii="Verdana" w:hAnsi="Verdana" w:cs="Helvetica"/>
                                <w:i/>
                                <w:iCs/>
                                <w:sz w:val="28"/>
                                <w:szCs w:val="42"/>
                                <w:lang w:val="nl-BE"/>
                              </w:rPr>
                              <w:t xml:space="preserve"> Stad (</w:t>
                            </w:r>
                            <w:r>
                              <w:rPr>
                                <w:rFonts w:ascii="Verdana" w:hAnsi="Verdana" w:cs="Helvetica"/>
                                <w:i/>
                                <w:sz w:val="28"/>
                                <w:szCs w:val="42"/>
                                <w:lang w:val="nl-BE"/>
                              </w:rPr>
                              <w:t>KADANS</w:t>
                            </w:r>
                            <w:r w:rsidRPr="00FF0A8C">
                              <w:rPr>
                                <w:rFonts w:ascii="Verdana" w:hAnsi="Verdana" w:cs="Helvetica"/>
                                <w:i/>
                                <w:sz w:val="28"/>
                                <w:szCs w:val="42"/>
                                <w:lang w:val="nl-BE"/>
                              </w:rPr>
                              <w:t xml:space="preserve">) </w:t>
                            </w:r>
                          </w:p>
                          <w:p w14:paraId="058B354F" w14:textId="77777777" w:rsidR="00AD73BC" w:rsidRPr="00DA66D9" w:rsidRDefault="00AD73BC" w:rsidP="00DA66D9">
                            <w:pPr>
                              <w:spacing w:line="240" w:lineRule="auto"/>
                              <w:jc w:val="center"/>
                              <w:rPr>
                                <w:rFonts w:ascii="Helvetica" w:hAnsi="Helvetica" w:cs="Helvetica"/>
                                <w:sz w:val="28"/>
                                <w:szCs w:val="42"/>
                                <w:lang w:val="nl-BE"/>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4.7pt;margin-top:-1.2pt;width:495.9pt;height:66.6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" strokecolor="black [3213]">
                <v:fill opacity="0"/>
                <v:textbox>
                  <w:txbxContent>
                    <w:p w14:paraId="058B354D" w14:textId="77777777" w:rsidR="00AD73BC" w:rsidRPr="00FF0A8C" w:rsidRDefault="00AD73BC" w:rsidP="00147DCE">
                      <w:pPr>
                        <w:spacing w:line="240" w:lineRule="auto"/>
                        <w:jc w:val="center"/>
                        <w:rPr>
                          <w:rFonts w:ascii="Verdana" w:hAnsi="Verdana"/>
                          <w:b/>
                          <w:i/>
                          <w:sz w:val="28"/>
                          <w:szCs w:val="44"/>
                        </w:rPr>
                      </w:pPr>
                      <w:r w:rsidRPr="00FF0A8C">
                        <w:rPr>
                          <w:rFonts w:ascii="Verdana" w:hAnsi="Verdana"/>
                          <w:b/>
                          <w:i/>
                          <w:sz w:val="28"/>
                          <w:szCs w:val="44"/>
                        </w:rPr>
                        <w:t>Aanmeldingsformulier</w:t>
                      </w:r>
                    </w:p>
                    <w:p w14:paraId="058B354E" w14:textId="77777777" w:rsidR="00AD73BC" w:rsidRPr="00FF0A8C" w:rsidRDefault="00AD73BC" w:rsidP="00DA66D9">
                      <w:pPr>
                        <w:spacing w:line="240" w:lineRule="auto"/>
                        <w:jc w:val="center"/>
                        <w:rPr>
                          <w:rFonts w:ascii="Verdana" w:hAnsi="Verdana" w:cs="Helvetica"/>
                          <w:i/>
                          <w:sz w:val="28"/>
                          <w:szCs w:val="42"/>
                          <w:lang w:val="nl-BE"/>
                        </w:rPr>
                      </w:pPr>
                      <w:proofErr w:type="spellStart"/>
                      <w:r w:rsidRPr="00FF0A8C">
                        <w:rPr>
                          <w:rFonts w:ascii="Verdana" w:hAnsi="Verdana" w:cs="Helvetica"/>
                          <w:i/>
                          <w:iCs/>
                          <w:sz w:val="28"/>
                          <w:szCs w:val="42"/>
                          <w:lang w:val="nl-BE"/>
                        </w:rPr>
                        <w:t>KetenAanpak</w:t>
                      </w:r>
                      <w:proofErr w:type="spellEnd"/>
                      <w:r w:rsidRPr="00FF0A8C">
                        <w:rPr>
                          <w:rFonts w:ascii="Verdana" w:hAnsi="Verdana" w:cs="Helvetica"/>
                          <w:i/>
                          <w:iCs/>
                          <w:sz w:val="28"/>
                          <w:szCs w:val="42"/>
                          <w:lang w:val="nl-BE"/>
                        </w:rPr>
                        <w:t xml:space="preserve"> Dak-</w:t>
                      </w:r>
                      <w:r>
                        <w:rPr>
                          <w:rFonts w:ascii="Verdana" w:hAnsi="Verdana" w:cs="Helvetica"/>
                          <w:i/>
                          <w:iCs/>
                          <w:sz w:val="28"/>
                          <w:szCs w:val="42"/>
                          <w:lang w:val="nl-BE"/>
                        </w:rPr>
                        <w:t xml:space="preserve"> en thuislozen </w:t>
                      </w:r>
                      <w:proofErr w:type="spellStart"/>
                      <w:r>
                        <w:rPr>
                          <w:rFonts w:ascii="Verdana" w:hAnsi="Verdana" w:cs="Helvetica"/>
                          <w:i/>
                          <w:iCs/>
                          <w:sz w:val="28"/>
                          <w:szCs w:val="42"/>
                          <w:lang w:val="nl-BE"/>
                        </w:rPr>
                        <w:t>ANtwerpen</w:t>
                      </w:r>
                      <w:proofErr w:type="spellEnd"/>
                      <w:r>
                        <w:rPr>
                          <w:rFonts w:ascii="Verdana" w:hAnsi="Verdana" w:cs="Helvetica"/>
                          <w:i/>
                          <w:iCs/>
                          <w:sz w:val="28"/>
                          <w:szCs w:val="42"/>
                          <w:lang w:val="nl-BE"/>
                        </w:rPr>
                        <w:t xml:space="preserve"> Stad (</w:t>
                      </w:r>
                      <w:r>
                        <w:rPr>
                          <w:rFonts w:ascii="Verdana" w:hAnsi="Verdana" w:cs="Helvetica"/>
                          <w:i/>
                          <w:sz w:val="28"/>
                          <w:szCs w:val="42"/>
                          <w:lang w:val="nl-BE"/>
                        </w:rPr>
                        <w:t>KADANS</w:t>
                      </w:r>
                      <w:r w:rsidRPr="00FF0A8C">
                        <w:rPr>
                          <w:rFonts w:ascii="Verdana" w:hAnsi="Verdana" w:cs="Helvetica"/>
                          <w:i/>
                          <w:sz w:val="28"/>
                          <w:szCs w:val="42"/>
                          <w:lang w:val="nl-BE"/>
                        </w:rPr>
                        <w:t xml:space="preserve">) </w:t>
                      </w:r>
                    </w:p>
                    <w:p w14:paraId="058B354F" w14:textId="77777777" w:rsidR="00AD73BC" w:rsidRPr="00DA66D9" w:rsidRDefault="00AD73BC" w:rsidP="00DA66D9">
                      <w:pPr>
                        <w:spacing w:line="240" w:lineRule="auto"/>
                        <w:jc w:val="center"/>
                        <w:rPr>
                          <w:rFonts w:ascii="Helvetica" w:hAnsi="Helvetica" w:cs="Helvetica"/>
                          <w:sz w:val="28"/>
                          <w:szCs w:val="42"/>
                          <w:lang w:val="nl-BE"/>
                        </w:rPr>
                      </w:pPr>
                    </w:p>
                  </w:txbxContent>
                </v:textbox>
                <w10:wrap anchorx="margin"/>
              </v:shape>
            </w:pict>
          </mc:Fallback>
        </mc:AlternateContent>
      </w:r>
    </w:p>
    <w:p w14:paraId="058B3172" w14:textId="77777777" w:rsidR="00295790" w:rsidRPr="00CE5062" w:rsidRDefault="00295790" w:rsidP="00890350">
      <w:pPr>
        <w:spacing w:after="0" w:line="240" w:lineRule="auto"/>
        <w:jc w:val="both"/>
        <w:rPr>
          <w:rFonts w:ascii="Verdana" w:hAnsi="Verdana" w:cs="Arial"/>
          <w:sz w:val="18"/>
          <w:szCs w:val="18"/>
        </w:rPr>
      </w:pPr>
    </w:p>
    <w:p w14:paraId="058B3173" w14:textId="77777777" w:rsidR="00295790" w:rsidRPr="00CE5062" w:rsidRDefault="00295790" w:rsidP="00890350">
      <w:pPr>
        <w:spacing w:after="0" w:line="240" w:lineRule="auto"/>
        <w:jc w:val="both"/>
        <w:rPr>
          <w:rFonts w:ascii="Verdana" w:hAnsi="Verdana" w:cs="Arial"/>
          <w:sz w:val="18"/>
          <w:szCs w:val="18"/>
        </w:rPr>
      </w:pPr>
    </w:p>
    <w:p w14:paraId="058B3174" w14:textId="77777777" w:rsidR="00295790" w:rsidRPr="00CE5062" w:rsidRDefault="00295790" w:rsidP="00890350">
      <w:pPr>
        <w:spacing w:after="0" w:line="240" w:lineRule="auto"/>
        <w:jc w:val="both"/>
        <w:rPr>
          <w:rFonts w:ascii="Verdana" w:hAnsi="Verdana" w:cs="Arial"/>
          <w:sz w:val="18"/>
          <w:szCs w:val="18"/>
        </w:rPr>
      </w:pPr>
    </w:p>
    <w:p w14:paraId="058B3175" w14:textId="77777777" w:rsidR="00C6509A" w:rsidRPr="00CE5062" w:rsidRDefault="00C6509A" w:rsidP="00890350">
      <w:pPr>
        <w:spacing w:after="0" w:line="240" w:lineRule="auto"/>
        <w:jc w:val="both"/>
        <w:rPr>
          <w:rFonts w:ascii="Verdana" w:hAnsi="Verdana" w:cs="Arial"/>
          <w:b/>
          <w:sz w:val="18"/>
          <w:szCs w:val="18"/>
        </w:rPr>
      </w:pPr>
    </w:p>
    <w:p w14:paraId="058B3176" w14:textId="77777777" w:rsidR="00BF3C9E" w:rsidRPr="00CE5062" w:rsidRDefault="00BF3C9E" w:rsidP="00890350">
      <w:pPr>
        <w:spacing w:after="0" w:line="240" w:lineRule="auto"/>
        <w:jc w:val="both"/>
        <w:rPr>
          <w:rFonts w:ascii="Verdana" w:hAnsi="Verdana" w:cs="Arial"/>
          <w:b/>
          <w:sz w:val="18"/>
          <w:szCs w:val="18"/>
        </w:rPr>
      </w:pPr>
    </w:p>
    <w:p w14:paraId="058B3177" w14:textId="77777777" w:rsidR="00CE5062" w:rsidRDefault="00CE5062" w:rsidP="00890350">
      <w:pPr>
        <w:spacing w:after="0" w:line="240" w:lineRule="auto"/>
        <w:jc w:val="both"/>
        <w:rPr>
          <w:rFonts w:ascii="Verdana" w:hAnsi="Verdana" w:cs="Arial"/>
          <w:b/>
          <w:sz w:val="18"/>
          <w:szCs w:val="18"/>
        </w:rPr>
      </w:pPr>
    </w:p>
    <w:p w14:paraId="058B3178" w14:textId="77777777" w:rsidR="00295790" w:rsidRPr="00CE5062" w:rsidRDefault="00295790" w:rsidP="00890350">
      <w:pPr>
        <w:spacing w:after="0" w:line="240" w:lineRule="auto"/>
        <w:jc w:val="both"/>
        <w:rPr>
          <w:rFonts w:ascii="Verdana" w:hAnsi="Verdana" w:cs="Arial"/>
          <w:b/>
          <w:sz w:val="18"/>
          <w:szCs w:val="18"/>
        </w:rPr>
      </w:pPr>
      <w:r w:rsidRPr="00CE5062">
        <w:rPr>
          <w:rFonts w:ascii="Verdana" w:hAnsi="Verdana" w:cs="Arial"/>
          <w:b/>
          <w:sz w:val="18"/>
          <w:szCs w:val="18"/>
        </w:rPr>
        <w:t>Instructie</w:t>
      </w:r>
      <w:r w:rsidR="004D0253" w:rsidRPr="00CE5062">
        <w:rPr>
          <w:rFonts w:ascii="Verdana" w:hAnsi="Verdana" w:cs="Arial"/>
          <w:b/>
          <w:sz w:val="18"/>
          <w:szCs w:val="18"/>
        </w:rPr>
        <w:t>s</w:t>
      </w:r>
      <w:r w:rsidR="00C6509A" w:rsidRPr="00CE5062">
        <w:rPr>
          <w:rFonts w:ascii="Verdana" w:hAnsi="Verdana" w:cs="Arial"/>
          <w:b/>
          <w:sz w:val="18"/>
          <w:szCs w:val="18"/>
        </w:rPr>
        <w:t xml:space="preserve"> en voorwaarden</w:t>
      </w:r>
    </w:p>
    <w:p w14:paraId="058B3179" w14:textId="77777777" w:rsidR="009003B4" w:rsidRPr="00CE5062" w:rsidRDefault="009003B4" w:rsidP="00890350">
      <w:pPr>
        <w:spacing w:after="0" w:line="240" w:lineRule="auto"/>
        <w:jc w:val="both"/>
        <w:rPr>
          <w:rFonts w:ascii="Verdana" w:hAnsi="Verdana" w:cs="Arial"/>
          <w:sz w:val="18"/>
          <w:szCs w:val="18"/>
        </w:rPr>
      </w:pPr>
    </w:p>
    <w:p w14:paraId="058B317A" w14:textId="77777777" w:rsidR="0020205F" w:rsidRPr="00CE5062" w:rsidRDefault="008A5934" w:rsidP="004A5B68">
      <w:pPr>
        <w:spacing w:after="0" w:line="240" w:lineRule="auto"/>
        <w:jc w:val="both"/>
        <w:rPr>
          <w:rFonts w:ascii="Verdana" w:hAnsi="Verdana" w:cs="Arial"/>
          <w:sz w:val="18"/>
          <w:szCs w:val="18"/>
        </w:rPr>
      </w:pPr>
      <w:r w:rsidRPr="00CE5062">
        <w:rPr>
          <w:rFonts w:ascii="Verdana" w:hAnsi="Verdana" w:cs="Arial"/>
          <w:sz w:val="18"/>
          <w:szCs w:val="18"/>
        </w:rPr>
        <w:t xml:space="preserve">Hartelijk dank voor uw aanmelding. </w:t>
      </w:r>
      <w:r w:rsidR="0020205F" w:rsidRPr="00CE5062">
        <w:rPr>
          <w:rFonts w:ascii="Verdana" w:hAnsi="Verdana" w:cs="Arial"/>
          <w:sz w:val="18"/>
          <w:szCs w:val="18"/>
        </w:rPr>
        <w:t xml:space="preserve">Dit aanmeldingsformulier dient </w:t>
      </w:r>
      <w:r w:rsidR="00125C8C" w:rsidRPr="00CE5062">
        <w:rPr>
          <w:rFonts w:ascii="Verdana" w:hAnsi="Verdana" w:cs="Arial"/>
          <w:sz w:val="18"/>
          <w:szCs w:val="18"/>
        </w:rPr>
        <w:t xml:space="preserve">samen met het </w:t>
      </w:r>
      <w:r w:rsidR="00125C8C" w:rsidRPr="00CE5062">
        <w:rPr>
          <w:rFonts w:ascii="Verdana" w:hAnsi="Verdana" w:cs="Arial"/>
          <w:sz w:val="18"/>
          <w:szCs w:val="18"/>
          <w:u w:val="single"/>
        </w:rPr>
        <w:t>toes</w:t>
      </w:r>
      <w:r w:rsidR="00ED7235" w:rsidRPr="00CE5062">
        <w:rPr>
          <w:rFonts w:ascii="Verdana" w:hAnsi="Verdana" w:cs="Arial"/>
          <w:sz w:val="18"/>
          <w:szCs w:val="18"/>
          <w:u w:val="single"/>
        </w:rPr>
        <w:t>temmingsformulier</w:t>
      </w:r>
      <w:r w:rsidR="00ED7235" w:rsidRPr="00CE5062">
        <w:rPr>
          <w:rFonts w:ascii="Verdana" w:hAnsi="Verdana" w:cs="Arial"/>
          <w:sz w:val="18"/>
          <w:szCs w:val="18"/>
        </w:rPr>
        <w:t xml:space="preserve"> van de cliënt</w:t>
      </w:r>
      <w:r w:rsidR="0020205F" w:rsidRPr="00CE5062">
        <w:rPr>
          <w:rFonts w:ascii="Verdana" w:hAnsi="Verdana" w:cs="Arial"/>
          <w:sz w:val="18"/>
          <w:szCs w:val="18"/>
        </w:rPr>
        <w:t xml:space="preserve"> verstuurd te worden naar </w:t>
      </w:r>
      <w:hyperlink r:id="rId9" w:history="1">
        <w:r w:rsidR="0020205F" w:rsidRPr="00CE5062">
          <w:rPr>
            <w:rStyle w:val="Hyperlink"/>
            <w:rFonts w:ascii="Verdana" w:hAnsi="Verdana" w:cs="Arial"/>
            <w:color w:val="auto"/>
            <w:sz w:val="18"/>
            <w:szCs w:val="18"/>
          </w:rPr>
          <w:t>kadans@stad.antwerpen.be</w:t>
        </w:r>
      </w:hyperlink>
      <w:r w:rsidR="0020205F" w:rsidRPr="00CE5062">
        <w:rPr>
          <w:rFonts w:ascii="Verdana" w:hAnsi="Verdana" w:cs="Arial"/>
          <w:sz w:val="18"/>
          <w:szCs w:val="18"/>
        </w:rPr>
        <w:t>. Na ontvangst</w:t>
      </w:r>
      <w:r w:rsidR="00562654" w:rsidRPr="00CE5062">
        <w:rPr>
          <w:rFonts w:ascii="Verdana" w:hAnsi="Verdana" w:cs="Arial"/>
          <w:sz w:val="18"/>
          <w:szCs w:val="18"/>
        </w:rPr>
        <w:t xml:space="preserve"> </w:t>
      </w:r>
      <w:r w:rsidR="0020205F" w:rsidRPr="00CE5062">
        <w:rPr>
          <w:rFonts w:ascii="Verdana" w:hAnsi="Verdana" w:cs="Arial"/>
          <w:sz w:val="18"/>
          <w:szCs w:val="18"/>
        </w:rPr>
        <w:t>neemt KADANS zo spoedig mogelijk contact met u op.</w:t>
      </w:r>
    </w:p>
    <w:p w14:paraId="058B317B" w14:textId="77777777" w:rsidR="0020205F" w:rsidRPr="00CE5062" w:rsidRDefault="0020205F" w:rsidP="004A5B68">
      <w:pPr>
        <w:spacing w:after="0" w:line="240" w:lineRule="auto"/>
        <w:jc w:val="both"/>
        <w:rPr>
          <w:rFonts w:ascii="Verdana" w:hAnsi="Verdana" w:cs="Arial"/>
          <w:sz w:val="18"/>
          <w:szCs w:val="18"/>
        </w:rPr>
      </w:pPr>
    </w:p>
    <w:p w14:paraId="058B317C" w14:textId="77777777" w:rsidR="004A5B68" w:rsidRPr="00CE5062" w:rsidRDefault="004A5B68" w:rsidP="004A5B68">
      <w:pPr>
        <w:spacing w:after="0" w:line="240" w:lineRule="auto"/>
        <w:jc w:val="both"/>
        <w:rPr>
          <w:rFonts w:ascii="Verdana" w:hAnsi="Verdana" w:cs="Arial"/>
          <w:sz w:val="18"/>
          <w:szCs w:val="18"/>
        </w:rPr>
      </w:pPr>
      <w:r w:rsidRPr="00CE5062">
        <w:rPr>
          <w:rFonts w:ascii="Verdana" w:eastAsia="Times New Roman" w:hAnsi="Verdana" w:cs="Times New Roman"/>
          <w:sz w:val="18"/>
          <w:szCs w:val="18"/>
          <w:lang w:val="nl-BE" w:eastAsia="en-GB"/>
        </w:rPr>
        <w:t xml:space="preserve">Om de vergadering vlot en efficiënt te laten verlopen vragen wij u dit aanmeldingsformulier </w:t>
      </w:r>
      <w:r w:rsidR="004411E3" w:rsidRPr="00CE5062">
        <w:rPr>
          <w:rFonts w:ascii="Verdana" w:eastAsia="Times New Roman" w:hAnsi="Verdana" w:cs="Times New Roman"/>
          <w:sz w:val="18"/>
          <w:szCs w:val="18"/>
          <w:u w:val="single"/>
          <w:lang w:val="nl-BE" w:eastAsia="en-GB"/>
        </w:rPr>
        <w:t>digitaal</w:t>
      </w:r>
      <w:r w:rsidR="004411E3" w:rsidRPr="00CE5062">
        <w:rPr>
          <w:rFonts w:ascii="Verdana" w:eastAsia="Times New Roman" w:hAnsi="Verdana" w:cs="Times New Roman"/>
          <w:sz w:val="18"/>
          <w:szCs w:val="18"/>
          <w:lang w:val="nl-BE" w:eastAsia="en-GB"/>
        </w:rPr>
        <w:t xml:space="preserve"> </w:t>
      </w:r>
      <w:r w:rsidRPr="00CE5062">
        <w:rPr>
          <w:rFonts w:ascii="Verdana" w:eastAsia="Times New Roman" w:hAnsi="Verdana" w:cs="Times New Roman"/>
          <w:sz w:val="18"/>
          <w:szCs w:val="18"/>
          <w:lang w:val="nl-BE" w:eastAsia="en-GB"/>
        </w:rPr>
        <w:t>in te vullen</w:t>
      </w:r>
      <w:r w:rsidR="00F5251B" w:rsidRPr="00CE5062">
        <w:rPr>
          <w:rFonts w:ascii="Verdana" w:eastAsia="Times New Roman" w:hAnsi="Verdana" w:cs="Times New Roman"/>
          <w:sz w:val="18"/>
          <w:szCs w:val="18"/>
          <w:lang w:val="nl-BE" w:eastAsia="en-GB"/>
        </w:rPr>
        <w:t xml:space="preserve"> alsook reeds te scoren </w:t>
      </w:r>
      <w:r w:rsidR="00D17190" w:rsidRPr="00CE5062">
        <w:rPr>
          <w:rFonts w:ascii="Verdana" w:eastAsia="Times New Roman" w:hAnsi="Verdana" w:cs="Times New Roman"/>
          <w:sz w:val="18"/>
          <w:szCs w:val="18"/>
          <w:lang w:val="nl-BE" w:eastAsia="en-GB"/>
        </w:rPr>
        <w:t>waar</w:t>
      </w:r>
      <w:r w:rsidR="00F5251B" w:rsidRPr="00CE5062">
        <w:rPr>
          <w:rFonts w:ascii="Verdana" w:eastAsia="Times New Roman" w:hAnsi="Verdana" w:cs="Times New Roman"/>
          <w:sz w:val="18"/>
          <w:szCs w:val="18"/>
          <w:lang w:val="nl-BE" w:eastAsia="en-GB"/>
        </w:rPr>
        <w:t xml:space="preserve"> mogelijk</w:t>
      </w:r>
      <w:r w:rsidR="00722480" w:rsidRPr="00CE5062">
        <w:rPr>
          <w:rFonts w:ascii="Verdana" w:eastAsia="Times New Roman" w:hAnsi="Verdana" w:cs="Times New Roman"/>
          <w:sz w:val="18"/>
          <w:szCs w:val="18"/>
          <w:lang w:val="nl-BE" w:eastAsia="en-GB"/>
        </w:rPr>
        <w:t>.</w:t>
      </w:r>
      <w:r w:rsidRPr="00CE5062">
        <w:rPr>
          <w:rFonts w:ascii="Verdana" w:eastAsia="Times New Roman" w:hAnsi="Verdana" w:cs="Times New Roman"/>
          <w:sz w:val="18"/>
          <w:szCs w:val="18"/>
          <w:lang w:val="nl-BE" w:eastAsia="en-GB"/>
        </w:rPr>
        <w:t xml:space="preserve"> Dit formulier wordt via beamer op de vergadering gepresenteerd en aangepast</w:t>
      </w:r>
      <w:r w:rsidR="00291D4E" w:rsidRPr="00CE5062">
        <w:rPr>
          <w:rFonts w:ascii="Verdana" w:eastAsia="Times New Roman" w:hAnsi="Verdana" w:cs="Times New Roman"/>
          <w:sz w:val="18"/>
          <w:szCs w:val="18"/>
          <w:lang w:val="nl-BE" w:eastAsia="en-GB"/>
        </w:rPr>
        <w:t>/aangevuld</w:t>
      </w:r>
      <w:r w:rsidR="001470A3" w:rsidRPr="00CE5062">
        <w:rPr>
          <w:rFonts w:ascii="Verdana" w:eastAsia="Times New Roman" w:hAnsi="Verdana" w:cs="Times New Roman"/>
          <w:sz w:val="18"/>
          <w:szCs w:val="18"/>
          <w:lang w:val="nl-BE" w:eastAsia="en-GB"/>
        </w:rPr>
        <w:t xml:space="preserve"> </w:t>
      </w:r>
      <w:r w:rsidRPr="00CE5062">
        <w:rPr>
          <w:rFonts w:ascii="Verdana" w:eastAsia="Times New Roman" w:hAnsi="Verdana" w:cs="Times New Roman"/>
          <w:sz w:val="18"/>
          <w:szCs w:val="18"/>
          <w:lang w:val="nl-BE" w:eastAsia="en-GB"/>
        </w:rPr>
        <w:t>met informatie</w:t>
      </w:r>
      <w:r w:rsidR="00291D4E" w:rsidRPr="00CE5062">
        <w:rPr>
          <w:rFonts w:ascii="Verdana" w:eastAsia="Times New Roman" w:hAnsi="Verdana" w:cs="Times New Roman"/>
          <w:sz w:val="18"/>
          <w:szCs w:val="18"/>
          <w:lang w:val="nl-BE" w:eastAsia="en-GB"/>
        </w:rPr>
        <w:t xml:space="preserve"> aangeleverd door de ketenpartners</w:t>
      </w:r>
      <w:r w:rsidRPr="00CE5062">
        <w:rPr>
          <w:rFonts w:ascii="Verdana" w:eastAsia="Times New Roman" w:hAnsi="Verdana" w:cs="Times New Roman"/>
          <w:sz w:val="18"/>
          <w:szCs w:val="18"/>
          <w:lang w:val="nl-BE" w:eastAsia="en-GB"/>
        </w:rPr>
        <w:t xml:space="preserve">. </w:t>
      </w:r>
    </w:p>
    <w:p w14:paraId="058B317D" w14:textId="77777777" w:rsidR="00177B69" w:rsidRPr="00D33D00" w:rsidRDefault="00177B69" w:rsidP="004A5B68">
      <w:pPr>
        <w:spacing w:after="0" w:line="240" w:lineRule="auto"/>
        <w:jc w:val="both"/>
        <w:rPr>
          <w:rFonts w:ascii="Verdana" w:hAnsi="Verdana" w:cs="Arial"/>
          <w:sz w:val="18"/>
          <w:szCs w:val="18"/>
        </w:rPr>
      </w:pPr>
    </w:p>
    <w:p w14:paraId="058B317E" w14:textId="77777777" w:rsidR="000447B5" w:rsidRPr="00CE5062" w:rsidRDefault="00722480" w:rsidP="00722480">
      <w:pPr>
        <w:autoSpaceDE w:val="0"/>
        <w:autoSpaceDN w:val="0"/>
        <w:adjustRightInd w:val="0"/>
        <w:jc w:val="both"/>
        <w:rPr>
          <w:rFonts w:ascii="Verdana" w:eastAsia="Times New Roman" w:hAnsi="Verdana" w:cs="Arial"/>
          <w:bCs/>
          <w:iCs/>
          <w:sz w:val="18"/>
          <w:szCs w:val="18"/>
        </w:rPr>
      </w:pPr>
      <w:r w:rsidRPr="00CE5062">
        <w:rPr>
          <w:rFonts w:ascii="Verdana" w:eastAsia="Times New Roman" w:hAnsi="Verdana" w:cs="Helvetica"/>
          <w:sz w:val="18"/>
          <w:szCs w:val="18"/>
          <w:lang w:eastAsia="en-GB"/>
        </w:rPr>
        <w:t xml:space="preserve">KADANS richt zich in het bijzonder op </w:t>
      </w:r>
      <w:r w:rsidRPr="00CE5062">
        <w:rPr>
          <w:rFonts w:ascii="Verdana" w:eastAsia="Times New Roman" w:hAnsi="Verdana" w:cs="Arial"/>
          <w:iCs/>
          <w:sz w:val="18"/>
          <w:szCs w:val="18"/>
        </w:rPr>
        <w:t xml:space="preserve">dak- en thuislozen met een </w:t>
      </w:r>
      <w:proofErr w:type="spellStart"/>
      <w:r w:rsidRPr="00CE5062">
        <w:rPr>
          <w:rFonts w:ascii="Verdana" w:eastAsia="Times New Roman" w:hAnsi="Verdana" w:cs="Arial"/>
          <w:iCs/>
          <w:sz w:val="18"/>
          <w:szCs w:val="18"/>
        </w:rPr>
        <w:t>multiproblematiek</w:t>
      </w:r>
      <w:proofErr w:type="spellEnd"/>
      <w:r w:rsidRPr="00CE5062">
        <w:rPr>
          <w:rFonts w:ascii="Verdana" w:eastAsia="Times New Roman" w:hAnsi="Verdana" w:cs="Arial"/>
          <w:iCs/>
          <w:sz w:val="18"/>
          <w:szCs w:val="18"/>
        </w:rPr>
        <w:t xml:space="preserve"> die overlast veroorzaken.</w:t>
      </w:r>
      <w:r w:rsidRPr="00CE5062">
        <w:rPr>
          <w:rFonts w:ascii="Verdana" w:eastAsia="Times New Roman" w:hAnsi="Verdana" w:cs="Arial"/>
          <w:bCs/>
          <w:iCs/>
          <w:sz w:val="18"/>
          <w:szCs w:val="18"/>
        </w:rPr>
        <w:t xml:space="preserve"> </w:t>
      </w:r>
      <w:r w:rsidR="00465735" w:rsidRPr="00CE5062">
        <w:rPr>
          <w:rFonts w:ascii="Verdana" w:hAnsi="Verdana" w:cs="Arial"/>
          <w:sz w:val="18"/>
          <w:szCs w:val="18"/>
        </w:rPr>
        <w:t>KADANS</w:t>
      </w:r>
      <w:r w:rsidR="002E6426" w:rsidRPr="00CE5062">
        <w:rPr>
          <w:rFonts w:ascii="Verdana" w:hAnsi="Verdana" w:cs="Arial"/>
          <w:sz w:val="18"/>
          <w:szCs w:val="18"/>
        </w:rPr>
        <w:t xml:space="preserve"> kent </w:t>
      </w:r>
      <w:r w:rsidR="009211CC" w:rsidRPr="00CE5062">
        <w:rPr>
          <w:rFonts w:ascii="Verdana" w:hAnsi="Verdana" w:cs="Arial"/>
          <w:sz w:val="18"/>
          <w:szCs w:val="18"/>
          <w:u w:val="single"/>
        </w:rPr>
        <w:t>volgende</w:t>
      </w:r>
      <w:r w:rsidR="002E6426" w:rsidRPr="00CE5062">
        <w:rPr>
          <w:rFonts w:ascii="Verdana" w:hAnsi="Verdana" w:cs="Arial"/>
          <w:sz w:val="18"/>
          <w:szCs w:val="18"/>
          <w:u w:val="single"/>
        </w:rPr>
        <w:t xml:space="preserve"> </w:t>
      </w:r>
      <w:r w:rsidR="009211CC" w:rsidRPr="00CE5062">
        <w:rPr>
          <w:rFonts w:ascii="Verdana" w:hAnsi="Verdana" w:cs="Arial"/>
          <w:sz w:val="18"/>
          <w:szCs w:val="18"/>
          <w:u w:val="single"/>
        </w:rPr>
        <w:t>voorwaarde</w:t>
      </w:r>
      <w:r w:rsidR="002713EF" w:rsidRPr="00CE5062">
        <w:rPr>
          <w:rFonts w:ascii="Verdana" w:hAnsi="Verdana" w:cs="Arial"/>
          <w:sz w:val="18"/>
          <w:szCs w:val="18"/>
          <w:u w:val="single"/>
        </w:rPr>
        <w:t>n</w:t>
      </w:r>
      <w:r w:rsidR="002E6426" w:rsidRPr="00CE5062">
        <w:rPr>
          <w:rFonts w:ascii="Verdana" w:hAnsi="Verdana" w:cs="Arial"/>
          <w:sz w:val="18"/>
          <w:szCs w:val="18"/>
          <w:u w:val="single"/>
        </w:rPr>
        <w:t xml:space="preserve"> voor aanmelding</w:t>
      </w:r>
      <w:r w:rsidR="009211CC" w:rsidRPr="00CE5062">
        <w:rPr>
          <w:rFonts w:ascii="Verdana" w:hAnsi="Verdana" w:cs="Arial"/>
          <w:sz w:val="18"/>
          <w:szCs w:val="18"/>
        </w:rPr>
        <w:t>:</w:t>
      </w:r>
    </w:p>
    <w:p w14:paraId="058B317F" w14:textId="77777777" w:rsidR="00890350" w:rsidRPr="00250A61" w:rsidRDefault="00890350" w:rsidP="0079656B">
      <w:pPr>
        <w:pStyle w:val="Lijstalinea"/>
        <w:numPr>
          <w:ilvl w:val="0"/>
          <w:numId w:val="11"/>
        </w:numPr>
        <w:spacing w:after="0" w:line="240" w:lineRule="auto"/>
        <w:jc w:val="both"/>
        <w:rPr>
          <w:rFonts w:ascii="Verdana" w:eastAsia="Times New Roman" w:hAnsi="Verdana" w:cs="Times New Roman"/>
          <w:sz w:val="18"/>
          <w:szCs w:val="18"/>
          <w:lang w:eastAsia="en-GB"/>
        </w:rPr>
      </w:pPr>
      <w:r w:rsidRPr="00250A61">
        <w:rPr>
          <w:rFonts w:ascii="Verdana" w:eastAsia="Times New Roman" w:hAnsi="Verdana" w:cs="Helvetica"/>
          <w:sz w:val="18"/>
          <w:szCs w:val="18"/>
          <w:lang w:eastAsia="en-GB"/>
        </w:rPr>
        <w:t>De</w:t>
      </w:r>
      <w:r w:rsidR="00C02EE2" w:rsidRPr="00250A61">
        <w:rPr>
          <w:rFonts w:ascii="Verdana" w:eastAsia="Times New Roman" w:hAnsi="Verdana" w:cs="Helvetica"/>
          <w:sz w:val="18"/>
          <w:szCs w:val="18"/>
          <w:lang w:eastAsia="en-GB"/>
        </w:rPr>
        <w:t xml:space="preserve"> meerderjarige </w:t>
      </w:r>
      <w:r w:rsidRPr="00250A61">
        <w:rPr>
          <w:rFonts w:ascii="Verdana" w:eastAsia="Times New Roman" w:hAnsi="Verdana" w:cs="Helvetica"/>
          <w:b/>
          <w:sz w:val="18"/>
          <w:szCs w:val="18"/>
          <w:lang w:eastAsia="en-GB"/>
        </w:rPr>
        <w:t xml:space="preserve">dak- en thuisloze </w:t>
      </w:r>
      <w:r w:rsidRPr="00250A61">
        <w:rPr>
          <w:rFonts w:ascii="Verdana" w:eastAsia="Times New Roman" w:hAnsi="Verdana" w:cs="Helvetica"/>
          <w:sz w:val="18"/>
          <w:szCs w:val="18"/>
          <w:lang w:eastAsia="en-GB"/>
        </w:rPr>
        <w:t xml:space="preserve">cliënt verblijft </w:t>
      </w:r>
      <w:r w:rsidRPr="00250A61">
        <w:rPr>
          <w:rFonts w:ascii="Verdana" w:eastAsia="Times New Roman" w:hAnsi="Verdana" w:cs="Helvetica"/>
          <w:b/>
          <w:bCs/>
          <w:i/>
          <w:iCs/>
          <w:sz w:val="18"/>
          <w:szCs w:val="18"/>
          <w:lang w:eastAsia="en-GB"/>
        </w:rPr>
        <w:t xml:space="preserve">in stad Antwerpen </w:t>
      </w:r>
      <w:r w:rsidR="00C02EE2" w:rsidRPr="00250A61">
        <w:rPr>
          <w:rFonts w:ascii="Verdana" w:eastAsia="Times New Roman" w:hAnsi="Verdana" w:cs="Helvetica"/>
          <w:b/>
          <w:bCs/>
          <w:i/>
          <w:iCs/>
          <w:sz w:val="18"/>
          <w:szCs w:val="18"/>
          <w:lang w:eastAsia="en-GB"/>
        </w:rPr>
        <w:t xml:space="preserve">(en haar districten). </w:t>
      </w:r>
    </w:p>
    <w:p w14:paraId="058B3180" w14:textId="77777777" w:rsidR="00671BD0" w:rsidRPr="00671BD0" w:rsidRDefault="00671BD0" w:rsidP="00671BD0">
      <w:pPr>
        <w:spacing w:after="0" w:line="240" w:lineRule="auto"/>
        <w:ind w:left="567"/>
        <w:jc w:val="both"/>
        <w:rPr>
          <w:rFonts w:ascii="Verdana" w:eastAsia="Times New Roman" w:hAnsi="Verdana" w:cs="Times New Roman"/>
          <w:b/>
          <w:color w:val="404040"/>
          <w:sz w:val="18"/>
          <w:szCs w:val="18"/>
          <w:lang w:eastAsia="en-GB"/>
        </w:rPr>
      </w:pPr>
    </w:p>
    <w:p w14:paraId="058B3181" w14:textId="77777777" w:rsidR="00C02EE2" w:rsidRPr="006E1E4A" w:rsidRDefault="00C02EE2" w:rsidP="00671BD0">
      <w:pPr>
        <w:pStyle w:val="Lijstalinea"/>
        <w:numPr>
          <w:ilvl w:val="0"/>
          <w:numId w:val="11"/>
        </w:numPr>
        <w:spacing w:after="0" w:line="240" w:lineRule="auto"/>
        <w:jc w:val="both"/>
        <w:rPr>
          <w:rFonts w:ascii="Verdana" w:eastAsia="Times New Roman" w:hAnsi="Verdana" w:cs="Times New Roman"/>
          <w:b/>
          <w:sz w:val="18"/>
          <w:szCs w:val="18"/>
          <w:lang w:eastAsia="en-GB"/>
        </w:rPr>
      </w:pPr>
      <w:r w:rsidRPr="006E1E4A">
        <w:rPr>
          <w:rFonts w:ascii="Verdana" w:hAnsi="Verdana" w:cs="Arial"/>
          <w:sz w:val="18"/>
          <w:szCs w:val="18"/>
        </w:rPr>
        <w:t xml:space="preserve">De cliënt dient te beschikken over een </w:t>
      </w:r>
      <w:r w:rsidRPr="006E1E4A">
        <w:rPr>
          <w:rFonts w:ascii="Verdana" w:hAnsi="Verdana" w:cs="Arial"/>
          <w:b/>
          <w:sz w:val="18"/>
          <w:szCs w:val="18"/>
        </w:rPr>
        <w:t>duurzaam verblijfsrecht in België</w:t>
      </w:r>
    </w:p>
    <w:p w14:paraId="058B3182" w14:textId="77777777" w:rsidR="00C02EE2" w:rsidRPr="00C02EE2" w:rsidRDefault="00C02EE2" w:rsidP="00C02EE2">
      <w:pPr>
        <w:spacing w:after="0" w:line="240" w:lineRule="auto"/>
        <w:ind w:left="567"/>
        <w:jc w:val="both"/>
        <w:rPr>
          <w:rFonts w:ascii="Verdana" w:eastAsia="Times New Roman" w:hAnsi="Verdana" w:cs="Times New Roman"/>
          <w:b/>
          <w:sz w:val="18"/>
          <w:szCs w:val="18"/>
          <w:lang w:eastAsia="en-GB"/>
        </w:rPr>
      </w:pPr>
    </w:p>
    <w:p w14:paraId="058B3183" w14:textId="77777777" w:rsidR="00746832" w:rsidRPr="00CE5062" w:rsidRDefault="00746832" w:rsidP="00435132">
      <w:pPr>
        <w:spacing w:after="0" w:line="240" w:lineRule="auto"/>
        <w:jc w:val="both"/>
        <w:rPr>
          <w:rFonts w:ascii="Verdana" w:eastAsia="Times New Roman" w:hAnsi="Verdana" w:cs="Helvetica"/>
          <w:sz w:val="18"/>
          <w:szCs w:val="18"/>
          <w:lang w:eastAsia="en-GB"/>
        </w:rPr>
      </w:pPr>
    </w:p>
    <w:p w14:paraId="058B3184" w14:textId="77777777" w:rsidR="00722480" w:rsidRPr="00CE5062" w:rsidRDefault="00722480" w:rsidP="00435132">
      <w:pPr>
        <w:spacing w:after="0" w:line="240" w:lineRule="auto"/>
        <w:jc w:val="both"/>
        <w:rPr>
          <w:rFonts w:ascii="Verdana" w:eastAsia="Times New Roman" w:hAnsi="Verdana" w:cs="Helvetica"/>
          <w:sz w:val="18"/>
          <w:szCs w:val="18"/>
          <w:lang w:eastAsia="en-G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6"/>
        <w:gridCol w:w="6984"/>
      </w:tblGrid>
      <w:tr w:rsidR="00284902" w:rsidRPr="00CE5062" w14:paraId="058B3186" w14:textId="77777777" w:rsidTr="008E78E1">
        <w:trPr>
          <w:trHeight w:val="395"/>
        </w:trPr>
        <w:tc>
          <w:tcPr>
            <w:tcW w:w="10060" w:type="dxa"/>
            <w:gridSpan w:val="2"/>
            <w:shd w:val="clear" w:color="auto" w:fill="BFBFBF" w:themeFill="background1" w:themeFillShade="BF"/>
          </w:tcPr>
          <w:p w14:paraId="058B3185" w14:textId="77777777" w:rsidR="00295790" w:rsidRPr="00CE5062" w:rsidRDefault="00435132" w:rsidP="00890350">
            <w:pPr>
              <w:spacing w:after="0" w:line="240" w:lineRule="auto"/>
              <w:jc w:val="both"/>
              <w:rPr>
                <w:rFonts w:ascii="Verdana" w:hAnsi="Verdana" w:cs="Arial"/>
                <w:b/>
                <w:sz w:val="18"/>
                <w:szCs w:val="18"/>
                <w:lang w:val="nl-BE"/>
              </w:rPr>
            </w:pPr>
            <w:r w:rsidRPr="00CE5062">
              <w:rPr>
                <w:rFonts w:ascii="Verdana" w:hAnsi="Verdana" w:cs="Arial"/>
                <w:b/>
                <w:sz w:val="18"/>
                <w:szCs w:val="18"/>
                <w:lang w:val="nl-BE"/>
              </w:rPr>
              <w:t>D</w:t>
            </w:r>
            <w:r w:rsidR="00295790" w:rsidRPr="00CE5062">
              <w:rPr>
                <w:rFonts w:ascii="Verdana" w:hAnsi="Verdana" w:cs="Arial"/>
                <w:b/>
                <w:sz w:val="18"/>
                <w:szCs w:val="18"/>
                <w:lang w:val="nl-BE"/>
              </w:rPr>
              <w:t>ossiergegevens</w:t>
            </w:r>
            <w:r w:rsidRPr="00CE5062">
              <w:rPr>
                <w:rFonts w:ascii="Verdana" w:hAnsi="Verdana" w:cs="Arial"/>
                <w:b/>
                <w:sz w:val="18"/>
                <w:szCs w:val="18"/>
                <w:lang w:val="nl-BE"/>
              </w:rPr>
              <w:t xml:space="preserve"> aanmelder</w:t>
            </w:r>
          </w:p>
        </w:tc>
      </w:tr>
      <w:tr w:rsidR="00284902" w:rsidRPr="00CE5062" w14:paraId="058B3189" w14:textId="77777777" w:rsidTr="008E78E1">
        <w:trPr>
          <w:trHeight w:val="454"/>
        </w:trPr>
        <w:tc>
          <w:tcPr>
            <w:tcW w:w="3076" w:type="dxa"/>
            <w:shd w:val="clear" w:color="auto" w:fill="F2F2F2" w:themeFill="background1" w:themeFillShade="F2"/>
          </w:tcPr>
          <w:p w14:paraId="058B3187" w14:textId="77777777" w:rsidR="00AD0DE6" w:rsidRPr="00CE5062" w:rsidRDefault="00AD0DE6" w:rsidP="00890350">
            <w:pPr>
              <w:spacing w:after="0" w:line="240" w:lineRule="auto"/>
              <w:jc w:val="both"/>
              <w:rPr>
                <w:rFonts w:ascii="Verdana" w:hAnsi="Verdana" w:cs="Arial"/>
                <w:sz w:val="18"/>
                <w:szCs w:val="18"/>
                <w:lang w:val="nl-BE"/>
              </w:rPr>
            </w:pPr>
            <w:r w:rsidRPr="00CE5062">
              <w:rPr>
                <w:rFonts w:ascii="Verdana" w:hAnsi="Verdana" w:cs="Arial"/>
                <w:sz w:val="18"/>
                <w:szCs w:val="18"/>
                <w:lang w:val="nl-BE"/>
              </w:rPr>
              <w:t>Naam aanmelder</w:t>
            </w:r>
          </w:p>
        </w:tc>
        <w:tc>
          <w:tcPr>
            <w:tcW w:w="6984" w:type="dxa"/>
          </w:tcPr>
          <w:p w14:paraId="058B3188" w14:textId="69395CF6" w:rsidR="00AD0DE6" w:rsidRPr="00CE5062" w:rsidRDefault="00AD0DE6" w:rsidP="00890350">
            <w:pPr>
              <w:spacing w:after="0" w:line="240" w:lineRule="auto"/>
              <w:jc w:val="both"/>
              <w:rPr>
                <w:rFonts w:ascii="Verdana" w:hAnsi="Verdana" w:cs="Arial"/>
                <w:sz w:val="18"/>
                <w:szCs w:val="18"/>
                <w:lang w:val="nl-BE"/>
              </w:rPr>
            </w:pPr>
          </w:p>
        </w:tc>
      </w:tr>
      <w:tr w:rsidR="00284902" w:rsidRPr="00CE5062" w14:paraId="058B318C" w14:textId="77777777" w:rsidTr="008E78E1">
        <w:trPr>
          <w:trHeight w:val="454"/>
        </w:trPr>
        <w:tc>
          <w:tcPr>
            <w:tcW w:w="3076" w:type="dxa"/>
            <w:shd w:val="clear" w:color="auto" w:fill="F2F2F2" w:themeFill="background1" w:themeFillShade="F2"/>
          </w:tcPr>
          <w:p w14:paraId="058B318A" w14:textId="77777777" w:rsidR="00AD0DE6" w:rsidRPr="00CE5062" w:rsidRDefault="00AD0DE6" w:rsidP="00890350">
            <w:pPr>
              <w:spacing w:after="0" w:line="240" w:lineRule="auto"/>
              <w:jc w:val="both"/>
              <w:rPr>
                <w:rFonts w:ascii="Verdana" w:hAnsi="Verdana" w:cs="Arial"/>
                <w:sz w:val="18"/>
                <w:szCs w:val="18"/>
                <w:lang w:val="nl-BE"/>
              </w:rPr>
            </w:pPr>
            <w:r w:rsidRPr="00CE5062">
              <w:rPr>
                <w:rFonts w:ascii="Verdana" w:hAnsi="Verdana" w:cs="Arial"/>
                <w:sz w:val="18"/>
                <w:szCs w:val="18"/>
                <w:lang w:val="nl-BE"/>
              </w:rPr>
              <w:t>Telefoonnummer aanmelder</w:t>
            </w:r>
          </w:p>
        </w:tc>
        <w:tc>
          <w:tcPr>
            <w:tcW w:w="6984" w:type="dxa"/>
          </w:tcPr>
          <w:p w14:paraId="058B318B" w14:textId="58B02E38" w:rsidR="00AD0DE6" w:rsidRPr="00CE5062" w:rsidRDefault="00AD0DE6" w:rsidP="00890350">
            <w:pPr>
              <w:spacing w:after="0" w:line="240" w:lineRule="auto"/>
              <w:jc w:val="both"/>
              <w:rPr>
                <w:rFonts w:ascii="Verdana" w:hAnsi="Verdana" w:cs="Arial"/>
                <w:sz w:val="18"/>
                <w:szCs w:val="18"/>
                <w:lang w:val="nl-BE"/>
              </w:rPr>
            </w:pPr>
          </w:p>
        </w:tc>
      </w:tr>
      <w:tr w:rsidR="00284902" w:rsidRPr="00CE5062" w14:paraId="058B318F" w14:textId="77777777" w:rsidTr="008E78E1">
        <w:trPr>
          <w:trHeight w:val="454"/>
        </w:trPr>
        <w:tc>
          <w:tcPr>
            <w:tcW w:w="3076" w:type="dxa"/>
            <w:shd w:val="clear" w:color="auto" w:fill="F2F2F2" w:themeFill="background1" w:themeFillShade="F2"/>
          </w:tcPr>
          <w:p w14:paraId="058B318D" w14:textId="77777777" w:rsidR="00AD0DE6" w:rsidRPr="00CE5062" w:rsidRDefault="00AD0DE6" w:rsidP="00890350">
            <w:pPr>
              <w:spacing w:after="0" w:line="240" w:lineRule="auto"/>
              <w:jc w:val="both"/>
              <w:rPr>
                <w:rFonts w:ascii="Verdana" w:hAnsi="Verdana" w:cs="Arial"/>
                <w:sz w:val="18"/>
                <w:szCs w:val="18"/>
                <w:lang w:val="nl-BE"/>
              </w:rPr>
            </w:pPr>
            <w:r w:rsidRPr="00CE5062">
              <w:rPr>
                <w:rFonts w:ascii="Verdana" w:hAnsi="Verdana" w:cs="Arial"/>
                <w:sz w:val="18"/>
                <w:szCs w:val="18"/>
                <w:lang w:val="nl-BE"/>
              </w:rPr>
              <w:t>E-mailadres aanmelder</w:t>
            </w:r>
          </w:p>
        </w:tc>
        <w:tc>
          <w:tcPr>
            <w:tcW w:w="6984" w:type="dxa"/>
          </w:tcPr>
          <w:p w14:paraId="058B318E" w14:textId="79EA06E9" w:rsidR="00AD0DE6" w:rsidRPr="00CE5062" w:rsidRDefault="00AD0DE6" w:rsidP="00890350">
            <w:pPr>
              <w:spacing w:after="0" w:line="240" w:lineRule="auto"/>
              <w:jc w:val="both"/>
              <w:rPr>
                <w:rFonts w:ascii="Verdana" w:hAnsi="Verdana" w:cs="Arial"/>
                <w:sz w:val="18"/>
                <w:szCs w:val="18"/>
                <w:lang w:val="nl-BE"/>
              </w:rPr>
            </w:pPr>
          </w:p>
        </w:tc>
      </w:tr>
      <w:tr w:rsidR="00284902" w:rsidRPr="00CE5062" w14:paraId="058B3192" w14:textId="77777777" w:rsidTr="009211CC">
        <w:trPr>
          <w:trHeight w:val="454"/>
        </w:trPr>
        <w:tc>
          <w:tcPr>
            <w:tcW w:w="3076" w:type="dxa"/>
            <w:shd w:val="clear" w:color="auto" w:fill="F2F2F2" w:themeFill="background1" w:themeFillShade="F2"/>
          </w:tcPr>
          <w:p w14:paraId="058B3190" w14:textId="77777777" w:rsidR="00295790" w:rsidRPr="00CE5062" w:rsidRDefault="00295790" w:rsidP="00890350">
            <w:pPr>
              <w:spacing w:after="0" w:line="240" w:lineRule="auto"/>
              <w:jc w:val="both"/>
              <w:rPr>
                <w:rFonts w:ascii="Verdana" w:hAnsi="Verdana" w:cs="Arial"/>
                <w:sz w:val="18"/>
                <w:szCs w:val="18"/>
                <w:lang w:val="nl-BE"/>
              </w:rPr>
            </w:pPr>
            <w:r w:rsidRPr="00CE5062">
              <w:rPr>
                <w:rFonts w:ascii="Verdana" w:hAnsi="Verdana" w:cs="Arial"/>
                <w:sz w:val="18"/>
                <w:szCs w:val="18"/>
                <w:lang w:val="nl-BE"/>
              </w:rPr>
              <w:t xml:space="preserve">Aanmeldende organisatie </w:t>
            </w:r>
          </w:p>
        </w:tc>
        <w:tc>
          <w:tcPr>
            <w:tcW w:w="6984" w:type="dxa"/>
          </w:tcPr>
          <w:p w14:paraId="058B3191" w14:textId="2218206B" w:rsidR="008A5934" w:rsidRPr="00CE5062" w:rsidRDefault="008A5934" w:rsidP="00890350">
            <w:pPr>
              <w:spacing w:after="0" w:line="240" w:lineRule="auto"/>
              <w:jc w:val="both"/>
              <w:rPr>
                <w:rFonts w:ascii="Verdana" w:hAnsi="Verdana" w:cs="Arial"/>
                <w:sz w:val="18"/>
                <w:szCs w:val="18"/>
                <w:lang w:val="nl-BE"/>
              </w:rPr>
            </w:pPr>
          </w:p>
        </w:tc>
      </w:tr>
      <w:tr w:rsidR="00284902" w:rsidRPr="00CE5062" w14:paraId="058B3195" w14:textId="77777777" w:rsidTr="009211CC">
        <w:trPr>
          <w:trHeight w:val="454"/>
        </w:trPr>
        <w:tc>
          <w:tcPr>
            <w:tcW w:w="3076" w:type="dxa"/>
            <w:shd w:val="clear" w:color="auto" w:fill="F2F2F2" w:themeFill="background1" w:themeFillShade="F2"/>
          </w:tcPr>
          <w:p w14:paraId="058B3193" w14:textId="77777777" w:rsidR="00295790" w:rsidRPr="00CE5062" w:rsidRDefault="00295790" w:rsidP="00890350">
            <w:pPr>
              <w:spacing w:after="0" w:line="240" w:lineRule="auto"/>
              <w:jc w:val="both"/>
              <w:rPr>
                <w:rFonts w:ascii="Verdana" w:hAnsi="Verdana" w:cs="Arial"/>
                <w:sz w:val="18"/>
                <w:szCs w:val="18"/>
                <w:lang w:val="nl-BE"/>
              </w:rPr>
            </w:pPr>
            <w:r w:rsidRPr="00CE5062">
              <w:rPr>
                <w:rFonts w:ascii="Verdana" w:hAnsi="Verdana" w:cs="Arial"/>
                <w:sz w:val="18"/>
                <w:szCs w:val="18"/>
                <w:lang w:val="nl-BE"/>
              </w:rPr>
              <w:t>Datum aanmelding</w:t>
            </w:r>
          </w:p>
        </w:tc>
        <w:tc>
          <w:tcPr>
            <w:tcW w:w="6984" w:type="dxa"/>
          </w:tcPr>
          <w:p w14:paraId="058B3194" w14:textId="12A06172" w:rsidR="008A5934" w:rsidRPr="00CE5062" w:rsidRDefault="008A5934" w:rsidP="00890350">
            <w:pPr>
              <w:spacing w:after="0" w:line="240" w:lineRule="auto"/>
              <w:jc w:val="both"/>
              <w:rPr>
                <w:rFonts w:ascii="Verdana" w:hAnsi="Verdana" w:cs="Arial"/>
                <w:sz w:val="18"/>
                <w:szCs w:val="18"/>
                <w:lang w:val="nl-BE"/>
              </w:rPr>
            </w:pPr>
          </w:p>
        </w:tc>
      </w:tr>
    </w:tbl>
    <w:p w14:paraId="058B3196" w14:textId="77777777" w:rsidR="00423A51" w:rsidRDefault="00423A51" w:rsidP="00890350">
      <w:pPr>
        <w:spacing w:after="0" w:line="240" w:lineRule="auto"/>
        <w:jc w:val="both"/>
        <w:rPr>
          <w:rFonts w:ascii="Verdana" w:hAnsi="Verdana"/>
          <w:sz w:val="18"/>
          <w:szCs w:val="18"/>
        </w:rPr>
      </w:pPr>
    </w:p>
    <w:p w14:paraId="058B3197" w14:textId="77777777" w:rsidR="00A63A77" w:rsidRPr="00CE5062" w:rsidRDefault="00A63A77" w:rsidP="00890350">
      <w:pPr>
        <w:spacing w:after="0" w:line="240" w:lineRule="auto"/>
        <w:jc w:val="both"/>
        <w:rPr>
          <w:rFonts w:ascii="Verdana" w:hAnsi="Verdana"/>
          <w:sz w:val="18"/>
          <w:szCs w:val="18"/>
        </w:rPr>
      </w:pPr>
    </w:p>
    <w:p w14:paraId="058B3198" w14:textId="77777777" w:rsidR="008E0952" w:rsidRPr="00CE5062" w:rsidRDefault="008E0952" w:rsidP="00890350">
      <w:pPr>
        <w:spacing w:after="0" w:line="240" w:lineRule="auto"/>
        <w:jc w:val="both"/>
        <w:rPr>
          <w:rFonts w:ascii="Verdana" w:hAnsi="Verdana"/>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9251"/>
      </w:tblGrid>
      <w:tr w:rsidR="00284902" w:rsidRPr="00CE5062" w14:paraId="058B319A" w14:textId="77777777" w:rsidTr="008E0952">
        <w:trPr>
          <w:trHeight w:val="397"/>
        </w:trPr>
        <w:tc>
          <w:tcPr>
            <w:tcW w:w="10031" w:type="dxa"/>
            <w:gridSpan w:val="2"/>
            <w:shd w:val="clear" w:color="auto" w:fill="C0C0C0"/>
          </w:tcPr>
          <w:p w14:paraId="058B3199" w14:textId="77777777" w:rsidR="009211CC" w:rsidRPr="00CE5062" w:rsidRDefault="00746832" w:rsidP="000768FD">
            <w:pPr>
              <w:spacing w:after="0" w:line="240" w:lineRule="auto"/>
              <w:jc w:val="both"/>
              <w:rPr>
                <w:rFonts w:ascii="Verdana" w:hAnsi="Verdana" w:cs="Arial"/>
                <w:b/>
                <w:sz w:val="18"/>
                <w:szCs w:val="18"/>
              </w:rPr>
            </w:pPr>
            <w:r>
              <w:rPr>
                <w:rFonts w:ascii="Verdana" w:hAnsi="Verdana" w:cs="Arial"/>
                <w:b/>
                <w:sz w:val="18"/>
                <w:szCs w:val="18"/>
              </w:rPr>
              <w:t>Reden(en) van aanmelding</w:t>
            </w:r>
            <w:r w:rsidR="00BB7A28" w:rsidRPr="00CE5062">
              <w:rPr>
                <w:rFonts w:ascii="Verdana" w:hAnsi="Verdana" w:cs="Arial"/>
                <w:b/>
                <w:sz w:val="18"/>
                <w:szCs w:val="18"/>
              </w:rPr>
              <w:t xml:space="preserve">: </w:t>
            </w:r>
            <w:r w:rsidR="00BB7A28" w:rsidRPr="00CE5062">
              <w:rPr>
                <w:rFonts w:ascii="Verdana" w:hAnsi="Verdana" w:cs="Arial"/>
                <w:i/>
                <w:sz w:val="18"/>
                <w:szCs w:val="18"/>
              </w:rPr>
              <w:t>aankruisen</w:t>
            </w:r>
          </w:p>
        </w:tc>
      </w:tr>
      <w:tr w:rsidR="00284902" w:rsidRPr="00CE5062" w14:paraId="058B319D" w14:textId="77777777" w:rsidTr="008E0952">
        <w:trPr>
          <w:trHeight w:val="510"/>
        </w:trPr>
        <w:tc>
          <w:tcPr>
            <w:tcW w:w="780" w:type="dxa"/>
            <w:shd w:val="clear" w:color="auto" w:fill="F2F2F2" w:themeFill="background1" w:themeFillShade="F2"/>
          </w:tcPr>
          <w:p w14:paraId="058B319B" w14:textId="2DC70B36" w:rsidR="009C17C0" w:rsidRPr="00CE5062" w:rsidRDefault="009C17C0" w:rsidP="00A36850">
            <w:pPr>
              <w:spacing w:after="120" w:line="240" w:lineRule="auto"/>
              <w:jc w:val="center"/>
              <w:rPr>
                <w:rFonts w:ascii="Verdana" w:eastAsia="Times New Roman" w:hAnsi="Verdana" w:cs="Helvetica"/>
                <w:bCs/>
                <w:iCs/>
                <w:sz w:val="18"/>
                <w:szCs w:val="18"/>
                <w:lang w:eastAsia="en-GB"/>
              </w:rPr>
            </w:pPr>
          </w:p>
        </w:tc>
        <w:tc>
          <w:tcPr>
            <w:tcW w:w="9251" w:type="dxa"/>
          </w:tcPr>
          <w:p w14:paraId="058B319C" w14:textId="77777777" w:rsidR="009C17C0" w:rsidRPr="00CE5062" w:rsidRDefault="009C17C0" w:rsidP="00BB7A28">
            <w:pPr>
              <w:spacing w:after="120" w:line="240" w:lineRule="auto"/>
              <w:jc w:val="both"/>
              <w:rPr>
                <w:rFonts w:ascii="Verdana" w:eastAsia="Times New Roman" w:hAnsi="Verdana" w:cs="Helvetica"/>
                <w:sz w:val="18"/>
                <w:szCs w:val="18"/>
                <w:lang w:eastAsia="en-GB"/>
              </w:rPr>
            </w:pPr>
            <w:r w:rsidRPr="00CE5062">
              <w:rPr>
                <w:rFonts w:ascii="Verdana" w:eastAsia="Times New Roman" w:hAnsi="Verdana" w:cs="Helvetica"/>
                <w:b/>
                <w:bCs/>
                <w:i/>
                <w:iCs/>
                <w:sz w:val="18"/>
                <w:szCs w:val="18"/>
                <w:lang w:eastAsia="en-GB"/>
              </w:rPr>
              <w:t xml:space="preserve">Complexe situatie </w:t>
            </w:r>
            <w:r w:rsidRPr="00CE5062">
              <w:rPr>
                <w:rFonts w:ascii="Verdana" w:eastAsia="Times New Roman" w:hAnsi="Verdana" w:cs="Helvetica"/>
                <w:sz w:val="18"/>
                <w:szCs w:val="18"/>
                <w:lang w:eastAsia="en-GB"/>
              </w:rPr>
              <w:t xml:space="preserve">die vraagt om </w:t>
            </w:r>
            <w:r w:rsidRPr="00CE5062">
              <w:rPr>
                <w:rFonts w:ascii="Verdana" w:eastAsia="Times New Roman" w:hAnsi="Verdana" w:cs="Helvetica"/>
                <w:b/>
                <w:bCs/>
                <w:i/>
                <w:iCs/>
                <w:sz w:val="18"/>
                <w:szCs w:val="18"/>
                <w:lang w:eastAsia="en-GB"/>
              </w:rPr>
              <w:t xml:space="preserve">gecombineerde en afgestemde aanpak </w:t>
            </w:r>
            <w:r w:rsidRPr="00CE5062">
              <w:rPr>
                <w:rFonts w:ascii="Verdana" w:eastAsia="Times New Roman" w:hAnsi="Verdana" w:cs="Helvetica"/>
                <w:sz w:val="18"/>
                <w:szCs w:val="18"/>
                <w:lang w:eastAsia="en-GB"/>
              </w:rPr>
              <w:t>van hulp/zo</w:t>
            </w:r>
            <w:r w:rsidR="00BB7A28" w:rsidRPr="00CE5062">
              <w:rPr>
                <w:rFonts w:ascii="Verdana" w:eastAsia="Times New Roman" w:hAnsi="Verdana" w:cs="Helvetica"/>
                <w:sz w:val="18"/>
                <w:szCs w:val="18"/>
                <w:lang w:eastAsia="en-GB"/>
              </w:rPr>
              <w:t xml:space="preserve">rg, </w:t>
            </w:r>
            <w:r w:rsidRPr="00CE5062">
              <w:rPr>
                <w:rFonts w:ascii="Verdana" w:eastAsia="Times New Roman" w:hAnsi="Verdana" w:cs="Helvetica"/>
                <w:sz w:val="18"/>
                <w:szCs w:val="18"/>
                <w:lang w:eastAsia="en-GB"/>
              </w:rPr>
              <w:t>politie/justitie en bestuur</w:t>
            </w:r>
          </w:p>
        </w:tc>
      </w:tr>
      <w:tr w:rsidR="00284902" w:rsidRPr="00CE5062" w14:paraId="058B31A0" w14:textId="77777777" w:rsidTr="008E0952">
        <w:trPr>
          <w:trHeight w:val="375"/>
        </w:trPr>
        <w:tc>
          <w:tcPr>
            <w:tcW w:w="780" w:type="dxa"/>
            <w:shd w:val="clear" w:color="auto" w:fill="F2F2F2" w:themeFill="background1" w:themeFillShade="F2"/>
          </w:tcPr>
          <w:p w14:paraId="058B319E" w14:textId="4805E451" w:rsidR="009C17C0" w:rsidRPr="00CE5062" w:rsidRDefault="009C17C0" w:rsidP="00A36850">
            <w:pPr>
              <w:spacing w:after="120" w:line="240" w:lineRule="auto"/>
              <w:jc w:val="center"/>
              <w:rPr>
                <w:rFonts w:ascii="Verdana" w:eastAsia="Times New Roman" w:hAnsi="Verdana" w:cs="Times New Roman"/>
                <w:sz w:val="18"/>
                <w:szCs w:val="18"/>
                <w:lang w:eastAsia="en-GB"/>
              </w:rPr>
            </w:pPr>
          </w:p>
        </w:tc>
        <w:tc>
          <w:tcPr>
            <w:tcW w:w="9251" w:type="dxa"/>
          </w:tcPr>
          <w:p w14:paraId="058B319F" w14:textId="77777777" w:rsidR="009C17C0" w:rsidRPr="00CE5062" w:rsidRDefault="009C17C0" w:rsidP="009C17C0">
            <w:pPr>
              <w:spacing w:after="120" w:line="240" w:lineRule="auto"/>
              <w:jc w:val="both"/>
              <w:rPr>
                <w:rFonts w:ascii="Verdana" w:eastAsia="Times New Roman" w:hAnsi="Verdana" w:cs="Times New Roman"/>
                <w:sz w:val="18"/>
                <w:szCs w:val="18"/>
                <w:lang w:eastAsia="en-GB"/>
              </w:rPr>
            </w:pPr>
            <w:r w:rsidRPr="00CE5062">
              <w:rPr>
                <w:rFonts w:ascii="Verdana" w:eastAsia="Times New Roman" w:hAnsi="Verdana" w:cs="Helvetica"/>
                <w:b/>
                <w:bCs/>
                <w:i/>
                <w:iCs/>
                <w:sz w:val="18"/>
                <w:szCs w:val="18"/>
                <w:lang w:eastAsia="en-GB"/>
              </w:rPr>
              <w:t>Meervoudige problematiek</w:t>
            </w:r>
            <w:r w:rsidRPr="00CE5062">
              <w:rPr>
                <w:rFonts w:ascii="Verdana" w:eastAsia="Times New Roman" w:hAnsi="Verdana" w:cs="Helvetica"/>
                <w:sz w:val="18"/>
                <w:szCs w:val="18"/>
                <w:lang w:eastAsia="en-GB"/>
              </w:rPr>
              <w:t xml:space="preserve"> in meerdere leefdomeinen</w:t>
            </w:r>
          </w:p>
        </w:tc>
      </w:tr>
      <w:tr w:rsidR="00284902" w:rsidRPr="00CE5062" w14:paraId="058B31A3" w14:textId="77777777" w:rsidTr="008E0952">
        <w:trPr>
          <w:trHeight w:val="300"/>
        </w:trPr>
        <w:tc>
          <w:tcPr>
            <w:tcW w:w="780" w:type="dxa"/>
            <w:shd w:val="clear" w:color="auto" w:fill="F2F2F2" w:themeFill="background1" w:themeFillShade="F2"/>
          </w:tcPr>
          <w:p w14:paraId="058B31A1" w14:textId="2514DF21" w:rsidR="009C17C0" w:rsidRPr="00CE5062" w:rsidRDefault="009C17C0" w:rsidP="00A36850">
            <w:pPr>
              <w:spacing w:after="120" w:line="240" w:lineRule="auto"/>
              <w:jc w:val="center"/>
              <w:rPr>
                <w:rFonts w:ascii="Verdana" w:eastAsia="Times New Roman" w:hAnsi="Verdana" w:cs="Helvetica"/>
                <w:bCs/>
                <w:iCs/>
                <w:sz w:val="18"/>
                <w:szCs w:val="18"/>
                <w:lang w:eastAsia="en-GB"/>
              </w:rPr>
            </w:pPr>
          </w:p>
        </w:tc>
        <w:tc>
          <w:tcPr>
            <w:tcW w:w="9251" w:type="dxa"/>
          </w:tcPr>
          <w:p w14:paraId="058B31A2" w14:textId="77777777" w:rsidR="009C17C0" w:rsidRPr="00CE5062" w:rsidRDefault="009C17C0" w:rsidP="009C17C0">
            <w:pPr>
              <w:spacing w:after="120" w:line="240" w:lineRule="auto"/>
              <w:jc w:val="both"/>
              <w:rPr>
                <w:rFonts w:ascii="Verdana" w:eastAsia="Times New Roman" w:hAnsi="Verdana" w:cs="Helvetica"/>
                <w:b/>
                <w:bCs/>
                <w:i/>
                <w:iCs/>
                <w:sz w:val="18"/>
                <w:szCs w:val="18"/>
                <w:lang w:eastAsia="en-GB"/>
              </w:rPr>
            </w:pPr>
            <w:r w:rsidRPr="00CE5062">
              <w:rPr>
                <w:rFonts w:ascii="Verdana" w:eastAsia="Times New Roman" w:hAnsi="Verdana" w:cs="Helvetica"/>
                <w:b/>
                <w:bCs/>
                <w:i/>
                <w:iCs/>
                <w:sz w:val="18"/>
                <w:szCs w:val="18"/>
                <w:lang w:eastAsia="en-GB"/>
              </w:rPr>
              <w:t xml:space="preserve">Moeizame opstart </w:t>
            </w:r>
            <w:r w:rsidRPr="00CE5062">
              <w:rPr>
                <w:rFonts w:ascii="Verdana" w:eastAsia="Times New Roman" w:hAnsi="Verdana" w:cs="Helvetica"/>
                <w:sz w:val="18"/>
                <w:szCs w:val="18"/>
                <w:lang w:eastAsia="en-GB"/>
              </w:rPr>
              <w:t>van hulpverlening, politie/justitie maatregelen en/of bestuurlijke maatregelen</w:t>
            </w:r>
          </w:p>
        </w:tc>
      </w:tr>
      <w:tr w:rsidR="00284902" w:rsidRPr="00CE5062" w14:paraId="058B31A6" w14:textId="77777777" w:rsidTr="008E0952">
        <w:trPr>
          <w:trHeight w:val="404"/>
        </w:trPr>
        <w:tc>
          <w:tcPr>
            <w:tcW w:w="780" w:type="dxa"/>
            <w:shd w:val="clear" w:color="auto" w:fill="F2F2F2" w:themeFill="background1" w:themeFillShade="F2"/>
          </w:tcPr>
          <w:p w14:paraId="058B31A4" w14:textId="2CC0B774" w:rsidR="009C17C0" w:rsidRPr="00CE5062" w:rsidRDefault="009C17C0" w:rsidP="00A36850">
            <w:pPr>
              <w:spacing w:after="0" w:line="240" w:lineRule="auto"/>
              <w:jc w:val="center"/>
              <w:rPr>
                <w:rFonts w:ascii="Verdana" w:eastAsia="Times New Roman" w:hAnsi="Verdana" w:cs="Helvetica"/>
                <w:bCs/>
                <w:iCs/>
                <w:sz w:val="18"/>
                <w:szCs w:val="18"/>
                <w:lang w:eastAsia="en-GB"/>
              </w:rPr>
            </w:pPr>
          </w:p>
        </w:tc>
        <w:tc>
          <w:tcPr>
            <w:tcW w:w="9251" w:type="dxa"/>
          </w:tcPr>
          <w:p w14:paraId="058B31A5" w14:textId="77777777" w:rsidR="009C17C0" w:rsidRPr="00CE5062" w:rsidRDefault="009C17C0" w:rsidP="00BB7A28">
            <w:pPr>
              <w:spacing w:after="120" w:line="240" w:lineRule="auto"/>
              <w:jc w:val="both"/>
              <w:rPr>
                <w:rFonts w:ascii="Verdana" w:eastAsia="Times New Roman" w:hAnsi="Verdana" w:cs="Times New Roman"/>
                <w:sz w:val="18"/>
                <w:szCs w:val="18"/>
                <w:lang w:eastAsia="en-GB"/>
              </w:rPr>
            </w:pPr>
            <w:r w:rsidRPr="00CE5062">
              <w:rPr>
                <w:rFonts w:ascii="Verdana" w:eastAsia="Times New Roman" w:hAnsi="Verdana" w:cs="Helvetica"/>
                <w:sz w:val="18"/>
                <w:szCs w:val="18"/>
                <w:lang w:eastAsia="en-GB"/>
              </w:rPr>
              <w:t xml:space="preserve">Die </w:t>
            </w:r>
            <w:r w:rsidRPr="00CE5062">
              <w:rPr>
                <w:rFonts w:ascii="Verdana" w:eastAsia="Times New Roman" w:hAnsi="Verdana" w:cs="Helvetica"/>
                <w:b/>
                <w:bCs/>
                <w:sz w:val="18"/>
                <w:szCs w:val="18"/>
                <w:lang w:eastAsia="en-GB"/>
              </w:rPr>
              <w:t>overlast</w:t>
            </w:r>
            <w:r w:rsidRPr="00CE5062">
              <w:rPr>
                <w:rFonts w:ascii="Verdana" w:eastAsia="Times New Roman" w:hAnsi="Verdana" w:cs="Helvetica"/>
                <w:sz w:val="18"/>
                <w:szCs w:val="18"/>
                <w:lang w:eastAsia="en-GB"/>
              </w:rPr>
              <w:t xml:space="preserve"> veroorzake</w:t>
            </w:r>
            <w:r w:rsidR="00BB7A28" w:rsidRPr="00CE5062">
              <w:rPr>
                <w:rFonts w:ascii="Verdana" w:eastAsia="Times New Roman" w:hAnsi="Verdana" w:cs="Helvetica"/>
                <w:sz w:val="18"/>
                <w:szCs w:val="18"/>
                <w:lang w:eastAsia="en-GB"/>
              </w:rPr>
              <w:t>n</w:t>
            </w:r>
          </w:p>
        </w:tc>
      </w:tr>
    </w:tbl>
    <w:p w14:paraId="058B31A7" w14:textId="77777777" w:rsidR="008E0952" w:rsidRPr="00CE5062" w:rsidRDefault="008E0952">
      <w:pPr>
        <w:rPr>
          <w:rFonts w:ascii="Verdana" w:hAnsi="Verdana"/>
          <w:sz w:val="18"/>
          <w:szCs w:val="18"/>
        </w:rPr>
      </w:pPr>
      <w:r w:rsidRPr="00CE5062">
        <w:rPr>
          <w:rFonts w:ascii="Verdana" w:hAnsi="Verdana"/>
          <w:sz w:val="18"/>
          <w:szCs w:val="18"/>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8080"/>
      </w:tblGrid>
      <w:tr w:rsidR="00284902" w:rsidRPr="00CE5062" w14:paraId="058B31A9" w14:textId="77777777" w:rsidTr="00291D4E">
        <w:trPr>
          <w:trHeight w:val="397"/>
        </w:trPr>
        <w:tc>
          <w:tcPr>
            <w:tcW w:w="10173" w:type="dxa"/>
            <w:gridSpan w:val="2"/>
            <w:tcBorders>
              <w:bottom w:val="single" w:sz="4" w:space="0" w:color="auto"/>
            </w:tcBorders>
            <w:shd w:val="clear" w:color="auto" w:fill="BFBFBF" w:themeFill="background1" w:themeFillShade="BF"/>
          </w:tcPr>
          <w:p w14:paraId="058B31A8" w14:textId="77777777" w:rsidR="001A2526" w:rsidRPr="00CE5062" w:rsidRDefault="004A5B68" w:rsidP="00951DB8">
            <w:pPr>
              <w:spacing w:after="0" w:line="240" w:lineRule="auto"/>
              <w:jc w:val="both"/>
              <w:rPr>
                <w:rFonts w:ascii="Verdana" w:hAnsi="Verdana" w:cs="Arial"/>
                <w:b/>
                <w:sz w:val="18"/>
                <w:szCs w:val="18"/>
              </w:rPr>
            </w:pPr>
            <w:r w:rsidRPr="00CE5062">
              <w:rPr>
                <w:rFonts w:ascii="Verdana" w:hAnsi="Verdana"/>
                <w:sz w:val="18"/>
                <w:szCs w:val="18"/>
              </w:rPr>
              <w:lastRenderedPageBreak/>
              <w:br w:type="page"/>
            </w:r>
            <w:r w:rsidR="00951DB8" w:rsidRPr="00CE5062">
              <w:rPr>
                <w:rFonts w:ascii="Verdana" w:hAnsi="Verdana" w:cs="Arial"/>
                <w:b/>
                <w:sz w:val="18"/>
                <w:szCs w:val="18"/>
              </w:rPr>
              <w:t>1. Persoonsgegevens</w:t>
            </w:r>
            <w:r w:rsidR="00746832">
              <w:rPr>
                <w:rFonts w:ascii="Verdana" w:hAnsi="Verdana" w:cs="Arial"/>
                <w:b/>
                <w:sz w:val="18"/>
                <w:szCs w:val="18"/>
              </w:rPr>
              <w:t xml:space="preserve"> cliënt</w:t>
            </w:r>
          </w:p>
        </w:tc>
      </w:tr>
      <w:tr w:rsidR="00284902" w:rsidRPr="00CE5062" w14:paraId="058B31AC" w14:textId="77777777" w:rsidTr="003D3F3E">
        <w:trPr>
          <w:trHeight w:val="454"/>
        </w:trPr>
        <w:tc>
          <w:tcPr>
            <w:tcW w:w="2093" w:type="dxa"/>
            <w:shd w:val="clear" w:color="auto" w:fill="F2F2F2" w:themeFill="background1" w:themeFillShade="F2"/>
          </w:tcPr>
          <w:p w14:paraId="058B31AA" w14:textId="77777777" w:rsidR="001A2526" w:rsidRPr="00CE5062" w:rsidRDefault="001A2526" w:rsidP="000768FD">
            <w:pPr>
              <w:spacing w:after="0" w:line="240" w:lineRule="auto"/>
              <w:jc w:val="both"/>
              <w:rPr>
                <w:rFonts w:ascii="Verdana" w:hAnsi="Verdana" w:cs="Arial"/>
                <w:sz w:val="18"/>
                <w:szCs w:val="18"/>
              </w:rPr>
            </w:pPr>
            <w:r w:rsidRPr="00CE5062">
              <w:rPr>
                <w:rFonts w:ascii="Verdana" w:hAnsi="Verdana" w:cs="Arial"/>
                <w:sz w:val="18"/>
                <w:szCs w:val="18"/>
              </w:rPr>
              <w:t>Voornaam</w:t>
            </w:r>
          </w:p>
        </w:tc>
        <w:tc>
          <w:tcPr>
            <w:tcW w:w="8080" w:type="dxa"/>
          </w:tcPr>
          <w:p w14:paraId="058B31AB" w14:textId="7EBB3685" w:rsidR="001A2526" w:rsidRPr="00CE5062" w:rsidRDefault="001A2526" w:rsidP="000768FD">
            <w:pPr>
              <w:spacing w:after="0" w:line="240" w:lineRule="auto"/>
              <w:jc w:val="both"/>
              <w:rPr>
                <w:rFonts w:ascii="Verdana" w:hAnsi="Verdana" w:cs="Arial"/>
                <w:sz w:val="18"/>
                <w:szCs w:val="18"/>
              </w:rPr>
            </w:pPr>
          </w:p>
        </w:tc>
      </w:tr>
      <w:tr w:rsidR="00284902" w:rsidRPr="00CE5062" w14:paraId="058B31AF" w14:textId="77777777" w:rsidTr="003D3F3E">
        <w:trPr>
          <w:trHeight w:val="454"/>
        </w:trPr>
        <w:tc>
          <w:tcPr>
            <w:tcW w:w="2093" w:type="dxa"/>
            <w:shd w:val="clear" w:color="auto" w:fill="F2F2F2" w:themeFill="background1" w:themeFillShade="F2"/>
          </w:tcPr>
          <w:p w14:paraId="058B31AD" w14:textId="77777777" w:rsidR="001A2526" w:rsidRPr="00CE5062" w:rsidRDefault="001A2526" w:rsidP="000768FD">
            <w:pPr>
              <w:spacing w:after="0" w:line="240" w:lineRule="auto"/>
              <w:jc w:val="both"/>
              <w:rPr>
                <w:rFonts w:ascii="Verdana" w:hAnsi="Verdana" w:cs="Arial"/>
                <w:sz w:val="18"/>
                <w:szCs w:val="18"/>
              </w:rPr>
            </w:pPr>
            <w:r w:rsidRPr="00CE5062">
              <w:rPr>
                <w:rFonts w:ascii="Verdana" w:hAnsi="Verdana" w:cs="Arial"/>
                <w:sz w:val="18"/>
                <w:szCs w:val="18"/>
              </w:rPr>
              <w:t>Achternaam</w:t>
            </w:r>
          </w:p>
        </w:tc>
        <w:tc>
          <w:tcPr>
            <w:tcW w:w="8080" w:type="dxa"/>
          </w:tcPr>
          <w:p w14:paraId="058B31AE" w14:textId="6F27840D" w:rsidR="001A2526" w:rsidRPr="00CE5062" w:rsidRDefault="001A2526" w:rsidP="003F6B77">
            <w:pPr>
              <w:tabs>
                <w:tab w:val="left" w:pos="2244"/>
              </w:tabs>
              <w:spacing w:after="0" w:line="240" w:lineRule="auto"/>
              <w:jc w:val="both"/>
              <w:rPr>
                <w:rFonts w:ascii="Verdana" w:hAnsi="Verdana" w:cs="Arial"/>
                <w:sz w:val="18"/>
                <w:szCs w:val="18"/>
              </w:rPr>
            </w:pPr>
          </w:p>
        </w:tc>
      </w:tr>
      <w:tr w:rsidR="00284902" w:rsidRPr="00CE5062" w14:paraId="058B31B2" w14:textId="77777777" w:rsidTr="003D3F3E">
        <w:trPr>
          <w:trHeight w:val="454"/>
        </w:trPr>
        <w:tc>
          <w:tcPr>
            <w:tcW w:w="2093" w:type="dxa"/>
            <w:shd w:val="clear" w:color="auto" w:fill="F2F2F2" w:themeFill="background1" w:themeFillShade="F2"/>
          </w:tcPr>
          <w:p w14:paraId="058B31B0" w14:textId="77777777" w:rsidR="001A2526" w:rsidRPr="00CE5062" w:rsidRDefault="00AC6C83" w:rsidP="000768FD">
            <w:pPr>
              <w:spacing w:after="0" w:line="240" w:lineRule="auto"/>
              <w:jc w:val="both"/>
              <w:rPr>
                <w:rFonts w:ascii="Verdana" w:hAnsi="Verdana" w:cs="Arial"/>
                <w:sz w:val="18"/>
                <w:szCs w:val="18"/>
              </w:rPr>
            </w:pPr>
            <w:r>
              <w:rPr>
                <w:rFonts w:ascii="Verdana" w:hAnsi="Verdana" w:cs="Arial"/>
                <w:sz w:val="18"/>
                <w:szCs w:val="18"/>
              </w:rPr>
              <w:t>Geslacht (M/V)</w:t>
            </w:r>
          </w:p>
        </w:tc>
        <w:tc>
          <w:tcPr>
            <w:tcW w:w="8080" w:type="dxa"/>
          </w:tcPr>
          <w:p w14:paraId="058B31B1" w14:textId="5A01CAC0" w:rsidR="00AC6C83" w:rsidRPr="00CE5062" w:rsidRDefault="00AC6C83" w:rsidP="000768FD">
            <w:pPr>
              <w:spacing w:after="0" w:line="240" w:lineRule="auto"/>
              <w:jc w:val="both"/>
              <w:rPr>
                <w:rFonts w:ascii="Verdana" w:hAnsi="Verdana" w:cs="Arial"/>
                <w:sz w:val="18"/>
                <w:szCs w:val="18"/>
              </w:rPr>
            </w:pPr>
          </w:p>
        </w:tc>
      </w:tr>
      <w:tr w:rsidR="00284902" w:rsidRPr="00CE5062" w14:paraId="058B31B5" w14:textId="77777777" w:rsidTr="003D3F3E">
        <w:trPr>
          <w:trHeight w:val="454"/>
        </w:trPr>
        <w:tc>
          <w:tcPr>
            <w:tcW w:w="2093" w:type="dxa"/>
            <w:shd w:val="clear" w:color="auto" w:fill="F2F2F2" w:themeFill="background1" w:themeFillShade="F2"/>
          </w:tcPr>
          <w:p w14:paraId="058B31B3" w14:textId="77777777" w:rsidR="001A2526" w:rsidRPr="00CE5062" w:rsidRDefault="001A2526" w:rsidP="000768FD">
            <w:pPr>
              <w:spacing w:after="0" w:line="240" w:lineRule="auto"/>
              <w:jc w:val="both"/>
              <w:rPr>
                <w:rFonts w:ascii="Verdana" w:hAnsi="Verdana" w:cs="Arial"/>
                <w:sz w:val="18"/>
                <w:szCs w:val="18"/>
              </w:rPr>
            </w:pPr>
            <w:r w:rsidRPr="00CE5062">
              <w:rPr>
                <w:rFonts w:ascii="Verdana" w:hAnsi="Verdana" w:cs="Arial"/>
                <w:sz w:val="18"/>
                <w:szCs w:val="18"/>
              </w:rPr>
              <w:t>Geboortedatum + geboorteplaats</w:t>
            </w:r>
          </w:p>
        </w:tc>
        <w:tc>
          <w:tcPr>
            <w:tcW w:w="8080" w:type="dxa"/>
          </w:tcPr>
          <w:p w14:paraId="058B31B4" w14:textId="77777777" w:rsidR="001A2526" w:rsidRPr="00CE5062" w:rsidRDefault="001A2526" w:rsidP="000768FD">
            <w:pPr>
              <w:spacing w:after="0" w:line="240" w:lineRule="auto"/>
              <w:jc w:val="both"/>
              <w:rPr>
                <w:rFonts w:ascii="Verdana" w:hAnsi="Verdana" w:cs="Arial"/>
                <w:sz w:val="18"/>
                <w:szCs w:val="18"/>
              </w:rPr>
            </w:pPr>
          </w:p>
        </w:tc>
      </w:tr>
      <w:tr w:rsidR="00284902" w:rsidRPr="00CE5062" w14:paraId="058B31B8" w14:textId="77777777" w:rsidTr="003D3F3E">
        <w:trPr>
          <w:trHeight w:val="454"/>
        </w:trPr>
        <w:tc>
          <w:tcPr>
            <w:tcW w:w="2093" w:type="dxa"/>
            <w:shd w:val="clear" w:color="auto" w:fill="F2F2F2" w:themeFill="background1" w:themeFillShade="F2"/>
          </w:tcPr>
          <w:p w14:paraId="058B31B6" w14:textId="77777777" w:rsidR="001A2526" w:rsidRPr="00CE5062" w:rsidRDefault="001A2526" w:rsidP="000768FD">
            <w:pPr>
              <w:spacing w:after="0" w:line="240" w:lineRule="auto"/>
              <w:jc w:val="both"/>
              <w:rPr>
                <w:rFonts w:ascii="Verdana" w:hAnsi="Verdana" w:cs="Arial"/>
                <w:sz w:val="18"/>
                <w:szCs w:val="18"/>
              </w:rPr>
            </w:pPr>
            <w:r w:rsidRPr="00CE5062">
              <w:rPr>
                <w:rFonts w:ascii="Verdana" w:hAnsi="Verdana" w:cs="Arial"/>
                <w:sz w:val="18"/>
                <w:szCs w:val="18"/>
              </w:rPr>
              <w:t>Nationaliteit</w:t>
            </w:r>
          </w:p>
        </w:tc>
        <w:tc>
          <w:tcPr>
            <w:tcW w:w="8080" w:type="dxa"/>
          </w:tcPr>
          <w:p w14:paraId="058B31B7" w14:textId="11CC1479" w:rsidR="001A2526" w:rsidRPr="00CE5062" w:rsidRDefault="001A2526" w:rsidP="000768FD">
            <w:pPr>
              <w:spacing w:after="0" w:line="240" w:lineRule="auto"/>
              <w:jc w:val="both"/>
              <w:rPr>
                <w:rFonts w:ascii="Verdana" w:hAnsi="Verdana" w:cs="Arial"/>
                <w:sz w:val="18"/>
                <w:szCs w:val="18"/>
              </w:rPr>
            </w:pPr>
          </w:p>
        </w:tc>
      </w:tr>
      <w:tr w:rsidR="00284902" w:rsidRPr="00CE5062" w14:paraId="058B31BB" w14:textId="77777777" w:rsidTr="003D3F3E">
        <w:trPr>
          <w:trHeight w:val="454"/>
        </w:trPr>
        <w:tc>
          <w:tcPr>
            <w:tcW w:w="2093" w:type="dxa"/>
            <w:shd w:val="clear" w:color="auto" w:fill="F2F2F2" w:themeFill="background1" w:themeFillShade="F2"/>
          </w:tcPr>
          <w:p w14:paraId="058B31B9" w14:textId="77777777" w:rsidR="001A2526" w:rsidRPr="00CE5062" w:rsidRDefault="001A2526" w:rsidP="000768FD">
            <w:pPr>
              <w:spacing w:after="0" w:line="240" w:lineRule="auto"/>
              <w:jc w:val="both"/>
              <w:rPr>
                <w:rFonts w:ascii="Verdana" w:hAnsi="Verdana" w:cs="Arial"/>
                <w:sz w:val="18"/>
                <w:szCs w:val="18"/>
              </w:rPr>
            </w:pPr>
            <w:r w:rsidRPr="00CE5062">
              <w:rPr>
                <w:rFonts w:ascii="Verdana" w:hAnsi="Verdana" w:cs="Arial"/>
                <w:sz w:val="18"/>
                <w:szCs w:val="18"/>
              </w:rPr>
              <w:t>Rijksregister-nummer</w:t>
            </w:r>
          </w:p>
        </w:tc>
        <w:tc>
          <w:tcPr>
            <w:tcW w:w="8080" w:type="dxa"/>
          </w:tcPr>
          <w:p w14:paraId="058B31BA" w14:textId="5D3A2EF0" w:rsidR="001A2526" w:rsidRPr="00CE5062" w:rsidRDefault="001A2526" w:rsidP="000768FD">
            <w:pPr>
              <w:spacing w:after="0" w:line="240" w:lineRule="auto"/>
              <w:jc w:val="both"/>
              <w:rPr>
                <w:rFonts w:ascii="Verdana" w:hAnsi="Verdana" w:cs="Arial"/>
                <w:sz w:val="18"/>
                <w:szCs w:val="18"/>
              </w:rPr>
            </w:pPr>
            <w:bookmarkStart w:id="0" w:name="_GoBack"/>
            <w:bookmarkEnd w:id="0"/>
          </w:p>
        </w:tc>
      </w:tr>
      <w:tr w:rsidR="00AD73BC" w:rsidRPr="00CE5062" w14:paraId="5982BBEE" w14:textId="77777777" w:rsidTr="003D3F3E">
        <w:trPr>
          <w:trHeight w:val="454"/>
        </w:trPr>
        <w:tc>
          <w:tcPr>
            <w:tcW w:w="2093" w:type="dxa"/>
            <w:shd w:val="clear" w:color="auto" w:fill="F2F2F2" w:themeFill="background1" w:themeFillShade="F2"/>
          </w:tcPr>
          <w:p w14:paraId="0D64F2A8" w14:textId="77777777" w:rsidR="00AD73BC" w:rsidRPr="00CE5062" w:rsidRDefault="00AD73BC" w:rsidP="00AD73BC">
            <w:pPr>
              <w:spacing w:after="0" w:line="240" w:lineRule="auto"/>
              <w:jc w:val="both"/>
              <w:rPr>
                <w:rFonts w:ascii="Verdana" w:hAnsi="Verdana" w:cs="Arial"/>
                <w:sz w:val="18"/>
                <w:szCs w:val="18"/>
              </w:rPr>
            </w:pPr>
            <w:r w:rsidRPr="00CE5062">
              <w:rPr>
                <w:rFonts w:ascii="Verdana" w:hAnsi="Verdana" w:cs="Arial"/>
                <w:sz w:val="18"/>
                <w:szCs w:val="18"/>
              </w:rPr>
              <w:t>Verblijfsdocument +</w:t>
            </w:r>
          </w:p>
          <w:p w14:paraId="152E5E44" w14:textId="74BDDBAA" w:rsidR="00AD73BC" w:rsidRPr="00CE5062" w:rsidRDefault="00AD73BC" w:rsidP="00AD73BC">
            <w:pPr>
              <w:spacing w:after="0" w:line="240" w:lineRule="auto"/>
              <w:jc w:val="both"/>
              <w:rPr>
                <w:rFonts w:ascii="Verdana" w:hAnsi="Verdana" w:cs="Arial"/>
                <w:sz w:val="18"/>
                <w:szCs w:val="18"/>
              </w:rPr>
            </w:pPr>
            <w:r w:rsidRPr="00CE5062">
              <w:rPr>
                <w:rFonts w:ascii="Verdana" w:hAnsi="Verdana" w:cs="Arial"/>
                <w:sz w:val="18"/>
                <w:szCs w:val="18"/>
              </w:rPr>
              <w:t>geldigheidsdatum</w:t>
            </w:r>
          </w:p>
        </w:tc>
        <w:tc>
          <w:tcPr>
            <w:tcW w:w="8080" w:type="dxa"/>
          </w:tcPr>
          <w:p w14:paraId="2EE31AAA" w14:textId="77777777" w:rsidR="00AD73BC" w:rsidRPr="00CE5062" w:rsidRDefault="00AD73BC" w:rsidP="000768FD">
            <w:pPr>
              <w:spacing w:after="0" w:line="240" w:lineRule="auto"/>
              <w:jc w:val="both"/>
              <w:rPr>
                <w:rFonts w:ascii="Verdana" w:hAnsi="Verdana" w:cs="Arial"/>
                <w:sz w:val="18"/>
                <w:szCs w:val="18"/>
              </w:rPr>
            </w:pPr>
          </w:p>
        </w:tc>
      </w:tr>
      <w:tr w:rsidR="00AD73BC" w:rsidRPr="00CE5062" w14:paraId="60DDE5BE" w14:textId="77777777" w:rsidTr="003D3F3E">
        <w:trPr>
          <w:trHeight w:val="454"/>
        </w:trPr>
        <w:tc>
          <w:tcPr>
            <w:tcW w:w="2093" w:type="dxa"/>
            <w:shd w:val="clear" w:color="auto" w:fill="F2F2F2" w:themeFill="background1" w:themeFillShade="F2"/>
          </w:tcPr>
          <w:p w14:paraId="66701B1F" w14:textId="39458635" w:rsidR="00AD73BC" w:rsidRDefault="00AD73BC" w:rsidP="00AD73BC">
            <w:pPr>
              <w:spacing w:after="0" w:line="240" w:lineRule="auto"/>
              <w:rPr>
                <w:rFonts w:ascii="Verdana" w:hAnsi="Verdana" w:cs="Arial"/>
                <w:sz w:val="18"/>
                <w:szCs w:val="18"/>
              </w:rPr>
            </w:pPr>
            <w:r>
              <w:rPr>
                <w:rFonts w:ascii="Verdana" w:hAnsi="Verdana" w:cs="Arial"/>
                <w:sz w:val="18"/>
                <w:szCs w:val="18"/>
              </w:rPr>
              <w:t>Ingeschreven bij SVK</w:t>
            </w:r>
          </w:p>
        </w:tc>
        <w:sdt>
          <w:sdtPr>
            <w:rPr>
              <w:rFonts w:ascii="Verdana" w:hAnsi="Verdana" w:cs="Arial"/>
              <w:sz w:val="18"/>
              <w:szCs w:val="18"/>
            </w:rPr>
            <w:id w:val="-2028007440"/>
            <w:placeholder>
              <w:docPart w:val="545F5F33E42F4ACA883FD465496AC6F1"/>
            </w:placeholder>
            <w:showingPlcHdr/>
            <w:dropDownList>
              <w:listItem w:value="Kies een item."/>
              <w:listItem w:displayText="Ja" w:value="Ja"/>
              <w:listItem w:displayText="Nee" w:value="Nee"/>
            </w:dropDownList>
          </w:sdtPr>
          <w:sdtContent>
            <w:tc>
              <w:tcPr>
                <w:tcW w:w="8080" w:type="dxa"/>
              </w:tcPr>
              <w:p w14:paraId="75CD525E" w14:textId="6CFBF8AA" w:rsidR="00AD73BC" w:rsidRDefault="0007272B" w:rsidP="0007272B">
                <w:pPr>
                  <w:spacing w:after="0" w:line="240" w:lineRule="auto"/>
                  <w:rPr>
                    <w:rFonts w:ascii="Verdana" w:hAnsi="Verdana" w:cs="Arial"/>
                    <w:sz w:val="18"/>
                    <w:szCs w:val="18"/>
                  </w:rPr>
                </w:pPr>
                <w:r>
                  <w:rPr>
                    <w:rFonts w:ascii="Verdana" w:hAnsi="Verdana" w:cs="Arial"/>
                    <w:sz w:val="18"/>
                    <w:szCs w:val="18"/>
                  </w:rPr>
                  <w:t>Maak je keuze</w:t>
                </w:r>
              </w:p>
            </w:tc>
          </w:sdtContent>
        </w:sdt>
      </w:tr>
      <w:tr w:rsidR="0007272B" w:rsidRPr="00CE5062" w14:paraId="058B31BF" w14:textId="77777777" w:rsidTr="003D3F3E">
        <w:trPr>
          <w:trHeight w:val="454"/>
        </w:trPr>
        <w:tc>
          <w:tcPr>
            <w:tcW w:w="2093" w:type="dxa"/>
            <w:shd w:val="clear" w:color="auto" w:fill="F2F2F2" w:themeFill="background1" w:themeFillShade="F2"/>
          </w:tcPr>
          <w:p w14:paraId="058B31BD" w14:textId="26578313" w:rsidR="0007272B" w:rsidRPr="00CE5062" w:rsidRDefault="0007272B" w:rsidP="00AD73BC">
            <w:pPr>
              <w:spacing w:after="0" w:line="240" w:lineRule="auto"/>
              <w:rPr>
                <w:rFonts w:ascii="Verdana" w:hAnsi="Verdana" w:cs="Arial"/>
                <w:sz w:val="18"/>
                <w:szCs w:val="18"/>
              </w:rPr>
            </w:pPr>
            <w:r>
              <w:rPr>
                <w:rFonts w:ascii="Verdana" w:hAnsi="Verdana" w:cs="Arial"/>
                <w:sz w:val="18"/>
                <w:szCs w:val="18"/>
              </w:rPr>
              <w:t>Ingeschreven bij Sociale Huisvesting</w:t>
            </w:r>
          </w:p>
        </w:tc>
        <w:sdt>
          <w:sdtPr>
            <w:rPr>
              <w:rFonts w:ascii="Verdana" w:hAnsi="Verdana" w:cs="Arial"/>
              <w:sz w:val="18"/>
              <w:szCs w:val="18"/>
            </w:rPr>
            <w:id w:val="174390290"/>
            <w:placeholder>
              <w:docPart w:val="7AC4FFF94E0549E9B7DC518B47A78647"/>
            </w:placeholder>
            <w:showingPlcHdr/>
            <w:dropDownList>
              <w:listItem w:value="Kies een item."/>
              <w:listItem w:displayText="Ja" w:value="Ja"/>
              <w:listItem w:displayText="Nee" w:value="Nee"/>
            </w:dropDownList>
          </w:sdtPr>
          <w:sdtContent>
            <w:tc>
              <w:tcPr>
                <w:tcW w:w="8080" w:type="dxa"/>
              </w:tcPr>
              <w:p w14:paraId="058B31BE" w14:textId="62211FB8" w:rsidR="0007272B" w:rsidRPr="00CE5062" w:rsidRDefault="0007272B" w:rsidP="000768FD">
                <w:pPr>
                  <w:spacing w:after="0" w:line="240" w:lineRule="auto"/>
                  <w:jc w:val="both"/>
                  <w:rPr>
                    <w:rFonts w:ascii="Verdana" w:hAnsi="Verdana" w:cs="Arial"/>
                    <w:sz w:val="18"/>
                    <w:szCs w:val="18"/>
                  </w:rPr>
                </w:pPr>
                <w:r>
                  <w:rPr>
                    <w:rFonts w:ascii="Verdana" w:hAnsi="Verdana" w:cs="Arial"/>
                    <w:sz w:val="18"/>
                    <w:szCs w:val="18"/>
                  </w:rPr>
                  <w:t>Maak je keuze</w:t>
                </w:r>
              </w:p>
            </w:tc>
          </w:sdtContent>
        </w:sdt>
      </w:tr>
      <w:tr w:rsidR="0007272B" w:rsidRPr="00CE5062" w14:paraId="058B31C2" w14:textId="77777777" w:rsidTr="003D3F3E">
        <w:trPr>
          <w:trHeight w:val="454"/>
        </w:trPr>
        <w:tc>
          <w:tcPr>
            <w:tcW w:w="2093" w:type="dxa"/>
            <w:tcBorders>
              <w:bottom w:val="single" w:sz="4" w:space="0" w:color="auto"/>
            </w:tcBorders>
            <w:shd w:val="clear" w:color="auto" w:fill="F2F2F2" w:themeFill="background1" w:themeFillShade="F2"/>
          </w:tcPr>
          <w:p w14:paraId="058B31C0" w14:textId="77777777" w:rsidR="0007272B" w:rsidRPr="00CE5062" w:rsidRDefault="0007272B" w:rsidP="000768FD">
            <w:pPr>
              <w:spacing w:after="0" w:line="240" w:lineRule="auto"/>
              <w:jc w:val="both"/>
              <w:rPr>
                <w:rFonts w:ascii="Verdana" w:hAnsi="Verdana" w:cs="Arial"/>
                <w:sz w:val="18"/>
                <w:szCs w:val="18"/>
              </w:rPr>
            </w:pPr>
            <w:r w:rsidRPr="00CE5062">
              <w:rPr>
                <w:rFonts w:ascii="Verdana" w:hAnsi="Verdana" w:cs="Arial"/>
                <w:sz w:val="18"/>
                <w:szCs w:val="18"/>
              </w:rPr>
              <w:t>Burgerlijke staat</w:t>
            </w:r>
          </w:p>
        </w:tc>
        <w:tc>
          <w:tcPr>
            <w:tcW w:w="8080" w:type="dxa"/>
            <w:tcBorders>
              <w:bottom w:val="single" w:sz="4" w:space="0" w:color="auto"/>
            </w:tcBorders>
          </w:tcPr>
          <w:p w14:paraId="058B31C1" w14:textId="086CD1CD" w:rsidR="0007272B" w:rsidRPr="00CE5062" w:rsidRDefault="0007272B" w:rsidP="000768FD">
            <w:pPr>
              <w:spacing w:after="0" w:line="240" w:lineRule="auto"/>
              <w:jc w:val="both"/>
              <w:rPr>
                <w:rFonts w:ascii="Verdana" w:hAnsi="Verdana" w:cs="Arial"/>
                <w:sz w:val="18"/>
                <w:szCs w:val="18"/>
              </w:rPr>
            </w:pPr>
          </w:p>
        </w:tc>
      </w:tr>
      <w:tr w:rsidR="0007272B" w:rsidRPr="00CE5062" w14:paraId="058B31C6" w14:textId="77777777" w:rsidTr="003D3F3E">
        <w:trPr>
          <w:trHeight w:val="454"/>
        </w:trPr>
        <w:tc>
          <w:tcPr>
            <w:tcW w:w="2093" w:type="dxa"/>
            <w:shd w:val="clear" w:color="auto" w:fill="F2F2F2" w:themeFill="background1" w:themeFillShade="F2"/>
          </w:tcPr>
          <w:p w14:paraId="058B31C3" w14:textId="77777777" w:rsidR="0007272B" w:rsidRPr="00C8068D" w:rsidRDefault="0007272B" w:rsidP="000768FD">
            <w:pPr>
              <w:spacing w:after="0" w:line="240" w:lineRule="auto"/>
              <w:jc w:val="both"/>
              <w:rPr>
                <w:rFonts w:ascii="Verdana" w:hAnsi="Verdana" w:cs="Arial"/>
                <w:sz w:val="18"/>
                <w:szCs w:val="18"/>
              </w:rPr>
            </w:pPr>
            <w:r w:rsidRPr="00C8068D">
              <w:rPr>
                <w:rFonts w:ascii="Verdana" w:hAnsi="Verdana" w:cs="Arial"/>
                <w:sz w:val="18"/>
                <w:szCs w:val="18"/>
              </w:rPr>
              <w:t>Kennis van het</w:t>
            </w:r>
          </w:p>
          <w:p w14:paraId="058B31C4" w14:textId="77777777" w:rsidR="0007272B" w:rsidRPr="00A20952" w:rsidRDefault="0007272B" w:rsidP="000768FD">
            <w:pPr>
              <w:spacing w:after="0" w:line="240" w:lineRule="auto"/>
              <w:jc w:val="both"/>
              <w:rPr>
                <w:rFonts w:ascii="Verdana" w:hAnsi="Verdana" w:cs="Arial"/>
                <w:sz w:val="18"/>
                <w:szCs w:val="18"/>
                <w:highlight w:val="yellow"/>
              </w:rPr>
            </w:pPr>
            <w:r w:rsidRPr="00C8068D">
              <w:rPr>
                <w:rFonts w:ascii="Verdana" w:hAnsi="Verdana" w:cs="Arial"/>
                <w:sz w:val="18"/>
                <w:szCs w:val="18"/>
              </w:rPr>
              <w:t>Nederlands</w:t>
            </w:r>
          </w:p>
        </w:tc>
        <w:tc>
          <w:tcPr>
            <w:tcW w:w="8080" w:type="dxa"/>
          </w:tcPr>
          <w:p w14:paraId="058B31C5" w14:textId="32FB2EA6" w:rsidR="0007272B" w:rsidRPr="00C8068D" w:rsidRDefault="0007272B" w:rsidP="000768FD">
            <w:pPr>
              <w:spacing w:after="0" w:line="240" w:lineRule="auto"/>
              <w:jc w:val="both"/>
              <w:rPr>
                <w:rFonts w:ascii="Verdana" w:hAnsi="Verdana" w:cs="Arial"/>
                <w:sz w:val="18"/>
                <w:szCs w:val="18"/>
              </w:rPr>
            </w:pPr>
          </w:p>
        </w:tc>
      </w:tr>
      <w:tr w:rsidR="0007272B" w:rsidRPr="00CE5062" w14:paraId="058B31CB" w14:textId="77777777" w:rsidTr="003D3F3E">
        <w:trPr>
          <w:trHeight w:val="284"/>
        </w:trPr>
        <w:tc>
          <w:tcPr>
            <w:tcW w:w="2093" w:type="dxa"/>
            <w:shd w:val="clear" w:color="auto" w:fill="F2F2F2" w:themeFill="background1" w:themeFillShade="F2"/>
          </w:tcPr>
          <w:p w14:paraId="058B31C7" w14:textId="77777777" w:rsidR="0007272B" w:rsidRPr="003D3F3E" w:rsidRDefault="0007272B" w:rsidP="000768FD">
            <w:pPr>
              <w:spacing w:after="0" w:line="240" w:lineRule="auto"/>
              <w:jc w:val="both"/>
              <w:rPr>
                <w:rFonts w:ascii="Verdana" w:hAnsi="Verdana" w:cs="Arial"/>
                <w:sz w:val="18"/>
                <w:szCs w:val="18"/>
              </w:rPr>
            </w:pPr>
            <w:r w:rsidRPr="003D3F3E">
              <w:rPr>
                <w:rFonts w:ascii="Verdana" w:hAnsi="Verdana" w:cs="Arial"/>
                <w:sz w:val="18"/>
                <w:szCs w:val="18"/>
              </w:rPr>
              <w:t xml:space="preserve">Adresgegevens van </w:t>
            </w:r>
          </w:p>
          <w:p w14:paraId="058B31C8" w14:textId="77777777" w:rsidR="0007272B" w:rsidRDefault="0007272B" w:rsidP="000768FD">
            <w:pPr>
              <w:spacing w:after="0" w:line="240" w:lineRule="auto"/>
              <w:jc w:val="both"/>
              <w:rPr>
                <w:rFonts w:ascii="Verdana" w:hAnsi="Verdana" w:cs="Arial"/>
                <w:i/>
                <w:sz w:val="18"/>
                <w:szCs w:val="18"/>
              </w:rPr>
            </w:pPr>
            <w:r w:rsidRPr="003D3F3E">
              <w:rPr>
                <w:rFonts w:ascii="Verdana" w:hAnsi="Verdana" w:cs="Arial"/>
                <w:sz w:val="18"/>
                <w:szCs w:val="18"/>
              </w:rPr>
              <w:t>huidig verblijf</w:t>
            </w:r>
            <w:r>
              <w:rPr>
                <w:rFonts w:ascii="Verdana" w:hAnsi="Verdana" w:cs="Arial"/>
                <w:i/>
                <w:sz w:val="18"/>
                <w:szCs w:val="18"/>
              </w:rPr>
              <w:t xml:space="preserve"> </w:t>
            </w:r>
          </w:p>
          <w:p w14:paraId="058B31C9" w14:textId="77777777" w:rsidR="0007272B" w:rsidRPr="00CE5062" w:rsidRDefault="0007272B" w:rsidP="000768FD">
            <w:pPr>
              <w:spacing w:after="0" w:line="240" w:lineRule="auto"/>
              <w:jc w:val="both"/>
              <w:rPr>
                <w:rFonts w:ascii="Verdana" w:hAnsi="Verdana" w:cs="Arial"/>
                <w:sz w:val="18"/>
                <w:szCs w:val="18"/>
              </w:rPr>
            </w:pPr>
            <w:r>
              <w:rPr>
                <w:rFonts w:ascii="Verdana" w:hAnsi="Verdana" w:cs="Arial"/>
                <w:i/>
                <w:sz w:val="18"/>
                <w:szCs w:val="18"/>
              </w:rPr>
              <w:t>(vb. nachtopvang, opvangcentrum, her en der bij vrienden, enz.)</w:t>
            </w:r>
          </w:p>
        </w:tc>
        <w:tc>
          <w:tcPr>
            <w:tcW w:w="8080" w:type="dxa"/>
            <w:shd w:val="clear" w:color="auto" w:fill="FFFFFF" w:themeFill="background1"/>
          </w:tcPr>
          <w:p w14:paraId="058B31CA" w14:textId="4DAE99AE" w:rsidR="0007272B" w:rsidRPr="00CE5062" w:rsidRDefault="0007272B" w:rsidP="000768FD">
            <w:pPr>
              <w:spacing w:after="0" w:line="240" w:lineRule="auto"/>
              <w:jc w:val="both"/>
              <w:rPr>
                <w:rFonts w:ascii="Verdana" w:hAnsi="Verdana" w:cs="Arial"/>
                <w:sz w:val="18"/>
                <w:szCs w:val="18"/>
              </w:rPr>
            </w:pPr>
          </w:p>
        </w:tc>
      </w:tr>
    </w:tbl>
    <w:p w14:paraId="058B31CC" w14:textId="77777777" w:rsidR="00646252" w:rsidRPr="00CE5062" w:rsidRDefault="00646252" w:rsidP="00890350">
      <w:pPr>
        <w:spacing w:after="0" w:line="240" w:lineRule="auto"/>
        <w:jc w:val="both"/>
        <w:rPr>
          <w:rFonts w:ascii="Verdana" w:hAnsi="Verdana"/>
          <w:sz w:val="18"/>
          <w:szCs w:val="18"/>
        </w:rPr>
      </w:pPr>
    </w:p>
    <w:p w14:paraId="058B31CD" w14:textId="77777777" w:rsidR="00BC64D3" w:rsidRPr="00CE5062" w:rsidRDefault="00BC64D3" w:rsidP="00890350">
      <w:pPr>
        <w:spacing w:after="0" w:line="240" w:lineRule="auto"/>
        <w:jc w:val="both"/>
        <w:rPr>
          <w:rFonts w:ascii="Verdana" w:hAnsi="Verdana"/>
          <w:sz w:val="18"/>
          <w:szCs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284902" w:rsidRPr="00CE5062" w14:paraId="058B31D0" w14:textId="77777777" w:rsidTr="00047C57">
        <w:trPr>
          <w:trHeight w:val="252"/>
        </w:trPr>
        <w:tc>
          <w:tcPr>
            <w:tcW w:w="10201" w:type="dxa"/>
            <w:shd w:val="clear" w:color="auto" w:fill="C0C0C0"/>
          </w:tcPr>
          <w:p w14:paraId="058B31CF" w14:textId="042227FB" w:rsidR="00047C57" w:rsidRPr="00CE5062" w:rsidRDefault="009211CC" w:rsidP="00AD73BC">
            <w:pPr>
              <w:spacing w:after="0" w:line="240" w:lineRule="auto"/>
              <w:jc w:val="both"/>
              <w:rPr>
                <w:rFonts w:ascii="Verdana" w:hAnsi="Verdana" w:cs="Arial"/>
                <w:b/>
                <w:sz w:val="18"/>
                <w:szCs w:val="18"/>
              </w:rPr>
            </w:pPr>
            <w:r w:rsidRPr="00CE5062">
              <w:rPr>
                <w:rFonts w:ascii="Verdana" w:hAnsi="Verdana" w:cs="Arial"/>
                <w:b/>
                <w:sz w:val="18"/>
                <w:szCs w:val="18"/>
              </w:rPr>
              <w:t>2</w:t>
            </w:r>
            <w:r w:rsidR="00295790" w:rsidRPr="00CE5062">
              <w:rPr>
                <w:rFonts w:ascii="Verdana" w:hAnsi="Verdana" w:cs="Arial"/>
                <w:b/>
                <w:sz w:val="18"/>
                <w:szCs w:val="18"/>
              </w:rPr>
              <w:t>. Probleemomschrijving</w:t>
            </w:r>
            <w:r w:rsidR="00A63A77">
              <w:rPr>
                <w:rFonts w:ascii="Verdana" w:hAnsi="Verdana" w:cs="Arial"/>
                <w:b/>
                <w:sz w:val="18"/>
                <w:szCs w:val="18"/>
              </w:rPr>
              <w:t xml:space="preserve"> </w:t>
            </w:r>
            <w:r w:rsidR="00A63A77" w:rsidRPr="00AC6C83">
              <w:rPr>
                <w:rFonts w:ascii="Verdana" w:hAnsi="Verdana" w:cs="Arial"/>
                <w:i/>
                <w:sz w:val="18"/>
                <w:szCs w:val="18"/>
              </w:rPr>
              <w:t>(anamnese van de cliënt, samenvatting levensverhaal, recente stand van zaken, ed.)</w:t>
            </w:r>
          </w:p>
        </w:tc>
      </w:tr>
      <w:tr w:rsidR="00284902" w:rsidRPr="00CE5062" w14:paraId="058B31E3" w14:textId="77777777" w:rsidTr="00AD73BC">
        <w:trPr>
          <w:trHeight w:val="1690"/>
        </w:trPr>
        <w:tc>
          <w:tcPr>
            <w:tcW w:w="10201" w:type="dxa"/>
          </w:tcPr>
          <w:p w14:paraId="058B31D1" w14:textId="77777777" w:rsidR="006A0D26" w:rsidRPr="00CE5062" w:rsidRDefault="006A0D26" w:rsidP="00890350">
            <w:pPr>
              <w:spacing w:after="0" w:line="240" w:lineRule="auto"/>
              <w:jc w:val="both"/>
              <w:rPr>
                <w:rFonts w:ascii="Verdana" w:hAnsi="Verdana" w:cs="Arial"/>
                <w:sz w:val="18"/>
                <w:szCs w:val="18"/>
              </w:rPr>
            </w:pPr>
            <w:r w:rsidRPr="00CE5062">
              <w:rPr>
                <w:rFonts w:ascii="Verdana" w:hAnsi="Verdana" w:cs="Arial"/>
                <w:sz w:val="18"/>
                <w:szCs w:val="18"/>
              </w:rPr>
              <w:t xml:space="preserve">  </w:t>
            </w:r>
          </w:p>
          <w:p w14:paraId="058B31D2" w14:textId="77777777" w:rsidR="0060577F" w:rsidRPr="00CE5062" w:rsidRDefault="0060577F" w:rsidP="00890350">
            <w:pPr>
              <w:spacing w:after="0" w:line="240" w:lineRule="auto"/>
              <w:jc w:val="both"/>
              <w:rPr>
                <w:rFonts w:ascii="Verdana" w:hAnsi="Verdana" w:cs="Arial"/>
                <w:sz w:val="18"/>
                <w:szCs w:val="18"/>
              </w:rPr>
            </w:pPr>
          </w:p>
          <w:p w14:paraId="058B31D3" w14:textId="77777777" w:rsidR="0060577F" w:rsidRPr="00CE5062" w:rsidRDefault="0060577F" w:rsidP="00890350">
            <w:pPr>
              <w:spacing w:after="0" w:line="240" w:lineRule="auto"/>
              <w:jc w:val="both"/>
              <w:rPr>
                <w:rFonts w:ascii="Verdana" w:hAnsi="Verdana" w:cs="Arial"/>
                <w:sz w:val="18"/>
                <w:szCs w:val="18"/>
              </w:rPr>
            </w:pPr>
          </w:p>
          <w:p w14:paraId="058B31D4" w14:textId="77777777" w:rsidR="00CD3EAF" w:rsidRDefault="00CD3EAF" w:rsidP="00890350">
            <w:pPr>
              <w:spacing w:after="0" w:line="240" w:lineRule="auto"/>
              <w:jc w:val="both"/>
              <w:rPr>
                <w:rFonts w:ascii="Verdana" w:hAnsi="Verdana" w:cs="Arial"/>
                <w:sz w:val="18"/>
                <w:szCs w:val="18"/>
              </w:rPr>
            </w:pPr>
          </w:p>
          <w:p w14:paraId="058B31D5" w14:textId="77777777" w:rsidR="00CD3EAF" w:rsidRPr="00CD3EAF" w:rsidRDefault="00CD3EAF" w:rsidP="00CD3EAF">
            <w:pPr>
              <w:rPr>
                <w:rFonts w:ascii="Verdana" w:hAnsi="Verdana" w:cs="Arial"/>
                <w:sz w:val="18"/>
                <w:szCs w:val="18"/>
              </w:rPr>
            </w:pPr>
          </w:p>
          <w:p w14:paraId="058B31D6" w14:textId="77777777" w:rsidR="00CD3EAF" w:rsidRPr="00CD3EAF" w:rsidRDefault="00CD3EAF" w:rsidP="00CD3EAF">
            <w:pPr>
              <w:rPr>
                <w:rFonts w:ascii="Verdana" w:hAnsi="Verdana" w:cs="Arial"/>
                <w:sz w:val="18"/>
                <w:szCs w:val="18"/>
              </w:rPr>
            </w:pPr>
          </w:p>
          <w:p w14:paraId="058B31D7" w14:textId="77777777" w:rsidR="00CD3EAF" w:rsidRPr="00CD3EAF" w:rsidRDefault="00CD3EAF" w:rsidP="00CD3EAF">
            <w:pPr>
              <w:rPr>
                <w:rFonts w:ascii="Verdana" w:hAnsi="Verdana" w:cs="Arial"/>
                <w:sz w:val="18"/>
                <w:szCs w:val="18"/>
              </w:rPr>
            </w:pPr>
          </w:p>
          <w:p w14:paraId="058B31D8" w14:textId="77777777" w:rsidR="00CD3EAF" w:rsidRPr="00CD3EAF" w:rsidRDefault="00CD3EAF" w:rsidP="00CD3EAF">
            <w:pPr>
              <w:rPr>
                <w:rFonts w:ascii="Verdana" w:hAnsi="Verdana" w:cs="Arial"/>
                <w:sz w:val="18"/>
                <w:szCs w:val="18"/>
              </w:rPr>
            </w:pPr>
          </w:p>
          <w:p w14:paraId="058B31D9" w14:textId="77777777" w:rsidR="00CD3EAF" w:rsidRPr="00CD3EAF" w:rsidRDefault="00CD3EAF" w:rsidP="00CD3EAF">
            <w:pPr>
              <w:rPr>
                <w:rFonts w:ascii="Verdana" w:hAnsi="Verdana" w:cs="Arial"/>
                <w:sz w:val="18"/>
                <w:szCs w:val="18"/>
              </w:rPr>
            </w:pPr>
          </w:p>
          <w:p w14:paraId="058B31DA" w14:textId="77777777" w:rsidR="00CD3EAF" w:rsidRPr="00CD3EAF" w:rsidRDefault="00CD3EAF" w:rsidP="00CD3EAF">
            <w:pPr>
              <w:rPr>
                <w:rFonts w:ascii="Verdana" w:hAnsi="Verdana" w:cs="Arial"/>
                <w:sz w:val="18"/>
                <w:szCs w:val="18"/>
              </w:rPr>
            </w:pPr>
          </w:p>
          <w:p w14:paraId="058B31DB" w14:textId="77777777" w:rsidR="00CD3EAF" w:rsidRPr="00CD3EAF" w:rsidRDefault="00CD3EAF" w:rsidP="00CD3EAF">
            <w:pPr>
              <w:rPr>
                <w:rFonts w:ascii="Verdana" w:hAnsi="Verdana" w:cs="Arial"/>
                <w:sz w:val="18"/>
                <w:szCs w:val="18"/>
              </w:rPr>
            </w:pPr>
          </w:p>
          <w:p w14:paraId="058B31DC" w14:textId="77777777" w:rsidR="00CD3EAF" w:rsidRPr="00CD3EAF" w:rsidRDefault="00CD3EAF" w:rsidP="00CD3EAF">
            <w:pPr>
              <w:rPr>
                <w:rFonts w:ascii="Verdana" w:hAnsi="Verdana" w:cs="Arial"/>
                <w:sz w:val="18"/>
                <w:szCs w:val="18"/>
              </w:rPr>
            </w:pPr>
          </w:p>
          <w:p w14:paraId="058B31DD" w14:textId="77777777" w:rsidR="00CD3EAF" w:rsidRPr="00CD3EAF" w:rsidRDefault="00CD3EAF" w:rsidP="00CD3EAF">
            <w:pPr>
              <w:rPr>
                <w:rFonts w:ascii="Verdana" w:hAnsi="Verdana" w:cs="Arial"/>
                <w:sz w:val="18"/>
                <w:szCs w:val="18"/>
              </w:rPr>
            </w:pPr>
          </w:p>
          <w:p w14:paraId="058B31DE" w14:textId="77777777" w:rsidR="00CD3EAF" w:rsidRPr="00CD3EAF" w:rsidRDefault="00CD3EAF" w:rsidP="00CD3EAF">
            <w:pPr>
              <w:rPr>
                <w:rFonts w:ascii="Verdana" w:hAnsi="Verdana" w:cs="Arial"/>
                <w:sz w:val="18"/>
                <w:szCs w:val="18"/>
              </w:rPr>
            </w:pPr>
          </w:p>
          <w:p w14:paraId="058B31DF" w14:textId="77777777" w:rsidR="00CD3EAF" w:rsidRPr="00CD3EAF" w:rsidRDefault="00CD3EAF" w:rsidP="00CD3EAF">
            <w:pPr>
              <w:rPr>
                <w:rFonts w:ascii="Verdana" w:hAnsi="Verdana" w:cs="Arial"/>
                <w:sz w:val="18"/>
                <w:szCs w:val="18"/>
              </w:rPr>
            </w:pPr>
          </w:p>
          <w:p w14:paraId="058B31E0" w14:textId="77777777" w:rsidR="00CD3EAF" w:rsidRPr="00CD3EAF" w:rsidRDefault="00CD3EAF" w:rsidP="00CD3EAF">
            <w:pPr>
              <w:rPr>
                <w:rFonts w:ascii="Verdana" w:hAnsi="Verdana" w:cs="Arial"/>
                <w:sz w:val="18"/>
                <w:szCs w:val="18"/>
              </w:rPr>
            </w:pPr>
          </w:p>
          <w:p w14:paraId="058B31E1" w14:textId="77777777" w:rsidR="0060577F" w:rsidRDefault="00CD3EAF" w:rsidP="00CD3EAF">
            <w:pPr>
              <w:tabs>
                <w:tab w:val="left" w:pos="2880"/>
              </w:tabs>
              <w:rPr>
                <w:rFonts w:ascii="Verdana" w:hAnsi="Verdana" w:cs="Arial"/>
                <w:sz w:val="18"/>
                <w:szCs w:val="18"/>
              </w:rPr>
            </w:pPr>
            <w:r>
              <w:rPr>
                <w:rFonts w:ascii="Verdana" w:hAnsi="Verdana" w:cs="Arial"/>
                <w:sz w:val="18"/>
                <w:szCs w:val="18"/>
              </w:rPr>
              <w:tab/>
            </w:r>
          </w:p>
          <w:p w14:paraId="058B31E2" w14:textId="77777777" w:rsidR="00CD3EAF" w:rsidRPr="00CD3EAF" w:rsidRDefault="00CD3EAF" w:rsidP="00CD3EAF">
            <w:pPr>
              <w:tabs>
                <w:tab w:val="left" w:pos="2880"/>
              </w:tabs>
              <w:rPr>
                <w:rFonts w:ascii="Verdana" w:hAnsi="Verdana" w:cs="Arial"/>
                <w:sz w:val="18"/>
                <w:szCs w:val="18"/>
              </w:rPr>
            </w:pPr>
          </w:p>
        </w:tc>
      </w:tr>
    </w:tbl>
    <w:p w14:paraId="058B31E4" w14:textId="2D646DA6" w:rsidR="00CD3EAF" w:rsidRDefault="00CD3EAF"/>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284902" w:rsidRPr="00CE5062" w14:paraId="058B31E7" w14:textId="77777777" w:rsidTr="00047C57">
        <w:trPr>
          <w:trHeight w:val="273"/>
        </w:trPr>
        <w:tc>
          <w:tcPr>
            <w:tcW w:w="10201" w:type="dxa"/>
            <w:shd w:val="clear" w:color="auto" w:fill="D9D9D9" w:themeFill="background1" w:themeFillShade="D9"/>
          </w:tcPr>
          <w:p w14:paraId="058B31E5" w14:textId="77777777" w:rsidR="00AC3E44" w:rsidRPr="00AC6C83" w:rsidRDefault="00047C57" w:rsidP="00AC3E44">
            <w:pPr>
              <w:spacing w:after="0" w:line="240" w:lineRule="auto"/>
              <w:jc w:val="both"/>
              <w:rPr>
                <w:rFonts w:ascii="Verdana" w:hAnsi="Verdana" w:cs="Arial"/>
                <w:i/>
                <w:sz w:val="18"/>
                <w:szCs w:val="18"/>
              </w:rPr>
            </w:pPr>
            <w:r w:rsidRPr="00CE5062">
              <w:rPr>
                <w:rFonts w:ascii="Verdana" w:hAnsi="Verdana" w:cs="Arial"/>
                <w:b/>
                <w:sz w:val="18"/>
                <w:szCs w:val="18"/>
              </w:rPr>
              <w:t>3</w:t>
            </w:r>
            <w:r w:rsidR="00295790" w:rsidRPr="00CE5062">
              <w:rPr>
                <w:rFonts w:ascii="Verdana" w:hAnsi="Verdana" w:cs="Arial"/>
                <w:b/>
                <w:sz w:val="18"/>
                <w:szCs w:val="18"/>
              </w:rPr>
              <w:t xml:space="preserve">. </w:t>
            </w:r>
            <w:r w:rsidR="00AC3E44" w:rsidRPr="00CE5062">
              <w:rPr>
                <w:rFonts w:ascii="Verdana" w:hAnsi="Verdana" w:cs="Arial"/>
                <w:b/>
                <w:sz w:val="18"/>
                <w:szCs w:val="18"/>
              </w:rPr>
              <w:t xml:space="preserve">Wat zijn de </w:t>
            </w:r>
            <w:r w:rsidR="00BC64D3" w:rsidRPr="00CE5062">
              <w:rPr>
                <w:rFonts w:ascii="Verdana" w:hAnsi="Verdana" w:cs="Arial"/>
                <w:b/>
                <w:sz w:val="18"/>
                <w:szCs w:val="18"/>
              </w:rPr>
              <w:t>wensen</w:t>
            </w:r>
            <w:r w:rsidR="00AC3E44" w:rsidRPr="00CE5062">
              <w:rPr>
                <w:rFonts w:ascii="Verdana" w:hAnsi="Verdana" w:cs="Arial"/>
                <w:b/>
                <w:sz w:val="18"/>
                <w:szCs w:val="18"/>
              </w:rPr>
              <w:t xml:space="preserve"> van de </w:t>
            </w:r>
            <w:r w:rsidR="00281AAF" w:rsidRPr="00CE5062">
              <w:rPr>
                <w:rFonts w:ascii="Verdana" w:hAnsi="Verdana" w:cs="Arial"/>
                <w:b/>
                <w:sz w:val="18"/>
                <w:szCs w:val="18"/>
              </w:rPr>
              <w:t>cliënt</w:t>
            </w:r>
            <w:r w:rsidR="00AC3E44" w:rsidRPr="00CE5062">
              <w:rPr>
                <w:rFonts w:ascii="Verdana" w:hAnsi="Verdana" w:cs="Arial"/>
                <w:b/>
                <w:sz w:val="18"/>
                <w:szCs w:val="18"/>
              </w:rPr>
              <w:t>?</w:t>
            </w:r>
            <w:r w:rsidR="00A63A77">
              <w:rPr>
                <w:rFonts w:ascii="Verdana" w:hAnsi="Verdana" w:cs="Arial"/>
                <w:b/>
                <w:sz w:val="18"/>
                <w:szCs w:val="18"/>
              </w:rPr>
              <w:t xml:space="preserve"> </w:t>
            </w:r>
            <w:r w:rsidR="00BF0065" w:rsidRPr="00AC6C83">
              <w:rPr>
                <w:rFonts w:ascii="Verdana" w:hAnsi="Verdana" w:cs="Arial"/>
                <w:i/>
                <w:sz w:val="18"/>
                <w:szCs w:val="18"/>
              </w:rPr>
              <w:t>(wat zijn de talenten/krachten van de cliënt?, welke verwachtingen/doelen geeft hij of zij aan tijdens het gesprek?)</w:t>
            </w:r>
            <w:r w:rsidR="00A63A77" w:rsidRPr="00AC6C83">
              <w:rPr>
                <w:rFonts w:ascii="Verdana" w:hAnsi="Verdana" w:cs="Arial"/>
                <w:i/>
                <w:sz w:val="18"/>
                <w:szCs w:val="18"/>
              </w:rPr>
              <w:t xml:space="preserve"> </w:t>
            </w:r>
          </w:p>
          <w:p w14:paraId="058B31E6" w14:textId="77777777" w:rsidR="00047C57" w:rsidRPr="00CE5062" w:rsidRDefault="00047C57" w:rsidP="00AC3E44">
            <w:pPr>
              <w:spacing w:after="0" w:line="240" w:lineRule="auto"/>
              <w:jc w:val="both"/>
              <w:rPr>
                <w:rFonts w:ascii="Verdana" w:hAnsi="Verdana" w:cs="Arial"/>
                <w:b/>
                <w:sz w:val="18"/>
                <w:szCs w:val="18"/>
              </w:rPr>
            </w:pPr>
          </w:p>
        </w:tc>
      </w:tr>
      <w:tr w:rsidR="00890350" w:rsidRPr="00CE5062" w14:paraId="058B31F0" w14:textId="77777777" w:rsidTr="00A63A77">
        <w:trPr>
          <w:trHeight w:val="5920"/>
        </w:trPr>
        <w:tc>
          <w:tcPr>
            <w:tcW w:w="10201" w:type="dxa"/>
          </w:tcPr>
          <w:p w14:paraId="058B31E8" w14:textId="77777777" w:rsidR="00235447" w:rsidRPr="00CE5062" w:rsidRDefault="00235447" w:rsidP="00890350">
            <w:pPr>
              <w:spacing w:after="0" w:line="240" w:lineRule="auto"/>
              <w:jc w:val="both"/>
              <w:rPr>
                <w:rFonts w:ascii="Verdana" w:hAnsi="Verdana" w:cs="Arial"/>
                <w:sz w:val="18"/>
                <w:szCs w:val="18"/>
              </w:rPr>
            </w:pPr>
          </w:p>
          <w:p w14:paraId="058B31E9" w14:textId="77777777" w:rsidR="00235447" w:rsidRPr="00CE5062" w:rsidRDefault="00235447" w:rsidP="00890350">
            <w:pPr>
              <w:spacing w:after="0" w:line="240" w:lineRule="auto"/>
              <w:jc w:val="both"/>
              <w:rPr>
                <w:rFonts w:ascii="Verdana" w:hAnsi="Verdana" w:cs="Arial"/>
                <w:sz w:val="18"/>
                <w:szCs w:val="18"/>
              </w:rPr>
            </w:pPr>
          </w:p>
          <w:p w14:paraId="058B31EA" w14:textId="77777777" w:rsidR="00235447" w:rsidRPr="00CE5062" w:rsidRDefault="00235447" w:rsidP="00890350">
            <w:pPr>
              <w:spacing w:after="0" w:line="240" w:lineRule="auto"/>
              <w:jc w:val="both"/>
              <w:rPr>
                <w:rFonts w:ascii="Verdana" w:hAnsi="Verdana" w:cs="Arial"/>
                <w:sz w:val="18"/>
                <w:szCs w:val="18"/>
              </w:rPr>
            </w:pPr>
          </w:p>
          <w:p w14:paraId="058B31EB" w14:textId="77777777" w:rsidR="00235447" w:rsidRPr="00CE5062" w:rsidRDefault="00235447" w:rsidP="00890350">
            <w:pPr>
              <w:spacing w:after="0" w:line="240" w:lineRule="auto"/>
              <w:jc w:val="both"/>
              <w:rPr>
                <w:rFonts w:ascii="Verdana" w:hAnsi="Verdana" w:cs="Arial"/>
                <w:sz w:val="18"/>
                <w:szCs w:val="18"/>
              </w:rPr>
            </w:pPr>
          </w:p>
          <w:p w14:paraId="058B31EC" w14:textId="77777777" w:rsidR="00235447" w:rsidRPr="00CE5062" w:rsidRDefault="00235447" w:rsidP="00890350">
            <w:pPr>
              <w:spacing w:after="0" w:line="240" w:lineRule="auto"/>
              <w:jc w:val="both"/>
              <w:rPr>
                <w:rFonts w:ascii="Verdana" w:hAnsi="Verdana" w:cs="Arial"/>
                <w:sz w:val="18"/>
                <w:szCs w:val="18"/>
              </w:rPr>
            </w:pPr>
          </w:p>
          <w:p w14:paraId="058B31ED" w14:textId="77777777" w:rsidR="00235447" w:rsidRPr="00CE5062" w:rsidRDefault="00235447" w:rsidP="00890350">
            <w:pPr>
              <w:spacing w:after="0" w:line="240" w:lineRule="auto"/>
              <w:jc w:val="both"/>
              <w:rPr>
                <w:rFonts w:ascii="Verdana" w:hAnsi="Verdana" w:cs="Arial"/>
                <w:sz w:val="18"/>
                <w:szCs w:val="18"/>
              </w:rPr>
            </w:pPr>
          </w:p>
          <w:p w14:paraId="058B31EE" w14:textId="77777777" w:rsidR="00235447" w:rsidRPr="00CE5062" w:rsidRDefault="00235447" w:rsidP="00890350">
            <w:pPr>
              <w:spacing w:after="0" w:line="240" w:lineRule="auto"/>
              <w:jc w:val="both"/>
              <w:rPr>
                <w:rFonts w:ascii="Verdana" w:hAnsi="Verdana" w:cs="Arial"/>
                <w:sz w:val="18"/>
                <w:szCs w:val="18"/>
              </w:rPr>
            </w:pPr>
          </w:p>
          <w:p w14:paraId="058B31EF" w14:textId="77777777" w:rsidR="00235447" w:rsidRPr="00CE5062" w:rsidRDefault="00235447" w:rsidP="00890350">
            <w:pPr>
              <w:spacing w:after="0" w:line="240" w:lineRule="auto"/>
              <w:jc w:val="both"/>
              <w:rPr>
                <w:rFonts w:ascii="Verdana" w:hAnsi="Verdana" w:cs="Arial"/>
                <w:sz w:val="18"/>
                <w:szCs w:val="18"/>
              </w:rPr>
            </w:pPr>
          </w:p>
        </w:tc>
      </w:tr>
    </w:tbl>
    <w:p w14:paraId="058B31F1" w14:textId="77777777" w:rsidR="00295790" w:rsidRPr="00CE5062" w:rsidRDefault="00295790" w:rsidP="00890350">
      <w:pPr>
        <w:spacing w:after="0" w:line="240" w:lineRule="auto"/>
        <w:jc w:val="both"/>
        <w:rPr>
          <w:rFonts w:ascii="Verdana" w:hAnsi="Verdana" w:cs="Arial"/>
          <w:sz w:val="18"/>
          <w:szCs w:val="18"/>
        </w:rPr>
      </w:pPr>
    </w:p>
    <w:p w14:paraId="058B31F2" w14:textId="77777777" w:rsidR="00E05EF8" w:rsidRDefault="00E05EF8">
      <w:pPr>
        <w:rPr>
          <w:rFonts w:ascii="Verdana" w:hAnsi="Verdana" w:cs="Arial"/>
          <w:b/>
          <w:sz w:val="18"/>
          <w:szCs w:val="18"/>
        </w:rPr>
      </w:pPr>
      <w:r>
        <w:rPr>
          <w:rFonts w:ascii="Verdana" w:hAnsi="Verdana" w:cs="Arial"/>
          <w:b/>
          <w:sz w:val="18"/>
          <w:szCs w:val="18"/>
        </w:rPr>
        <w:br w:type="page"/>
      </w:r>
    </w:p>
    <w:p w14:paraId="058B31F3" w14:textId="77777777" w:rsidR="00047C57" w:rsidRPr="00CE5062" w:rsidRDefault="00047C57" w:rsidP="00047C5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Verdana" w:hAnsi="Verdana" w:cs="Arial"/>
          <w:b/>
          <w:sz w:val="18"/>
          <w:szCs w:val="18"/>
        </w:rPr>
      </w:pPr>
      <w:r w:rsidRPr="00CE5062">
        <w:rPr>
          <w:rFonts w:ascii="Verdana" w:hAnsi="Verdana" w:cs="Arial"/>
          <w:b/>
          <w:sz w:val="18"/>
          <w:szCs w:val="18"/>
        </w:rPr>
        <w:lastRenderedPageBreak/>
        <w:t>4. Zelfredzaamheidsmatrix – ZRM</w:t>
      </w:r>
      <w:r w:rsidR="0035638D">
        <w:rPr>
          <w:rStyle w:val="Voetnootmarkering"/>
          <w:rFonts w:ascii="Verdana" w:hAnsi="Verdana" w:cs="Arial"/>
          <w:b/>
          <w:sz w:val="18"/>
          <w:szCs w:val="18"/>
        </w:rPr>
        <w:footnoteReference w:id="1"/>
      </w:r>
    </w:p>
    <w:p w14:paraId="058B31F4" w14:textId="77777777" w:rsidR="00047C57" w:rsidRPr="00CE5062" w:rsidRDefault="00047C57" w:rsidP="00047C5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Verdana" w:hAnsi="Verdana" w:cs="Arial"/>
          <w:b/>
          <w:sz w:val="18"/>
          <w:szCs w:val="18"/>
        </w:rPr>
      </w:pPr>
    </w:p>
    <w:p w14:paraId="058B31F5" w14:textId="77777777" w:rsidR="00295790" w:rsidRPr="00CE5062" w:rsidRDefault="00295790" w:rsidP="00890350">
      <w:pPr>
        <w:spacing w:after="0" w:line="240" w:lineRule="auto"/>
        <w:jc w:val="both"/>
        <w:rPr>
          <w:rFonts w:ascii="Verdana" w:hAnsi="Verdana" w:cs="Arial"/>
          <w:sz w:val="18"/>
          <w:szCs w:val="18"/>
        </w:rPr>
      </w:pPr>
    </w:p>
    <w:p w14:paraId="058B31F6" w14:textId="77777777" w:rsidR="00047C57" w:rsidRPr="00CE5062" w:rsidRDefault="00047C57" w:rsidP="00047C57">
      <w:pPr>
        <w:spacing w:after="0" w:line="240" w:lineRule="auto"/>
        <w:jc w:val="both"/>
        <w:rPr>
          <w:rFonts w:ascii="Verdana" w:eastAsia="Calibri" w:hAnsi="Verdana" w:cs="Times New Roman"/>
          <w:noProof/>
          <w:sz w:val="18"/>
          <w:szCs w:val="18"/>
          <w:lang w:val="nl-BE" w:eastAsia="en-GB"/>
        </w:rPr>
      </w:pPr>
      <w:r w:rsidRPr="00CE5062">
        <w:rPr>
          <w:rFonts w:ascii="Verdana" w:eastAsia="Calibri" w:hAnsi="Verdana" w:cs="Times New Roman"/>
          <w:noProof/>
          <w:sz w:val="18"/>
          <w:szCs w:val="18"/>
          <w:lang w:val="nl-BE" w:eastAsia="en-GB"/>
        </w:rPr>
        <w:t xml:space="preserve">Met deze zelfredzaamheidsmatrix meten we hoe zelfredzaam een persoon is op de verschillende levensdomeinen. Deze mate van zelfredzaamheid is een </w:t>
      </w:r>
      <w:r w:rsidRPr="00E05EF8">
        <w:rPr>
          <w:rFonts w:ascii="Verdana" w:eastAsia="Calibri" w:hAnsi="Verdana" w:cs="Times New Roman"/>
          <w:b/>
          <w:noProof/>
          <w:sz w:val="18"/>
          <w:szCs w:val="18"/>
          <w:lang w:val="nl-BE" w:eastAsia="en-GB"/>
        </w:rPr>
        <w:t>momentopname</w:t>
      </w:r>
      <w:r w:rsidRPr="00CE5062">
        <w:rPr>
          <w:rFonts w:ascii="Verdana" w:eastAsia="Calibri" w:hAnsi="Verdana" w:cs="Times New Roman"/>
          <w:noProof/>
          <w:sz w:val="18"/>
          <w:szCs w:val="18"/>
          <w:lang w:val="nl-BE" w:eastAsia="en-GB"/>
        </w:rPr>
        <w:t xml:space="preserve">. </w:t>
      </w:r>
    </w:p>
    <w:p w14:paraId="058B31F7" w14:textId="77777777" w:rsidR="00047C57" w:rsidRPr="00CE5062" w:rsidRDefault="00047C57" w:rsidP="00047C57">
      <w:pPr>
        <w:spacing w:after="0" w:line="240" w:lineRule="auto"/>
        <w:jc w:val="both"/>
        <w:rPr>
          <w:rFonts w:ascii="Verdana" w:eastAsia="Calibri" w:hAnsi="Verdana" w:cs="Times New Roman"/>
          <w:noProof/>
          <w:sz w:val="18"/>
          <w:szCs w:val="18"/>
          <w:lang w:val="nl-BE" w:eastAsia="en-GB"/>
        </w:rPr>
      </w:pPr>
    </w:p>
    <w:p w14:paraId="058B31F8" w14:textId="77777777" w:rsidR="00047C57" w:rsidRPr="00CE5062" w:rsidRDefault="00047C57" w:rsidP="00047C57">
      <w:pPr>
        <w:spacing w:after="0" w:line="240" w:lineRule="auto"/>
        <w:jc w:val="both"/>
        <w:rPr>
          <w:rFonts w:ascii="Verdana" w:eastAsia="Calibri" w:hAnsi="Verdana" w:cs="Times New Roman"/>
          <w:noProof/>
          <w:sz w:val="18"/>
          <w:szCs w:val="18"/>
          <w:lang w:val="nl-BE" w:eastAsia="en-GB"/>
        </w:rPr>
      </w:pPr>
      <w:r w:rsidRPr="00CE5062">
        <w:rPr>
          <w:rFonts w:ascii="Verdana" w:eastAsia="Calibri" w:hAnsi="Verdana" w:cs="Times New Roman"/>
          <w:noProof/>
          <w:sz w:val="18"/>
          <w:szCs w:val="18"/>
          <w:u w:val="single"/>
          <w:lang w:val="nl-BE" w:eastAsia="en-GB"/>
        </w:rPr>
        <w:t>Zelfredzaamheid</w:t>
      </w:r>
      <w:r w:rsidRPr="00CE5062">
        <w:rPr>
          <w:rFonts w:ascii="Verdana" w:eastAsia="Calibri" w:hAnsi="Verdana" w:cs="Times New Roman"/>
          <w:noProof/>
          <w:sz w:val="18"/>
          <w:szCs w:val="18"/>
          <w:lang w:val="nl-BE" w:eastAsia="en-GB"/>
        </w:rPr>
        <w:t xml:space="preserve"> wordt al</w:t>
      </w:r>
      <w:r w:rsidR="00E93F10">
        <w:rPr>
          <w:rFonts w:ascii="Verdana" w:eastAsia="Calibri" w:hAnsi="Verdana" w:cs="Times New Roman"/>
          <w:noProof/>
          <w:sz w:val="18"/>
          <w:szCs w:val="18"/>
          <w:lang w:val="nl-BE" w:eastAsia="en-GB"/>
        </w:rPr>
        <w:t>s</w:t>
      </w:r>
      <w:r w:rsidRPr="00CE5062">
        <w:rPr>
          <w:rFonts w:ascii="Verdana" w:eastAsia="Calibri" w:hAnsi="Verdana" w:cs="Times New Roman"/>
          <w:noProof/>
          <w:sz w:val="18"/>
          <w:szCs w:val="18"/>
          <w:lang w:val="nl-BE" w:eastAsia="en-GB"/>
        </w:rPr>
        <w:t xml:space="preserve"> volgt gedefini</w:t>
      </w:r>
      <w:r w:rsidR="00E93F10">
        <w:rPr>
          <w:rFonts w:ascii="Verdana" w:eastAsia="Calibri" w:hAnsi="Verdana" w:cs="Times New Roman"/>
          <w:noProof/>
          <w:sz w:val="18"/>
          <w:szCs w:val="18"/>
          <w:lang w:val="nl-BE" w:eastAsia="en-GB"/>
        </w:rPr>
        <w:t>ee</w:t>
      </w:r>
      <w:r w:rsidRPr="00CE5062">
        <w:rPr>
          <w:rFonts w:ascii="Verdana" w:eastAsia="Calibri" w:hAnsi="Verdana" w:cs="Times New Roman"/>
          <w:noProof/>
          <w:sz w:val="18"/>
          <w:szCs w:val="18"/>
          <w:lang w:val="nl-BE" w:eastAsia="en-GB"/>
        </w:rPr>
        <w:t>rd:</w:t>
      </w:r>
    </w:p>
    <w:p w14:paraId="058B31F9" w14:textId="77777777" w:rsidR="00047C57" w:rsidRPr="00CE5062" w:rsidRDefault="00047C57" w:rsidP="00047C57">
      <w:pPr>
        <w:spacing w:after="0" w:line="240" w:lineRule="auto"/>
        <w:jc w:val="both"/>
        <w:rPr>
          <w:rFonts w:ascii="Verdana" w:eastAsia="Calibri" w:hAnsi="Verdana" w:cs="Times New Roman"/>
          <w:i/>
          <w:noProof/>
          <w:sz w:val="18"/>
          <w:szCs w:val="18"/>
          <w:lang w:val="nl-BE" w:eastAsia="en-GB"/>
        </w:rPr>
      </w:pPr>
      <w:r w:rsidRPr="00CE5062">
        <w:rPr>
          <w:rFonts w:ascii="Verdana" w:eastAsia="Calibri" w:hAnsi="Verdana" w:cs="Times New Roman"/>
          <w:i/>
          <w:noProof/>
          <w:sz w:val="18"/>
          <w:szCs w:val="18"/>
          <w:lang w:val="nl-BE" w:eastAsia="en-GB"/>
        </w:rPr>
        <w:t xml:space="preserve">Het zelf realiseren van een acceptabel niveau van </w:t>
      </w:r>
      <w:r w:rsidR="00E05EF8">
        <w:rPr>
          <w:rFonts w:ascii="Verdana" w:eastAsia="Calibri" w:hAnsi="Verdana" w:cs="Times New Roman"/>
          <w:i/>
          <w:noProof/>
          <w:sz w:val="18"/>
          <w:szCs w:val="18"/>
          <w:lang w:val="nl-BE" w:eastAsia="en-GB"/>
        </w:rPr>
        <w:t>functioneren op de belangrijke</w:t>
      </w:r>
      <w:r w:rsidRPr="00CE5062">
        <w:rPr>
          <w:rFonts w:ascii="Verdana" w:eastAsia="Calibri" w:hAnsi="Verdana" w:cs="Times New Roman"/>
          <w:i/>
          <w:noProof/>
          <w:sz w:val="18"/>
          <w:szCs w:val="18"/>
          <w:lang w:val="nl-BE" w:eastAsia="en-GB"/>
        </w:rPr>
        <w:t xml:space="preserve"> domeinen</w:t>
      </w:r>
      <w:r w:rsidR="00E05EF8">
        <w:rPr>
          <w:rFonts w:ascii="Verdana" w:eastAsia="Calibri" w:hAnsi="Verdana" w:cs="Times New Roman"/>
          <w:i/>
          <w:noProof/>
          <w:sz w:val="18"/>
          <w:szCs w:val="18"/>
          <w:lang w:val="nl-BE" w:eastAsia="en-GB"/>
        </w:rPr>
        <w:t xml:space="preserve"> van het dagelijks leven</w:t>
      </w:r>
      <w:r w:rsidRPr="00CE5062">
        <w:rPr>
          <w:rFonts w:ascii="Verdana" w:eastAsia="Calibri" w:hAnsi="Verdana" w:cs="Times New Roman"/>
          <w:i/>
          <w:noProof/>
          <w:sz w:val="18"/>
          <w:szCs w:val="18"/>
          <w:lang w:val="nl-BE" w:eastAsia="en-GB"/>
        </w:rPr>
        <w:t>. Indien nodig door de juiste hulp te organiseren op het moment dat er een daling van het functioneringsniveau dreigt of plaatsvindt, die niet zelf kan worden voorkomen.</w:t>
      </w:r>
    </w:p>
    <w:p w14:paraId="058B31FA" w14:textId="77777777" w:rsidR="00047C57" w:rsidRPr="00CE5062" w:rsidRDefault="00047C57" w:rsidP="00047C57">
      <w:pPr>
        <w:spacing w:after="0" w:line="240" w:lineRule="auto"/>
        <w:jc w:val="both"/>
        <w:rPr>
          <w:rFonts w:ascii="Verdana" w:eastAsia="Calibri" w:hAnsi="Verdana" w:cs="Times New Roman"/>
          <w:i/>
          <w:noProof/>
          <w:sz w:val="18"/>
          <w:szCs w:val="18"/>
          <w:lang w:val="nl-BE" w:eastAsia="en-GB"/>
        </w:rPr>
      </w:pPr>
    </w:p>
    <w:p w14:paraId="058B31FB" w14:textId="77777777" w:rsidR="00047C57" w:rsidRPr="00CE5062" w:rsidRDefault="00047C57" w:rsidP="00047C57">
      <w:pPr>
        <w:spacing w:after="0" w:line="240" w:lineRule="auto"/>
        <w:jc w:val="both"/>
        <w:rPr>
          <w:rFonts w:ascii="Verdana" w:eastAsia="Calibri" w:hAnsi="Verdana" w:cs="Times New Roman"/>
          <w:noProof/>
          <w:sz w:val="18"/>
          <w:szCs w:val="18"/>
          <w:lang w:val="nl-BE" w:eastAsia="en-GB"/>
        </w:rPr>
      </w:pPr>
      <w:r w:rsidRPr="00CE5062">
        <w:rPr>
          <w:rFonts w:ascii="Verdana" w:eastAsia="Calibri" w:hAnsi="Verdana" w:cs="Times New Roman"/>
          <w:noProof/>
          <w:sz w:val="18"/>
          <w:szCs w:val="18"/>
          <w:lang w:val="nl-BE" w:eastAsia="en-GB"/>
        </w:rPr>
        <w:t>De ZRM is ingedeeld in vijf niveaus van zelfredzaamheid (1-acute problematiek, 2-niet zelfredzaam, 3-beperkt zelfredzaam, 4-voldoende zelfredzaam en 5-volledig zelfredzaam). Onderstaande figuur geeft een overzicht van de verschillende niveaus:</w:t>
      </w:r>
    </w:p>
    <w:p w14:paraId="058B31FC" w14:textId="77777777" w:rsidR="00047C57" w:rsidRPr="00CE5062" w:rsidRDefault="00B24B18" w:rsidP="00E05EF8">
      <w:pPr>
        <w:spacing w:after="0" w:line="240" w:lineRule="auto"/>
        <w:jc w:val="center"/>
        <w:rPr>
          <w:rFonts w:ascii="Verdana" w:eastAsia="Calibri" w:hAnsi="Verdana" w:cs="Times New Roman"/>
          <w:noProof/>
          <w:sz w:val="18"/>
          <w:szCs w:val="18"/>
          <w:lang w:val="nl-BE" w:eastAsia="en-GB"/>
        </w:rPr>
      </w:pPr>
      <w:r w:rsidRPr="00CE5062">
        <w:rPr>
          <w:rFonts w:ascii="Verdana" w:hAnsi="Verdana"/>
          <w:noProof/>
          <w:sz w:val="18"/>
          <w:szCs w:val="18"/>
          <w:lang w:val="nl-BE" w:eastAsia="nl-BE"/>
        </w:rPr>
        <w:drawing>
          <wp:inline distT="0" distB="0" distL="0" distR="0" wp14:anchorId="058B353E" wp14:editId="058B353F">
            <wp:extent cx="4793993" cy="2344420"/>
            <wp:effectExtent l="0" t="0" r="698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17111" cy="2355725"/>
                    </a:xfrm>
                    <a:prstGeom prst="rect">
                      <a:avLst/>
                    </a:prstGeom>
                  </pic:spPr>
                </pic:pic>
              </a:graphicData>
            </a:graphic>
          </wp:inline>
        </w:drawing>
      </w:r>
    </w:p>
    <w:p w14:paraId="058B31FD" w14:textId="77777777" w:rsidR="00E05EF8" w:rsidRDefault="00E05EF8" w:rsidP="00652D32">
      <w:pPr>
        <w:spacing w:after="0" w:line="240" w:lineRule="auto"/>
        <w:jc w:val="both"/>
        <w:rPr>
          <w:rFonts w:ascii="Verdana" w:eastAsia="Calibri" w:hAnsi="Verdana" w:cs="Tahoma"/>
          <w:sz w:val="18"/>
          <w:szCs w:val="18"/>
          <w:lang w:val="nl-BE"/>
        </w:rPr>
      </w:pPr>
    </w:p>
    <w:p w14:paraId="058B31FE" w14:textId="77777777" w:rsidR="00652D32" w:rsidRPr="00E05EF8" w:rsidRDefault="00652D32" w:rsidP="00652D32">
      <w:pPr>
        <w:spacing w:after="0" w:line="240" w:lineRule="auto"/>
        <w:jc w:val="both"/>
        <w:rPr>
          <w:rStyle w:val="fontstyle01"/>
          <w:rFonts w:ascii="Verdana" w:hAnsi="Verdana"/>
          <w:b/>
          <w:i w:val="0"/>
          <w:sz w:val="18"/>
          <w:szCs w:val="18"/>
          <w:u w:val="single"/>
        </w:rPr>
      </w:pPr>
      <w:r w:rsidRPr="00E05EF8">
        <w:rPr>
          <w:rStyle w:val="fontstyle01"/>
          <w:rFonts w:ascii="Verdana" w:hAnsi="Verdana"/>
          <w:b/>
          <w:i w:val="0"/>
          <w:sz w:val="18"/>
          <w:szCs w:val="18"/>
          <w:u w:val="single"/>
        </w:rPr>
        <w:t>Hoe scoor je de ZRM?</w:t>
      </w:r>
    </w:p>
    <w:p w14:paraId="058B31FF" w14:textId="77777777" w:rsidR="00715ACF" w:rsidRDefault="00715ACF" w:rsidP="00715ACF">
      <w:pPr>
        <w:spacing w:after="0" w:line="240" w:lineRule="auto"/>
        <w:jc w:val="both"/>
        <w:rPr>
          <w:rFonts w:ascii="Verdana" w:eastAsia="Times New Roman" w:hAnsi="Verdana" w:cs="Times New Roman"/>
          <w:sz w:val="18"/>
          <w:szCs w:val="18"/>
          <w:lang w:val="nl-BE" w:eastAsia="en-GB"/>
        </w:rPr>
      </w:pPr>
    </w:p>
    <w:p w14:paraId="058B3200" w14:textId="77777777" w:rsidR="00715ACF" w:rsidRPr="00BF0065" w:rsidRDefault="00BF0065" w:rsidP="00715ACF">
      <w:pPr>
        <w:spacing w:after="0" w:line="240" w:lineRule="auto"/>
        <w:jc w:val="both"/>
        <w:rPr>
          <w:rFonts w:ascii="Verdana" w:hAnsi="Verdana"/>
          <w:color w:val="000000"/>
          <w:sz w:val="18"/>
          <w:szCs w:val="18"/>
        </w:rPr>
      </w:pPr>
      <w:r w:rsidRPr="00E05EF8">
        <w:rPr>
          <w:rStyle w:val="fontstyle21"/>
          <w:rFonts w:ascii="Verdana" w:hAnsi="Verdana"/>
          <w:sz w:val="18"/>
          <w:szCs w:val="18"/>
        </w:rPr>
        <w:t>De uitgeschreven indicatoren bieden handvaten aan om per levensdomein een</w:t>
      </w:r>
      <w:r>
        <w:rPr>
          <w:rStyle w:val="fontstyle21"/>
          <w:rFonts w:ascii="Verdana" w:hAnsi="Verdana"/>
          <w:sz w:val="18"/>
          <w:szCs w:val="18"/>
        </w:rPr>
        <w:t xml:space="preserve"> betrouwbaar oordeel te vormen. </w:t>
      </w:r>
      <w:r w:rsidR="00715ACF" w:rsidRPr="00CE5062">
        <w:rPr>
          <w:rFonts w:ascii="Verdana" w:eastAsia="Times New Roman" w:hAnsi="Verdana" w:cs="Times New Roman"/>
          <w:sz w:val="18"/>
          <w:szCs w:val="18"/>
          <w:lang w:val="nl-BE" w:eastAsia="en-GB"/>
        </w:rPr>
        <w:t xml:space="preserve">Voor het invullen van de </w:t>
      </w:r>
      <w:r w:rsidR="00715ACF" w:rsidRPr="00CE5062">
        <w:rPr>
          <w:rFonts w:ascii="Verdana" w:eastAsia="Times New Roman" w:hAnsi="Verdana" w:cs="Times New Roman"/>
          <w:b/>
          <w:sz w:val="18"/>
          <w:szCs w:val="18"/>
          <w:lang w:val="nl-BE" w:eastAsia="en-GB"/>
        </w:rPr>
        <w:t>zelfredzaamheidsmatrix (ZRM)</w:t>
      </w:r>
      <w:r w:rsidR="00715ACF" w:rsidRPr="00CE5062">
        <w:rPr>
          <w:rFonts w:ascii="Verdana" w:eastAsia="Times New Roman" w:hAnsi="Verdana" w:cs="Times New Roman"/>
          <w:sz w:val="18"/>
          <w:szCs w:val="18"/>
          <w:lang w:val="nl-BE" w:eastAsia="en-GB"/>
        </w:rPr>
        <w:t xml:space="preserve"> kan u kiezen uit volgende mogelijkheden:</w:t>
      </w:r>
    </w:p>
    <w:p w14:paraId="058B3201" w14:textId="77777777" w:rsidR="00715ACF" w:rsidRPr="00CE5062" w:rsidRDefault="00715ACF" w:rsidP="00715ACF">
      <w:pPr>
        <w:pStyle w:val="Lijstalinea"/>
        <w:numPr>
          <w:ilvl w:val="0"/>
          <w:numId w:val="25"/>
        </w:numPr>
        <w:spacing w:after="0" w:line="240" w:lineRule="auto"/>
        <w:jc w:val="both"/>
        <w:rPr>
          <w:rFonts w:ascii="Verdana" w:eastAsia="Times New Roman" w:hAnsi="Verdana" w:cs="Times New Roman"/>
          <w:sz w:val="18"/>
          <w:szCs w:val="18"/>
          <w:lang w:val="nl-BE" w:eastAsia="en-GB"/>
        </w:rPr>
      </w:pPr>
      <w:r w:rsidRPr="00CE5062">
        <w:rPr>
          <w:rFonts w:ascii="Verdana" w:eastAsia="Times New Roman" w:hAnsi="Verdana" w:cs="Times New Roman"/>
          <w:b/>
          <w:bCs/>
          <w:sz w:val="18"/>
          <w:szCs w:val="18"/>
          <w:lang w:val="nl-BE" w:eastAsia="en-GB"/>
        </w:rPr>
        <w:t>N (Neen)</w:t>
      </w:r>
    </w:p>
    <w:p w14:paraId="058B3202" w14:textId="77777777" w:rsidR="00715ACF" w:rsidRPr="00CE5062" w:rsidRDefault="00715ACF" w:rsidP="00715ACF">
      <w:pPr>
        <w:pStyle w:val="Lijstalinea"/>
        <w:numPr>
          <w:ilvl w:val="0"/>
          <w:numId w:val="25"/>
        </w:numPr>
        <w:spacing w:after="0" w:line="240" w:lineRule="auto"/>
        <w:jc w:val="both"/>
        <w:rPr>
          <w:rFonts w:ascii="Verdana" w:eastAsia="Times New Roman" w:hAnsi="Verdana" w:cs="Times New Roman"/>
          <w:sz w:val="18"/>
          <w:szCs w:val="18"/>
          <w:lang w:val="nl-BE" w:eastAsia="en-GB"/>
        </w:rPr>
      </w:pPr>
      <w:r w:rsidRPr="00CE5062">
        <w:rPr>
          <w:rFonts w:ascii="Verdana" w:eastAsia="Times New Roman" w:hAnsi="Verdana" w:cs="Times New Roman"/>
          <w:b/>
          <w:bCs/>
          <w:sz w:val="18"/>
          <w:szCs w:val="18"/>
          <w:lang w:val="nl-BE" w:eastAsia="en-GB"/>
        </w:rPr>
        <w:t>J (Ja)</w:t>
      </w:r>
    </w:p>
    <w:p w14:paraId="058B3203" w14:textId="77777777" w:rsidR="00715ACF" w:rsidRPr="00CE5062" w:rsidRDefault="00715ACF" w:rsidP="00715ACF">
      <w:pPr>
        <w:pStyle w:val="Lijstalinea"/>
        <w:numPr>
          <w:ilvl w:val="0"/>
          <w:numId w:val="25"/>
        </w:numPr>
        <w:spacing w:after="0" w:line="240" w:lineRule="auto"/>
        <w:jc w:val="both"/>
        <w:rPr>
          <w:rFonts w:ascii="Verdana" w:eastAsia="Times New Roman" w:hAnsi="Verdana" w:cs="Times New Roman"/>
          <w:sz w:val="18"/>
          <w:szCs w:val="18"/>
          <w:lang w:val="nl-BE" w:eastAsia="en-GB"/>
        </w:rPr>
      </w:pPr>
      <w:r w:rsidRPr="00CE5062">
        <w:rPr>
          <w:rFonts w:ascii="Verdana" w:eastAsia="Times New Roman" w:hAnsi="Verdana" w:cs="Times New Roman"/>
          <w:b/>
          <w:bCs/>
          <w:sz w:val="18"/>
          <w:szCs w:val="18"/>
          <w:lang w:val="nl-BE" w:eastAsia="en-GB"/>
        </w:rPr>
        <w:t>?</w:t>
      </w:r>
      <w:r w:rsidRPr="00CE5062">
        <w:rPr>
          <w:rFonts w:ascii="Verdana" w:eastAsia="Times New Roman" w:hAnsi="Verdana" w:cs="Times New Roman"/>
          <w:sz w:val="18"/>
          <w:szCs w:val="18"/>
          <w:lang w:val="nl-BE" w:eastAsia="en-GB"/>
        </w:rPr>
        <w:t>: hierover is geen informatie gekend maar kan best verder onderzocht worden</w:t>
      </w:r>
    </w:p>
    <w:p w14:paraId="058B3204" w14:textId="77777777" w:rsidR="00715ACF" w:rsidRPr="00CE5062" w:rsidRDefault="00715ACF" w:rsidP="00715ACF">
      <w:pPr>
        <w:pStyle w:val="Lijstalinea"/>
        <w:numPr>
          <w:ilvl w:val="0"/>
          <w:numId w:val="25"/>
        </w:numPr>
        <w:spacing w:after="0" w:line="240" w:lineRule="auto"/>
        <w:jc w:val="both"/>
        <w:rPr>
          <w:rFonts w:ascii="Verdana" w:hAnsi="Verdana" w:cs="Arial"/>
          <w:sz w:val="18"/>
          <w:szCs w:val="18"/>
          <w:lang w:val="nl-BE"/>
        </w:rPr>
      </w:pPr>
      <w:r w:rsidRPr="00CE5062">
        <w:rPr>
          <w:rFonts w:ascii="Verdana" w:eastAsia="Times New Roman" w:hAnsi="Verdana" w:cs="Times New Roman"/>
          <w:b/>
          <w:bCs/>
          <w:sz w:val="18"/>
          <w:szCs w:val="18"/>
          <w:lang w:val="nl-BE" w:eastAsia="en-GB"/>
        </w:rPr>
        <w:t>NVT</w:t>
      </w:r>
      <w:r w:rsidRPr="00CE5062">
        <w:rPr>
          <w:rFonts w:ascii="Verdana" w:eastAsia="Times New Roman" w:hAnsi="Verdana" w:cs="Times New Roman"/>
          <w:sz w:val="18"/>
          <w:szCs w:val="18"/>
          <w:lang w:val="nl-BE" w:eastAsia="en-GB"/>
        </w:rPr>
        <w:t xml:space="preserve"> = niet van toepassing: dit punt is niet van toepassing voor dit dossier</w:t>
      </w:r>
    </w:p>
    <w:p w14:paraId="058B3205" w14:textId="77777777" w:rsidR="00715ACF" w:rsidRPr="00715ACF" w:rsidRDefault="00715ACF" w:rsidP="00652D32">
      <w:pPr>
        <w:spacing w:after="0" w:line="240" w:lineRule="auto"/>
        <w:jc w:val="both"/>
        <w:rPr>
          <w:rStyle w:val="fontstyle21"/>
          <w:rFonts w:ascii="Verdana" w:hAnsi="Verdana"/>
          <w:sz w:val="18"/>
          <w:szCs w:val="18"/>
          <w:lang w:val="nl-BE"/>
        </w:rPr>
      </w:pPr>
    </w:p>
    <w:p w14:paraId="058B3206" w14:textId="77777777" w:rsidR="00E05EF8" w:rsidRDefault="00F660A8" w:rsidP="00652D32">
      <w:pPr>
        <w:spacing w:after="0" w:line="240" w:lineRule="auto"/>
        <w:jc w:val="both"/>
        <w:rPr>
          <w:rStyle w:val="fontstyle21"/>
          <w:rFonts w:ascii="Verdana" w:hAnsi="Verdana"/>
          <w:sz w:val="18"/>
          <w:szCs w:val="18"/>
        </w:rPr>
      </w:pPr>
      <w:r w:rsidRPr="00652D32">
        <w:rPr>
          <w:rStyle w:val="fontstyle21"/>
          <w:rFonts w:ascii="Verdana" w:hAnsi="Verdana"/>
          <w:sz w:val="18"/>
          <w:szCs w:val="18"/>
        </w:rPr>
        <w:t xml:space="preserve">Bij ieder domein dat </w:t>
      </w:r>
      <w:r w:rsidR="00BF0065">
        <w:rPr>
          <w:rStyle w:val="fontstyle21"/>
          <w:rFonts w:ascii="Verdana" w:hAnsi="Verdana"/>
          <w:sz w:val="18"/>
          <w:szCs w:val="18"/>
        </w:rPr>
        <w:t>u beoordeelt kijkt u</w:t>
      </w:r>
      <w:r w:rsidRPr="00652D32">
        <w:rPr>
          <w:rStyle w:val="fontstyle21"/>
          <w:rFonts w:ascii="Verdana" w:hAnsi="Verdana"/>
          <w:sz w:val="18"/>
          <w:szCs w:val="18"/>
        </w:rPr>
        <w:t xml:space="preserve"> eerst of een persoon aan (het grootste deel van) de indicatoren</w:t>
      </w:r>
      <w:r w:rsidR="00652D32" w:rsidRPr="00652D32">
        <w:rPr>
          <w:rFonts w:ascii="Verdana" w:hAnsi="Verdana"/>
          <w:color w:val="000000"/>
          <w:sz w:val="18"/>
          <w:szCs w:val="18"/>
        </w:rPr>
        <w:t xml:space="preserve"> </w:t>
      </w:r>
      <w:r w:rsidRPr="00652D32">
        <w:rPr>
          <w:rStyle w:val="fontstyle21"/>
          <w:rFonts w:ascii="Verdana" w:hAnsi="Verdana"/>
          <w:sz w:val="18"/>
          <w:szCs w:val="18"/>
        </w:rPr>
        <w:t>voor ‘volledig zelfredzaam’ voldoet. Wanneer dat niet het geval is, bekijk</w:t>
      </w:r>
      <w:r w:rsidR="00BF0065">
        <w:rPr>
          <w:rStyle w:val="fontstyle21"/>
          <w:rFonts w:ascii="Verdana" w:hAnsi="Verdana"/>
          <w:sz w:val="18"/>
          <w:szCs w:val="18"/>
        </w:rPr>
        <w:t>t u</w:t>
      </w:r>
      <w:r w:rsidRPr="00652D32">
        <w:rPr>
          <w:rStyle w:val="fontstyle21"/>
          <w:rFonts w:ascii="Verdana" w:hAnsi="Verdana"/>
          <w:sz w:val="18"/>
          <w:szCs w:val="18"/>
        </w:rPr>
        <w:t xml:space="preserve"> de indicatoren in de cel ‘voldoende </w:t>
      </w:r>
      <w:r w:rsidR="00BF0065">
        <w:rPr>
          <w:rStyle w:val="fontstyle21"/>
          <w:rFonts w:ascii="Verdana" w:hAnsi="Verdana"/>
          <w:sz w:val="18"/>
          <w:szCs w:val="18"/>
        </w:rPr>
        <w:t>zelfredzaamheid’ en beoordeelt u</w:t>
      </w:r>
      <w:r w:rsidRPr="00652D32">
        <w:rPr>
          <w:rStyle w:val="fontstyle21"/>
          <w:rFonts w:ascii="Verdana" w:hAnsi="Verdana"/>
          <w:sz w:val="18"/>
          <w:szCs w:val="18"/>
        </w:rPr>
        <w:t xml:space="preserve"> of deze indicatoren de zelfredzaamheid van de persoon op dit</w:t>
      </w:r>
      <w:r w:rsidR="00652D32" w:rsidRPr="00652D32">
        <w:rPr>
          <w:rFonts w:ascii="Verdana" w:hAnsi="Verdana"/>
          <w:color w:val="000000"/>
          <w:sz w:val="18"/>
          <w:szCs w:val="18"/>
        </w:rPr>
        <w:t xml:space="preserve"> </w:t>
      </w:r>
      <w:r w:rsidRPr="00652D32">
        <w:rPr>
          <w:rStyle w:val="fontstyle21"/>
          <w:rFonts w:ascii="Verdana" w:hAnsi="Verdana"/>
          <w:sz w:val="18"/>
          <w:szCs w:val="18"/>
        </w:rPr>
        <w:t>domein goed weergeven. Wanneer dat niet het geval is, beki</w:t>
      </w:r>
      <w:r w:rsidR="00BF0065">
        <w:rPr>
          <w:rStyle w:val="fontstyle21"/>
          <w:rFonts w:ascii="Verdana" w:hAnsi="Verdana"/>
          <w:sz w:val="18"/>
          <w:szCs w:val="18"/>
        </w:rPr>
        <w:t>jkt u</w:t>
      </w:r>
      <w:r w:rsidR="00652D32" w:rsidRPr="00652D32">
        <w:rPr>
          <w:rStyle w:val="fontstyle21"/>
          <w:rFonts w:ascii="Verdana" w:hAnsi="Verdana"/>
          <w:sz w:val="18"/>
          <w:szCs w:val="18"/>
        </w:rPr>
        <w:t xml:space="preserve"> de indicatoren één niveau </w:t>
      </w:r>
      <w:r w:rsidRPr="00652D32">
        <w:rPr>
          <w:rStyle w:val="fontstyle21"/>
          <w:rFonts w:ascii="Verdana" w:hAnsi="Verdana"/>
          <w:sz w:val="18"/>
          <w:szCs w:val="18"/>
        </w:rPr>
        <w:t>daaronder,</w:t>
      </w:r>
      <w:r w:rsidR="00652D32" w:rsidRPr="00652D32">
        <w:rPr>
          <w:rFonts w:ascii="Verdana" w:hAnsi="Verdana"/>
          <w:color w:val="000000"/>
          <w:sz w:val="18"/>
          <w:szCs w:val="18"/>
        </w:rPr>
        <w:t xml:space="preserve"> </w:t>
      </w:r>
      <w:r w:rsidRPr="00652D32">
        <w:rPr>
          <w:rStyle w:val="fontstyle21"/>
          <w:rFonts w:ascii="Verdana" w:hAnsi="Verdana"/>
          <w:sz w:val="18"/>
          <w:szCs w:val="18"/>
        </w:rPr>
        <w:t>en z</w:t>
      </w:r>
      <w:r w:rsidR="00BF0065">
        <w:rPr>
          <w:rStyle w:val="fontstyle21"/>
          <w:rFonts w:ascii="Verdana" w:hAnsi="Verdana"/>
          <w:sz w:val="18"/>
          <w:szCs w:val="18"/>
        </w:rPr>
        <w:t>o verder totdat u</w:t>
      </w:r>
      <w:r w:rsidRPr="00652D32">
        <w:rPr>
          <w:rStyle w:val="fontstyle21"/>
          <w:rFonts w:ascii="Verdana" w:hAnsi="Verdana"/>
          <w:sz w:val="18"/>
          <w:szCs w:val="18"/>
        </w:rPr>
        <w:t xml:space="preserve"> bij het niveau komt dat de zelfredzaamheid goed weergeeft.</w:t>
      </w:r>
    </w:p>
    <w:p w14:paraId="058B3207" w14:textId="77777777" w:rsidR="00D33D00" w:rsidRDefault="0061257F" w:rsidP="0061257F">
      <w:pPr>
        <w:spacing w:after="0" w:line="240" w:lineRule="auto"/>
        <w:jc w:val="center"/>
        <w:rPr>
          <w:rFonts w:ascii="Verdana" w:hAnsi="Verdana"/>
          <w:sz w:val="18"/>
          <w:szCs w:val="18"/>
        </w:rPr>
      </w:pPr>
      <w:r>
        <w:rPr>
          <w:noProof/>
          <w:sz w:val="18"/>
          <w:szCs w:val="18"/>
          <w:lang w:val="nl-BE" w:eastAsia="nl-BE"/>
        </w:rPr>
        <mc:AlternateContent>
          <mc:Choice Requires="wps">
            <w:drawing>
              <wp:anchor distT="0" distB="0" distL="114300" distR="114300" simplePos="0" relativeHeight="251659264" behindDoc="0" locked="0" layoutInCell="1" allowOverlap="1" wp14:anchorId="058B3540" wp14:editId="058B3541">
                <wp:simplePos x="0" y="0"/>
                <wp:positionH relativeFrom="margin">
                  <wp:posOffset>4917216</wp:posOffset>
                </wp:positionH>
                <wp:positionV relativeFrom="paragraph">
                  <wp:posOffset>8853</wp:posOffset>
                </wp:positionV>
                <wp:extent cx="687070" cy="342900"/>
                <wp:effectExtent l="0" t="0" r="17780" b="19050"/>
                <wp:wrapNone/>
                <wp:docPr id="4" name="Ovaal 4"/>
                <wp:cNvGraphicFramePr/>
                <a:graphic xmlns:a="http://schemas.openxmlformats.org/drawingml/2006/main">
                  <a:graphicData uri="http://schemas.microsoft.com/office/word/2010/wordprocessingShape">
                    <wps:wsp>
                      <wps:cNvSpPr/>
                      <wps:spPr>
                        <a:xfrm>
                          <a:off x="0" y="0"/>
                          <a:ext cx="687070" cy="342900"/>
                        </a:xfrm>
                        <a:prstGeom prst="ellipse">
                          <a:avLst/>
                        </a:prstGeom>
                        <a:no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22835215" id="Ovaal 4" o:spid="_x0000_s1026" style="position:absolute;margin-left:387.2pt;margin-top:.7pt;width:54.1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" filled="f" strokecolor="#4bacc6 [3208]" strokeweight="2pt">
                <w10:wrap anchorx="margin"/>
              </v:oval>
            </w:pict>
          </mc:Fallback>
        </mc:AlternateContent>
      </w:r>
      <w:r w:rsidR="00D33D00">
        <w:rPr>
          <w:noProof/>
          <w:lang w:val="nl-BE" w:eastAsia="nl-BE"/>
        </w:rPr>
        <w:drawing>
          <wp:inline distT="0" distB="0" distL="0" distR="0" wp14:anchorId="058B3542" wp14:editId="058B3543">
            <wp:extent cx="5579429" cy="2330450"/>
            <wp:effectExtent l="0" t="0" r="254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54205" cy="2361683"/>
                    </a:xfrm>
                    <a:prstGeom prst="rect">
                      <a:avLst/>
                    </a:prstGeom>
                  </pic:spPr>
                </pic:pic>
              </a:graphicData>
            </a:graphic>
          </wp:inline>
        </w:drawing>
      </w:r>
    </w:p>
    <w:p w14:paraId="058B3208" w14:textId="77777777" w:rsidR="008E0952" w:rsidRPr="00CE5062" w:rsidRDefault="008E0952" w:rsidP="00715ACF">
      <w:pPr>
        <w:spacing w:after="0" w:line="240" w:lineRule="auto"/>
        <w:jc w:val="both"/>
        <w:rPr>
          <w:rFonts w:ascii="Verdana" w:eastAsia="Calibri" w:hAnsi="Verdana" w:cs="Tahoma"/>
          <w:sz w:val="18"/>
          <w:szCs w:val="18"/>
          <w:lang w:val="nl-BE"/>
        </w:rPr>
      </w:pPr>
    </w:p>
    <w:tbl>
      <w:tblPr>
        <w:tblStyle w:val="Tabelraster1"/>
        <w:tblpPr w:leftFromText="141" w:rightFromText="141" w:vertAnchor="text" w:horzAnchor="margin" w:tblpY="141"/>
        <w:tblW w:w="10094" w:type="dxa"/>
        <w:tblLook w:val="04A0" w:firstRow="1" w:lastRow="0" w:firstColumn="1" w:lastColumn="0" w:noHBand="0" w:noVBand="1"/>
      </w:tblPr>
      <w:tblGrid>
        <w:gridCol w:w="1603"/>
        <w:gridCol w:w="1877"/>
        <w:gridCol w:w="2358"/>
        <w:gridCol w:w="2128"/>
        <w:gridCol w:w="2128"/>
      </w:tblGrid>
      <w:tr w:rsidR="00C23A6F" w:rsidRPr="00CE5062" w14:paraId="058B320A" w14:textId="77777777" w:rsidTr="00C23A6F">
        <w:trPr>
          <w:trHeight w:val="251"/>
        </w:trPr>
        <w:tc>
          <w:tcPr>
            <w:tcW w:w="10094" w:type="dxa"/>
            <w:gridSpan w:val="5"/>
            <w:shd w:val="clear" w:color="auto" w:fill="E5DFEC" w:themeFill="accent4" w:themeFillTint="33"/>
          </w:tcPr>
          <w:p w14:paraId="058B3209" w14:textId="77777777" w:rsidR="00C23A6F" w:rsidRPr="00CE5062" w:rsidRDefault="00C23A6F" w:rsidP="00C23A6F">
            <w:pPr>
              <w:contextualSpacing/>
              <w:rPr>
                <w:rFonts w:ascii="Verdana" w:eastAsia="Calibri" w:hAnsi="Verdana" w:cs="Times New Roman"/>
                <w:b/>
                <w:bCs/>
                <w:sz w:val="18"/>
                <w:szCs w:val="18"/>
                <w:lang w:val="nl-BE"/>
              </w:rPr>
            </w:pPr>
            <w:r w:rsidRPr="00CE5062">
              <w:rPr>
                <w:rFonts w:ascii="Verdana" w:hAnsi="Verdana"/>
                <w:sz w:val="18"/>
                <w:szCs w:val="18"/>
                <w:lang w:val="nl-NL"/>
              </w:rPr>
              <w:br w:type="page"/>
            </w:r>
            <w:r>
              <w:rPr>
                <w:rFonts w:ascii="Verdana" w:eastAsia="Calibri" w:hAnsi="Verdana" w:cs="Times New Roman"/>
                <w:b/>
                <w:bCs/>
                <w:sz w:val="18"/>
                <w:szCs w:val="18"/>
                <w:lang w:val="nl-BE"/>
              </w:rPr>
              <w:t>HUISVESTING</w:t>
            </w:r>
          </w:p>
        </w:tc>
      </w:tr>
      <w:tr w:rsidR="00C23A6F" w:rsidRPr="00CE5062" w14:paraId="058B3210" w14:textId="77777777" w:rsidTr="00C23A6F">
        <w:trPr>
          <w:trHeight w:val="251"/>
        </w:trPr>
        <w:tc>
          <w:tcPr>
            <w:tcW w:w="1603" w:type="dxa"/>
            <w:shd w:val="clear" w:color="auto" w:fill="F2F2F2" w:themeFill="background1" w:themeFillShade="F2"/>
            <w:hideMark/>
          </w:tcPr>
          <w:p w14:paraId="058B320B" w14:textId="77777777" w:rsidR="00C23A6F" w:rsidRPr="00CE5062" w:rsidRDefault="00C23A6F" w:rsidP="00C23A6F">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1 – acute </w:t>
            </w:r>
            <w:proofErr w:type="spellStart"/>
            <w:r w:rsidRPr="00CE5062">
              <w:rPr>
                <w:rFonts w:ascii="Verdana" w:eastAsia="Calibri" w:hAnsi="Verdana" w:cs="Times New Roman"/>
                <w:b/>
                <w:bCs/>
                <w:sz w:val="18"/>
                <w:szCs w:val="18"/>
              </w:rPr>
              <w:t>problematiek</w:t>
            </w:r>
            <w:proofErr w:type="spellEnd"/>
          </w:p>
        </w:tc>
        <w:tc>
          <w:tcPr>
            <w:tcW w:w="1877" w:type="dxa"/>
            <w:shd w:val="clear" w:color="auto" w:fill="F2F2F2" w:themeFill="background1" w:themeFillShade="F2"/>
            <w:hideMark/>
          </w:tcPr>
          <w:p w14:paraId="058B320C" w14:textId="77777777" w:rsidR="00C23A6F" w:rsidRPr="00CE5062" w:rsidRDefault="00C23A6F" w:rsidP="00C23A6F">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2 – </w:t>
            </w:r>
            <w:proofErr w:type="spellStart"/>
            <w:r w:rsidRPr="00CE5062">
              <w:rPr>
                <w:rFonts w:ascii="Verdana" w:eastAsia="Calibri" w:hAnsi="Verdana" w:cs="Times New Roman"/>
                <w:b/>
                <w:bCs/>
                <w:sz w:val="18"/>
                <w:szCs w:val="18"/>
              </w:rPr>
              <w:t>niet</w:t>
            </w:r>
            <w:proofErr w:type="spellEnd"/>
            <w:r w:rsidRPr="00CE5062">
              <w:rPr>
                <w:rFonts w:ascii="Verdana" w:eastAsia="Calibri" w:hAnsi="Verdana" w:cs="Times New Roman"/>
                <w:b/>
                <w:bCs/>
                <w:sz w:val="18"/>
                <w:szCs w:val="18"/>
              </w:rPr>
              <w:t xml:space="preserve"> </w:t>
            </w:r>
            <w:proofErr w:type="spellStart"/>
            <w:r w:rsidRPr="00CE5062">
              <w:rPr>
                <w:rFonts w:ascii="Verdana" w:eastAsia="Calibri" w:hAnsi="Verdana" w:cs="Times New Roman"/>
                <w:b/>
                <w:bCs/>
                <w:sz w:val="18"/>
                <w:szCs w:val="18"/>
              </w:rPr>
              <w:t>zelfredzaam</w:t>
            </w:r>
            <w:proofErr w:type="spellEnd"/>
            <w:r w:rsidRPr="00CE5062">
              <w:rPr>
                <w:rFonts w:ascii="Verdana" w:eastAsia="Calibri" w:hAnsi="Verdana" w:cs="Times New Roman"/>
                <w:b/>
                <w:bCs/>
                <w:sz w:val="18"/>
                <w:szCs w:val="18"/>
              </w:rPr>
              <w:t xml:space="preserve"> </w:t>
            </w:r>
          </w:p>
        </w:tc>
        <w:tc>
          <w:tcPr>
            <w:tcW w:w="2358" w:type="dxa"/>
            <w:shd w:val="clear" w:color="auto" w:fill="F2F2F2" w:themeFill="background1" w:themeFillShade="F2"/>
            <w:hideMark/>
          </w:tcPr>
          <w:p w14:paraId="058B320D" w14:textId="77777777" w:rsidR="00C23A6F" w:rsidRPr="00CE5062" w:rsidRDefault="00C23A6F" w:rsidP="00C23A6F">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 3 – </w:t>
            </w:r>
            <w:proofErr w:type="spellStart"/>
            <w:r w:rsidRPr="00CE5062">
              <w:rPr>
                <w:rFonts w:ascii="Verdana" w:eastAsia="Calibri" w:hAnsi="Verdana" w:cs="Times New Roman"/>
                <w:b/>
                <w:bCs/>
                <w:sz w:val="18"/>
                <w:szCs w:val="18"/>
              </w:rPr>
              <w:t>beperkt</w:t>
            </w:r>
            <w:proofErr w:type="spellEnd"/>
            <w:r w:rsidRPr="00CE5062">
              <w:rPr>
                <w:rFonts w:ascii="Verdana" w:eastAsia="Calibri" w:hAnsi="Verdana" w:cs="Times New Roman"/>
                <w:b/>
                <w:bCs/>
                <w:sz w:val="18"/>
                <w:szCs w:val="18"/>
              </w:rPr>
              <w:t xml:space="preserve"> </w:t>
            </w:r>
            <w:proofErr w:type="spellStart"/>
            <w:r w:rsidRPr="00CE5062">
              <w:rPr>
                <w:rFonts w:ascii="Verdana" w:eastAsia="Calibri" w:hAnsi="Verdana" w:cs="Times New Roman"/>
                <w:b/>
                <w:bCs/>
                <w:sz w:val="18"/>
                <w:szCs w:val="18"/>
              </w:rPr>
              <w:t>zelfredzaam</w:t>
            </w:r>
            <w:proofErr w:type="spellEnd"/>
            <w:r w:rsidRPr="00CE5062">
              <w:rPr>
                <w:rFonts w:ascii="Verdana" w:eastAsia="Calibri" w:hAnsi="Verdana" w:cs="Times New Roman"/>
                <w:b/>
                <w:bCs/>
                <w:sz w:val="18"/>
                <w:szCs w:val="18"/>
              </w:rPr>
              <w:t xml:space="preserve"> </w:t>
            </w:r>
          </w:p>
        </w:tc>
        <w:tc>
          <w:tcPr>
            <w:tcW w:w="2128" w:type="dxa"/>
            <w:shd w:val="clear" w:color="auto" w:fill="F2F2F2" w:themeFill="background1" w:themeFillShade="F2"/>
            <w:hideMark/>
          </w:tcPr>
          <w:p w14:paraId="058B320E" w14:textId="77777777" w:rsidR="00C23A6F" w:rsidRPr="00CE5062" w:rsidRDefault="00C23A6F" w:rsidP="00C23A6F">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4 – </w:t>
            </w:r>
            <w:proofErr w:type="spellStart"/>
            <w:r w:rsidRPr="00CE5062">
              <w:rPr>
                <w:rFonts w:ascii="Verdana" w:eastAsia="Calibri" w:hAnsi="Verdana" w:cs="Times New Roman"/>
                <w:b/>
                <w:bCs/>
                <w:sz w:val="18"/>
                <w:szCs w:val="18"/>
              </w:rPr>
              <w:t>voldoende</w:t>
            </w:r>
            <w:proofErr w:type="spellEnd"/>
            <w:r w:rsidRPr="00CE5062">
              <w:rPr>
                <w:rFonts w:ascii="Verdana" w:eastAsia="Calibri" w:hAnsi="Verdana" w:cs="Times New Roman"/>
                <w:b/>
                <w:bCs/>
                <w:sz w:val="18"/>
                <w:szCs w:val="18"/>
              </w:rPr>
              <w:t xml:space="preserve"> </w:t>
            </w:r>
            <w:proofErr w:type="spellStart"/>
            <w:r w:rsidRPr="00CE5062">
              <w:rPr>
                <w:rFonts w:ascii="Verdana" w:eastAsia="Calibri" w:hAnsi="Verdana" w:cs="Times New Roman"/>
                <w:b/>
                <w:bCs/>
                <w:sz w:val="18"/>
                <w:szCs w:val="18"/>
              </w:rPr>
              <w:t>zelfredzaam</w:t>
            </w:r>
            <w:proofErr w:type="spellEnd"/>
            <w:r w:rsidRPr="00CE5062">
              <w:rPr>
                <w:rFonts w:ascii="Verdana" w:eastAsia="Calibri" w:hAnsi="Verdana" w:cs="Times New Roman"/>
                <w:b/>
                <w:bCs/>
                <w:sz w:val="18"/>
                <w:szCs w:val="18"/>
              </w:rPr>
              <w:t xml:space="preserve"> </w:t>
            </w:r>
          </w:p>
        </w:tc>
        <w:tc>
          <w:tcPr>
            <w:tcW w:w="2128" w:type="dxa"/>
            <w:shd w:val="clear" w:color="auto" w:fill="F2F2F2" w:themeFill="background1" w:themeFillShade="F2"/>
            <w:hideMark/>
          </w:tcPr>
          <w:p w14:paraId="058B320F" w14:textId="77777777" w:rsidR="00C23A6F" w:rsidRPr="00CE5062" w:rsidRDefault="00C23A6F" w:rsidP="00C23A6F">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5 – </w:t>
            </w:r>
            <w:proofErr w:type="spellStart"/>
            <w:r w:rsidRPr="00CE5062">
              <w:rPr>
                <w:rFonts w:ascii="Verdana" w:eastAsia="Calibri" w:hAnsi="Verdana" w:cs="Times New Roman"/>
                <w:b/>
                <w:bCs/>
                <w:sz w:val="18"/>
                <w:szCs w:val="18"/>
              </w:rPr>
              <w:t>volledig</w:t>
            </w:r>
            <w:proofErr w:type="spellEnd"/>
            <w:r w:rsidRPr="00CE5062">
              <w:rPr>
                <w:rFonts w:ascii="Verdana" w:eastAsia="Calibri" w:hAnsi="Verdana" w:cs="Times New Roman"/>
                <w:b/>
                <w:bCs/>
                <w:sz w:val="18"/>
                <w:szCs w:val="18"/>
              </w:rPr>
              <w:t xml:space="preserve"> </w:t>
            </w:r>
            <w:proofErr w:type="spellStart"/>
            <w:r w:rsidRPr="00CE5062">
              <w:rPr>
                <w:rFonts w:ascii="Verdana" w:eastAsia="Calibri" w:hAnsi="Verdana" w:cs="Times New Roman"/>
                <w:b/>
                <w:bCs/>
                <w:sz w:val="18"/>
                <w:szCs w:val="18"/>
              </w:rPr>
              <w:t>zelfredzaam</w:t>
            </w:r>
            <w:proofErr w:type="spellEnd"/>
            <w:r w:rsidRPr="00CE5062">
              <w:rPr>
                <w:rFonts w:ascii="Verdana" w:eastAsia="Calibri" w:hAnsi="Verdana" w:cs="Times New Roman"/>
                <w:b/>
                <w:bCs/>
                <w:sz w:val="18"/>
                <w:szCs w:val="18"/>
              </w:rPr>
              <w:t xml:space="preserve"> </w:t>
            </w:r>
          </w:p>
        </w:tc>
      </w:tr>
      <w:tr w:rsidR="00C23A6F" w:rsidRPr="00CE5062" w14:paraId="058B3221" w14:textId="77777777" w:rsidTr="00C23A6F">
        <w:trPr>
          <w:trHeight w:val="1507"/>
        </w:trPr>
        <w:tc>
          <w:tcPr>
            <w:tcW w:w="1603" w:type="dxa"/>
            <w:hideMark/>
          </w:tcPr>
          <w:p w14:paraId="058B3211" w14:textId="77777777" w:rsidR="00C23A6F" w:rsidRPr="00CE5062" w:rsidRDefault="00C23A6F" w:rsidP="00C23A6F">
            <w:pPr>
              <w:contextualSpacing/>
              <w:rPr>
                <w:rFonts w:ascii="Verdana" w:eastAsia="Calibri" w:hAnsi="Verdana" w:cs="Times New Roman"/>
                <w:sz w:val="18"/>
                <w:szCs w:val="18"/>
                <w:lang w:val="nl-BE"/>
              </w:rPr>
            </w:pPr>
            <w:r w:rsidRPr="00C23A6F">
              <w:rPr>
                <w:rFonts w:ascii="Verdana" w:eastAsia="Calibri" w:hAnsi="Verdana" w:cs="Times New Roman"/>
                <w:sz w:val="18"/>
                <w:szCs w:val="18"/>
                <w:lang w:val="nl-BE"/>
              </w:rPr>
              <w:t xml:space="preserve">• dakloos of in </w:t>
            </w:r>
            <w:r w:rsidR="00BF0065">
              <w:rPr>
                <w:rFonts w:ascii="Verdana" w:eastAsia="Calibri" w:hAnsi="Verdana" w:cs="Times New Roman"/>
                <w:sz w:val="18"/>
                <w:szCs w:val="18"/>
                <w:lang w:val="nl-BE"/>
              </w:rPr>
              <w:t>(</w:t>
            </w:r>
            <w:r w:rsidRPr="00C23A6F">
              <w:rPr>
                <w:rFonts w:ascii="Verdana" w:eastAsia="Calibri" w:hAnsi="Verdana" w:cs="Times New Roman"/>
                <w:sz w:val="18"/>
                <w:szCs w:val="18"/>
                <w:lang w:val="nl-BE"/>
              </w:rPr>
              <w:t>nacht</w:t>
            </w:r>
            <w:r w:rsidR="00BF0065">
              <w:rPr>
                <w:rFonts w:ascii="Verdana" w:eastAsia="Calibri" w:hAnsi="Verdana" w:cs="Times New Roman"/>
                <w:sz w:val="18"/>
                <w:szCs w:val="18"/>
                <w:lang w:val="nl-BE"/>
              </w:rPr>
              <w:t>)</w:t>
            </w:r>
            <w:r w:rsidRPr="00C23A6F">
              <w:rPr>
                <w:rFonts w:ascii="Verdana" w:eastAsia="Calibri" w:hAnsi="Verdana" w:cs="Times New Roman"/>
                <w:sz w:val="18"/>
                <w:szCs w:val="18"/>
                <w:lang w:val="nl-BE"/>
              </w:rPr>
              <w:t>opvang</w:t>
            </w:r>
          </w:p>
        </w:tc>
        <w:tc>
          <w:tcPr>
            <w:tcW w:w="1877" w:type="dxa"/>
            <w:hideMark/>
          </w:tcPr>
          <w:p w14:paraId="058B3212" w14:textId="77777777" w:rsidR="00C23A6F" w:rsidRPr="00C23A6F" w:rsidRDefault="00C23A6F" w:rsidP="00C23A6F">
            <w:pPr>
              <w:contextualSpacing/>
              <w:rPr>
                <w:rFonts w:ascii="Verdana" w:eastAsia="Calibri" w:hAnsi="Verdana" w:cs="Times New Roman"/>
                <w:sz w:val="18"/>
                <w:szCs w:val="18"/>
                <w:lang w:val="nl-BE"/>
              </w:rPr>
            </w:pPr>
            <w:r w:rsidRPr="00C23A6F">
              <w:rPr>
                <w:rFonts w:ascii="Verdana" w:eastAsia="Calibri" w:hAnsi="Verdana" w:cs="Times New Roman"/>
                <w:sz w:val="18"/>
                <w:szCs w:val="18"/>
                <w:lang w:val="nl-BE"/>
              </w:rPr>
              <w:t>• voor wonen ongeschikte huisvesting of huur of hypotheek is niet</w:t>
            </w:r>
          </w:p>
          <w:p w14:paraId="058B3213" w14:textId="77777777" w:rsidR="00C23A6F" w:rsidRPr="00CE5062" w:rsidRDefault="00C23A6F" w:rsidP="00C23A6F">
            <w:pPr>
              <w:contextualSpacing/>
              <w:rPr>
                <w:rFonts w:ascii="Verdana" w:eastAsia="Calibri" w:hAnsi="Verdana" w:cs="Times New Roman"/>
                <w:sz w:val="18"/>
                <w:szCs w:val="18"/>
              </w:rPr>
            </w:pPr>
            <w:r w:rsidRPr="00C23A6F">
              <w:rPr>
                <w:rFonts w:ascii="Verdana" w:eastAsia="Calibri" w:hAnsi="Verdana" w:cs="Times New Roman"/>
                <w:sz w:val="18"/>
                <w:szCs w:val="18"/>
                <w:lang w:val="nl-BE"/>
              </w:rPr>
              <w:t>betaalbaar of dreigende huisuitzetting</w:t>
            </w:r>
          </w:p>
        </w:tc>
        <w:tc>
          <w:tcPr>
            <w:tcW w:w="2358" w:type="dxa"/>
            <w:hideMark/>
          </w:tcPr>
          <w:p w14:paraId="058B3214" w14:textId="77777777" w:rsidR="00C23A6F" w:rsidRPr="00C23A6F" w:rsidRDefault="00C23A6F" w:rsidP="00C23A6F">
            <w:pPr>
              <w:contextualSpacing/>
              <w:rPr>
                <w:rFonts w:ascii="Verdana" w:eastAsia="Calibri" w:hAnsi="Verdana" w:cs="Times New Roman"/>
                <w:sz w:val="18"/>
                <w:szCs w:val="18"/>
                <w:lang w:val="nl-BE"/>
              </w:rPr>
            </w:pPr>
            <w:r w:rsidRPr="00C23A6F">
              <w:rPr>
                <w:rFonts w:ascii="Verdana" w:eastAsia="Calibri" w:hAnsi="Verdana" w:cs="Times New Roman"/>
                <w:sz w:val="18"/>
                <w:szCs w:val="18"/>
                <w:lang w:val="nl-BE"/>
              </w:rPr>
              <w:t>• veilige, stabiele huisvesting maar</w:t>
            </w:r>
          </w:p>
          <w:p w14:paraId="058B3215" w14:textId="77777777" w:rsidR="00C23A6F" w:rsidRPr="00C23A6F" w:rsidRDefault="00C23A6F" w:rsidP="00C23A6F">
            <w:pPr>
              <w:contextualSpacing/>
              <w:rPr>
                <w:rFonts w:ascii="Verdana" w:eastAsia="Calibri" w:hAnsi="Verdana" w:cs="Times New Roman"/>
                <w:sz w:val="18"/>
                <w:szCs w:val="18"/>
                <w:lang w:val="nl-BE"/>
              </w:rPr>
            </w:pPr>
            <w:r w:rsidRPr="00C23A6F">
              <w:rPr>
                <w:rFonts w:ascii="Verdana" w:eastAsia="Calibri" w:hAnsi="Verdana" w:cs="Times New Roman"/>
                <w:sz w:val="18"/>
                <w:szCs w:val="18"/>
                <w:lang w:val="nl-BE"/>
              </w:rPr>
              <w:t>slechts marginaal toereikend of in</w:t>
            </w:r>
          </w:p>
          <w:p w14:paraId="058B3216" w14:textId="77777777" w:rsidR="00C23A6F" w:rsidRPr="00C23A6F" w:rsidRDefault="00C23A6F" w:rsidP="00C23A6F">
            <w:pPr>
              <w:contextualSpacing/>
              <w:rPr>
                <w:rFonts w:ascii="Verdana" w:eastAsia="Calibri" w:hAnsi="Verdana" w:cs="Times New Roman"/>
                <w:sz w:val="18"/>
                <w:szCs w:val="18"/>
                <w:lang w:val="nl-BE"/>
              </w:rPr>
            </w:pPr>
            <w:r w:rsidRPr="00C23A6F">
              <w:rPr>
                <w:rFonts w:ascii="Verdana" w:eastAsia="Calibri" w:hAnsi="Verdana" w:cs="Times New Roman"/>
                <w:sz w:val="18"/>
                <w:szCs w:val="18"/>
                <w:lang w:val="nl-BE"/>
              </w:rPr>
              <w:t>onderhuur of niet-autonome</w:t>
            </w:r>
          </w:p>
          <w:p w14:paraId="058B3217" w14:textId="77777777" w:rsidR="00C23A6F" w:rsidRPr="00D33D00" w:rsidRDefault="00C23A6F" w:rsidP="00C23A6F">
            <w:pPr>
              <w:contextualSpacing/>
              <w:rPr>
                <w:rFonts w:ascii="Verdana" w:eastAsia="Calibri" w:hAnsi="Verdana" w:cs="Times New Roman"/>
                <w:sz w:val="18"/>
                <w:szCs w:val="18"/>
                <w:lang w:val="nl-BE"/>
              </w:rPr>
            </w:pPr>
            <w:r w:rsidRPr="00C23A6F">
              <w:rPr>
                <w:rFonts w:ascii="Verdana" w:eastAsia="Calibri" w:hAnsi="Verdana" w:cs="Times New Roman"/>
                <w:sz w:val="18"/>
                <w:szCs w:val="18"/>
                <w:lang w:val="nl-BE"/>
              </w:rPr>
              <w:t>huisvesting</w:t>
            </w:r>
          </w:p>
        </w:tc>
        <w:tc>
          <w:tcPr>
            <w:tcW w:w="2128" w:type="dxa"/>
            <w:hideMark/>
          </w:tcPr>
          <w:p w14:paraId="058B3218" w14:textId="77777777" w:rsidR="00C23A6F" w:rsidRPr="00C23A6F" w:rsidRDefault="00C23A6F" w:rsidP="00C23A6F">
            <w:pPr>
              <w:contextualSpacing/>
              <w:rPr>
                <w:rFonts w:ascii="Verdana" w:eastAsia="Calibri" w:hAnsi="Verdana" w:cs="Times New Roman"/>
                <w:sz w:val="18"/>
                <w:szCs w:val="18"/>
                <w:lang w:val="nl-BE"/>
              </w:rPr>
            </w:pPr>
            <w:r w:rsidRPr="00C23A6F">
              <w:rPr>
                <w:rFonts w:ascii="Verdana" w:eastAsia="Calibri" w:hAnsi="Verdana" w:cs="Times New Roman"/>
                <w:sz w:val="18"/>
                <w:szCs w:val="18"/>
                <w:lang w:val="nl-BE"/>
              </w:rPr>
              <w:t>• veilige, stabiele en toereikende</w:t>
            </w:r>
          </w:p>
          <w:p w14:paraId="058B3219" w14:textId="77777777" w:rsidR="00C23A6F" w:rsidRPr="00C23A6F" w:rsidRDefault="00C23A6F" w:rsidP="00C23A6F">
            <w:pPr>
              <w:contextualSpacing/>
              <w:rPr>
                <w:rFonts w:ascii="Verdana" w:eastAsia="Calibri" w:hAnsi="Verdana" w:cs="Times New Roman"/>
                <w:sz w:val="18"/>
                <w:szCs w:val="18"/>
                <w:lang w:val="nl-BE"/>
              </w:rPr>
            </w:pPr>
            <w:r w:rsidRPr="00C23A6F">
              <w:rPr>
                <w:rFonts w:ascii="Verdana" w:eastAsia="Calibri" w:hAnsi="Verdana" w:cs="Times New Roman"/>
                <w:sz w:val="18"/>
                <w:szCs w:val="18"/>
                <w:lang w:val="nl-BE"/>
              </w:rPr>
              <w:t>huisvesting</w:t>
            </w:r>
          </w:p>
          <w:p w14:paraId="058B321A" w14:textId="77777777" w:rsidR="00C23A6F" w:rsidRPr="00C23A6F" w:rsidRDefault="00C23A6F" w:rsidP="00C23A6F">
            <w:pPr>
              <w:contextualSpacing/>
              <w:rPr>
                <w:rFonts w:ascii="Verdana" w:eastAsia="Calibri" w:hAnsi="Verdana" w:cs="Times New Roman"/>
                <w:sz w:val="18"/>
                <w:szCs w:val="18"/>
                <w:lang w:val="nl-BE"/>
              </w:rPr>
            </w:pPr>
            <w:r w:rsidRPr="00C23A6F">
              <w:rPr>
                <w:rFonts w:ascii="Verdana" w:eastAsia="Calibri" w:hAnsi="Verdana" w:cs="Times New Roman"/>
                <w:sz w:val="18"/>
                <w:szCs w:val="18"/>
                <w:lang w:val="nl-BE"/>
              </w:rPr>
              <w:t>• (huur)contract met bepalingen of</w:t>
            </w:r>
          </w:p>
          <w:p w14:paraId="058B321B" w14:textId="77777777" w:rsidR="00C23A6F" w:rsidRPr="00C23A6F" w:rsidRDefault="00C23A6F" w:rsidP="00C23A6F">
            <w:pPr>
              <w:contextualSpacing/>
              <w:rPr>
                <w:rFonts w:ascii="Verdana" w:eastAsia="Calibri" w:hAnsi="Verdana" w:cs="Times New Roman"/>
                <w:sz w:val="18"/>
                <w:szCs w:val="18"/>
                <w:lang w:val="nl-BE"/>
              </w:rPr>
            </w:pPr>
            <w:r w:rsidRPr="00C23A6F">
              <w:rPr>
                <w:rFonts w:ascii="Verdana" w:eastAsia="Calibri" w:hAnsi="Verdana" w:cs="Times New Roman"/>
                <w:sz w:val="18"/>
                <w:szCs w:val="18"/>
                <w:lang w:val="nl-BE"/>
              </w:rPr>
              <w:t>gedeeltelijk autonome huisvesting of</w:t>
            </w:r>
          </w:p>
          <w:p w14:paraId="058B321C" w14:textId="77777777" w:rsidR="00C23A6F" w:rsidRPr="00CE5062" w:rsidRDefault="00C23A6F" w:rsidP="00C23A6F">
            <w:pPr>
              <w:contextualSpacing/>
              <w:rPr>
                <w:rFonts w:ascii="Verdana" w:eastAsia="Calibri" w:hAnsi="Verdana" w:cs="Times New Roman"/>
                <w:sz w:val="18"/>
                <w:szCs w:val="18"/>
                <w:lang w:val="nl-BE"/>
              </w:rPr>
            </w:pPr>
            <w:r w:rsidRPr="00C23A6F">
              <w:rPr>
                <w:rFonts w:ascii="Verdana" w:eastAsia="Calibri" w:hAnsi="Verdana" w:cs="Times New Roman"/>
                <w:sz w:val="18"/>
                <w:szCs w:val="18"/>
                <w:lang w:val="nl-BE"/>
              </w:rPr>
              <w:t>ingeschreven als inwonend</w:t>
            </w:r>
          </w:p>
        </w:tc>
        <w:tc>
          <w:tcPr>
            <w:tcW w:w="2128" w:type="dxa"/>
            <w:hideMark/>
          </w:tcPr>
          <w:p w14:paraId="058B321D" w14:textId="77777777" w:rsidR="00C23A6F" w:rsidRPr="00C23A6F" w:rsidRDefault="00C23A6F" w:rsidP="00C23A6F">
            <w:pPr>
              <w:contextualSpacing/>
              <w:rPr>
                <w:rFonts w:ascii="Verdana" w:eastAsia="Calibri" w:hAnsi="Verdana" w:cs="Times New Roman"/>
                <w:sz w:val="18"/>
                <w:szCs w:val="18"/>
                <w:lang w:val="nl-BE"/>
              </w:rPr>
            </w:pPr>
            <w:r w:rsidRPr="00C23A6F">
              <w:rPr>
                <w:rFonts w:ascii="Verdana" w:eastAsia="Calibri" w:hAnsi="Verdana" w:cs="Times New Roman"/>
                <w:sz w:val="18"/>
                <w:szCs w:val="18"/>
                <w:lang w:val="nl-BE"/>
              </w:rPr>
              <w:t>• veilige, stabiele en toereikende</w:t>
            </w:r>
          </w:p>
          <w:p w14:paraId="058B321E" w14:textId="77777777" w:rsidR="00C23A6F" w:rsidRPr="00C23A6F" w:rsidRDefault="00C23A6F" w:rsidP="00C23A6F">
            <w:pPr>
              <w:contextualSpacing/>
              <w:rPr>
                <w:rFonts w:ascii="Verdana" w:eastAsia="Calibri" w:hAnsi="Verdana" w:cs="Times New Roman"/>
                <w:sz w:val="18"/>
                <w:szCs w:val="18"/>
                <w:lang w:val="nl-BE"/>
              </w:rPr>
            </w:pPr>
            <w:r w:rsidRPr="00C23A6F">
              <w:rPr>
                <w:rFonts w:ascii="Verdana" w:eastAsia="Calibri" w:hAnsi="Verdana" w:cs="Times New Roman"/>
                <w:sz w:val="18"/>
                <w:szCs w:val="18"/>
                <w:lang w:val="nl-BE"/>
              </w:rPr>
              <w:t>huisvesting</w:t>
            </w:r>
          </w:p>
          <w:p w14:paraId="058B321F" w14:textId="77777777" w:rsidR="00C23A6F" w:rsidRPr="00C23A6F" w:rsidRDefault="00C23A6F" w:rsidP="00C23A6F">
            <w:pPr>
              <w:contextualSpacing/>
              <w:rPr>
                <w:rFonts w:ascii="Verdana" w:eastAsia="Calibri" w:hAnsi="Verdana" w:cs="Times New Roman"/>
                <w:sz w:val="18"/>
                <w:szCs w:val="18"/>
                <w:lang w:val="nl-BE"/>
              </w:rPr>
            </w:pPr>
            <w:r w:rsidRPr="00C23A6F">
              <w:rPr>
                <w:rFonts w:ascii="Verdana" w:eastAsia="Calibri" w:hAnsi="Verdana" w:cs="Times New Roman"/>
                <w:sz w:val="18"/>
                <w:szCs w:val="18"/>
                <w:lang w:val="nl-BE"/>
              </w:rPr>
              <w:t>• regulier (huur)contract</w:t>
            </w:r>
          </w:p>
          <w:p w14:paraId="058B3220" w14:textId="77777777" w:rsidR="00C23A6F" w:rsidRPr="00CE5062" w:rsidRDefault="00C23A6F" w:rsidP="00C23A6F">
            <w:pPr>
              <w:contextualSpacing/>
              <w:rPr>
                <w:rFonts w:ascii="Verdana" w:eastAsia="Calibri" w:hAnsi="Verdana" w:cs="Times New Roman"/>
                <w:sz w:val="18"/>
                <w:szCs w:val="18"/>
                <w:lang w:val="nl-BE"/>
              </w:rPr>
            </w:pPr>
            <w:r w:rsidRPr="00C23A6F">
              <w:rPr>
                <w:rFonts w:ascii="Verdana" w:eastAsia="Calibri" w:hAnsi="Verdana" w:cs="Times New Roman"/>
                <w:sz w:val="18"/>
                <w:szCs w:val="18"/>
                <w:lang w:val="nl-BE"/>
              </w:rPr>
              <w:t>• autonome huisvesting</w:t>
            </w:r>
          </w:p>
        </w:tc>
      </w:tr>
      <w:tr w:rsidR="00C23A6F" w:rsidRPr="00CE5062" w14:paraId="058B3228" w14:textId="77777777" w:rsidTr="005E714A">
        <w:trPr>
          <w:trHeight w:val="251"/>
        </w:trPr>
        <w:tc>
          <w:tcPr>
            <w:tcW w:w="1603" w:type="dxa"/>
            <w:shd w:val="clear" w:color="auto" w:fill="BFBFBF" w:themeFill="background1" w:themeFillShade="BF"/>
            <w:vAlign w:val="center"/>
          </w:tcPr>
          <w:p w14:paraId="058B3222" w14:textId="77777777" w:rsidR="005E714A" w:rsidRDefault="00C23A6F" w:rsidP="005E714A">
            <w:pPr>
              <w:contextualSpacing/>
              <w:jc w:val="center"/>
              <w:rPr>
                <w:rFonts w:ascii="Verdana" w:eastAsia="Calibri" w:hAnsi="Verdana" w:cs="Times New Roman"/>
                <w:b/>
                <w:bCs/>
                <w:sz w:val="18"/>
                <w:szCs w:val="18"/>
                <w:lang w:val="nl-BE"/>
              </w:rPr>
            </w:pPr>
            <w:r>
              <w:rPr>
                <w:rFonts w:ascii="Verdana" w:eastAsia="Calibri" w:hAnsi="Verdana" w:cs="Times New Roman"/>
                <w:b/>
                <w:bCs/>
                <w:sz w:val="18"/>
                <w:szCs w:val="18"/>
                <w:lang w:val="nl-BE"/>
              </w:rPr>
              <w:t>1</w:t>
            </w:r>
          </w:p>
          <w:p w14:paraId="058B3223" w14:textId="77777777" w:rsidR="00A61166" w:rsidRPr="00CE5062" w:rsidRDefault="00A61166" w:rsidP="005E714A">
            <w:pPr>
              <w:contextualSpacing/>
              <w:jc w:val="center"/>
              <w:rPr>
                <w:rFonts w:ascii="Verdana" w:eastAsia="Calibri" w:hAnsi="Verdana" w:cs="Times New Roman"/>
                <w:b/>
                <w:bCs/>
                <w:sz w:val="18"/>
                <w:szCs w:val="18"/>
                <w:lang w:val="nl-BE"/>
              </w:rPr>
            </w:pPr>
          </w:p>
        </w:tc>
        <w:tc>
          <w:tcPr>
            <w:tcW w:w="1877" w:type="dxa"/>
            <w:shd w:val="clear" w:color="auto" w:fill="BFBFBF" w:themeFill="background1" w:themeFillShade="BF"/>
            <w:vAlign w:val="center"/>
          </w:tcPr>
          <w:p w14:paraId="058B3224" w14:textId="77777777" w:rsidR="00C23A6F" w:rsidRPr="00CE5062" w:rsidRDefault="00C23A6F" w:rsidP="00C23A6F">
            <w:pPr>
              <w:contextualSpacing/>
              <w:jc w:val="center"/>
              <w:rPr>
                <w:rFonts w:ascii="Verdana" w:eastAsia="Calibri" w:hAnsi="Verdana" w:cs="Times New Roman"/>
                <w:b/>
                <w:bCs/>
                <w:sz w:val="18"/>
                <w:szCs w:val="18"/>
                <w:lang w:val="nl-BE"/>
              </w:rPr>
            </w:pPr>
          </w:p>
        </w:tc>
        <w:tc>
          <w:tcPr>
            <w:tcW w:w="2358" w:type="dxa"/>
            <w:shd w:val="clear" w:color="auto" w:fill="BFBFBF" w:themeFill="background1" w:themeFillShade="BF"/>
            <w:vAlign w:val="center"/>
          </w:tcPr>
          <w:p w14:paraId="058B3225" w14:textId="77777777" w:rsidR="00C23A6F" w:rsidRPr="00CE5062" w:rsidRDefault="00C23A6F" w:rsidP="00C23A6F">
            <w:pPr>
              <w:contextualSpacing/>
              <w:jc w:val="center"/>
              <w:rPr>
                <w:rFonts w:ascii="Verdana" w:eastAsia="Calibri" w:hAnsi="Verdana" w:cs="Times New Roman"/>
                <w:b/>
                <w:bCs/>
                <w:sz w:val="18"/>
                <w:szCs w:val="18"/>
                <w:lang w:val="nl-BE"/>
              </w:rPr>
            </w:pPr>
          </w:p>
        </w:tc>
        <w:tc>
          <w:tcPr>
            <w:tcW w:w="2128" w:type="dxa"/>
            <w:shd w:val="clear" w:color="auto" w:fill="BFBFBF" w:themeFill="background1" w:themeFillShade="BF"/>
            <w:vAlign w:val="center"/>
          </w:tcPr>
          <w:p w14:paraId="058B3226" w14:textId="77777777" w:rsidR="00C23A6F" w:rsidRPr="00CE5062" w:rsidRDefault="00C23A6F" w:rsidP="00C23A6F">
            <w:pPr>
              <w:contextualSpacing/>
              <w:jc w:val="center"/>
              <w:rPr>
                <w:rFonts w:ascii="Verdana" w:eastAsia="Calibri" w:hAnsi="Verdana" w:cs="Times New Roman"/>
                <w:b/>
                <w:bCs/>
                <w:sz w:val="18"/>
                <w:szCs w:val="18"/>
                <w:lang w:val="nl-BE"/>
              </w:rPr>
            </w:pPr>
          </w:p>
        </w:tc>
        <w:tc>
          <w:tcPr>
            <w:tcW w:w="2128" w:type="dxa"/>
            <w:shd w:val="clear" w:color="auto" w:fill="BFBFBF" w:themeFill="background1" w:themeFillShade="BF"/>
            <w:vAlign w:val="center"/>
          </w:tcPr>
          <w:p w14:paraId="058B3227" w14:textId="77777777" w:rsidR="00C23A6F" w:rsidRPr="00CE5062" w:rsidRDefault="00C23A6F" w:rsidP="00C23A6F">
            <w:pPr>
              <w:contextualSpacing/>
              <w:jc w:val="center"/>
              <w:rPr>
                <w:rFonts w:ascii="Verdana" w:eastAsia="Calibri" w:hAnsi="Verdana" w:cs="Times New Roman"/>
                <w:b/>
                <w:bCs/>
                <w:sz w:val="18"/>
                <w:szCs w:val="18"/>
                <w:lang w:val="nl-BE"/>
              </w:rPr>
            </w:pPr>
          </w:p>
        </w:tc>
      </w:tr>
    </w:tbl>
    <w:p w14:paraId="058B3229" w14:textId="77777777" w:rsidR="008E0952" w:rsidRDefault="008E0952" w:rsidP="00047C57">
      <w:pPr>
        <w:autoSpaceDE w:val="0"/>
        <w:autoSpaceDN w:val="0"/>
        <w:adjustRightInd w:val="0"/>
        <w:spacing w:after="0" w:line="240" w:lineRule="auto"/>
        <w:jc w:val="both"/>
        <w:rPr>
          <w:rFonts w:ascii="Verdana" w:eastAsia="Calibri" w:hAnsi="Verdana" w:cs="Tahoma"/>
          <w:sz w:val="18"/>
          <w:szCs w:val="18"/>
          <w:lang w:val="nl-BE"/>
        </w:rPr>
      </w:pPr>
    </w:p>
    <w:p w14:paraId="058B322A" w14:textId="77777777" w:rsidR="00C23A6F" w:rsidRDefault="00C23A6F" w:rsidP="00047C57">
      <w:pPr>
        <w:autoSpaceDE w:val="0"/>
        <w:autoSpaceDN w:val="0"/>
        <w:adjustRightInd w:val="0"/>
        <w:spacing w:after="0" w:line="240" w:lineRule="auto"/>
        <w:jc w:val="both"/>
        <w:rPr>
          <w:rFonts w:ascii="Verdana" w:eastAsia="Calibri" w:hAnsi="Verdana" w:cs="Tahoma"/>
          <w:sz w:val="18"/>
          <w:szCs w:val="18"/>
          <w:lang w:val="nl-BE"/>
        </w:rPr>
      </w:pPr>
    </w:p>
    <w:p w14:paraId="058B322B" w14:textId="77777777" w:rsidR="00C23A6F" w:rsidRDefault="00C23A6F" w:rsidP="00047C57">
      <w:pPr>
        <w:autoSpaceDE w:val="0"/>
        <w:autoSpaceDN w:val="0"/>
        <w:adjustRightInd w:val="0"/>
        <w:spacing w:after="0" w:line="240" w:lineRule="auto"/>
        <w:jc w:val="both"/>
        <w:rPr>
          <w:rFonts w:ascii="Verdana" w:eastAsia="Calibri" w:hAnsi="Verdana" w:cs="Tahoma"/>
          <w:sz w:val="18"/>
          <w:szCs w:val="18"/>
          <w:lang w:val="nl-BE"/>
        </w:rPr>
      </w:pPr>
    </w:p>
    <w:p w14:paraId="058B322C" w14:textId="77777777" w:rsidR="00C23A6F" w:rsidRDefault="00C23A6F" w:rsidP="00047C57">
      <w:pPr>
        <w:autoSpaceDE w:val="0"/>
        <w:autoSpaceDN w:val="0"/>
        <w:adjustRightInd w:val="0"/>
        <w:spacing w:after="0" w:line="240" w:lineRule="auto"/>
        <w:jc w:val="both"/>
        <w:rPr>
          <w:rFonts w:ascii="Verdana" w:eastAsia="Calibri" w:hAnsi="Verdana" w:cs="Tahoma"/>
          <w:sz w:val="18"/>
          <w:szCs w:val="18"/>
          <w:lang w:val="nl-BE"/>
        </w:rPr>
      </w:pPr>
    </w:p>
    <w:tbl>
      <w:tblPr>
        <w:tblStyle w:val="Tabelraster1"/>
        <w:tblpPr w:leftFromText="141" w:rightFromText="141" w:vertAnchor="text" w:horzAnchor="margin" w:tblpY="-28"/>
        <w:tblW w:w="10094" w:type="dxa"/>
        <w:tblLook w:val="04A0" w:firstRow="1" w:lastRow="0" w:firstColumn="1" w:lastColumn="0" w:noHBand="0" w:noVBand="1"/>
      </w:tblPr>
      <w:tblGrid>
        <w:gridCol w:w="626"/>
        <w:gridCol w:w="646"/>
        <w:gridCol w:w="331"/>
        <w:gridCol w:w="1877"/>
        <w:gridCol w:w="2358"/>
        <w:gridCol w:w="2128"/>
        <w:gridCol w:w="2128"/>
      </w:tblGrid>
      <w:tr w:rsidR="00E530B4" w:rsidRPr="00CE5062" w14:paraId="058B322E" w14:textId="77777777" w:rsidTr="00E530B4">
        <w:trPr>
          <w:trHeight w:val="251"/>
        </w:trPr>
        <w:tc>
          <w:tcPr>
            <w:tcW w:w="10094" w:type="dxa"/>
            <w:gridSpan w:val="7"/>
            <w:shd w:val="clear" w:color="auto" w:fill="E5DFEC" w:themeFill="accent4" w:themeFillTint="33"/>
          </w:tcPr>
          <w:p w14:paraId="058B322D" w14:textId="77777777" w:rsidR="00E530B4" w:rsidRPr="00CE5062" w:rsidRDefault="00E530B4" w:rsidP="00E530B4">
            <w:pPr>
              <w:contextualSpacing/>
              <w:rPr>
                <w:rFonts w:ascii="Verdana" w:eastAsia="Calibri" w:hAnsi="Verdana" w:cs="Times New Roman"/>
                <w:b/>
                <w:bCs/>
                <w:sz w:val="18"/>
                <w:szCs w:val="18"/>
                <w:lang w:val="nl-BE"/>
              </w:rPr>
            </w:pPr>
            <w:r w:rsidRPr="00CE5062">
              <w:rPr>
                <w:rFonts w:ascii="Verdana" w:hAnsi="Verdana"/>
                <w:sz w:val="18"/>
                <w:szCs w:val="18"/>
                <w:lang w:val="nl-NL"/>
              </w:rPr>
              <w:br w:type="page"/>
            </w:r>
            <w:r w:rsidRPr="00CE5062">
              <w:rPr>
                <w:rFonts w:ascii="Verdana" w:eastAsia="Calibri" w:hAnsi="Verdana" w:cs="Times New Roman"/>
                <w:b/>
                <w:bCs/>
                <w:sz w:val="18"/>
                <w:szCs w:val="18"/>
                <w:lang w:val="nl-BE"/>
              </w:rPr>
              <w:t>FINANCIEN</w:t>
            </w:r>
          </w:p>
        </w:tc>
      </w:tr>
      <w:tr w:rsidR="00E530B4" w:rsidRPr="00CE5062" w14:paraId="058B3231" w14:textId="77777777" w:rsidTr="00E530B4">
        <w:trPr>
          <w:trHeight w:val="217"/>
        </w:trPr>
        <w:tc>
          <w:tcPr>
            <w:tcW w:w="626" w:type="dxa"/>
            <w:vMerge w:val="restart"/>
            <w:shd w:val="clear" w:color="auto" w:fill="BFBFBF" w:themeFill="background1" w:themeFillShade="BF"/>
            <w:vAlign w:val="center"/>
          </w:tcPr>
          <w:p w14:paraId="058B322F" w14:textId="77777777" w:rsidR="00E530B4" w:rsidRPr="00CE5062" w:rsidRDefault="00E530B4" w:rsidP="00E530B4">
            <w:pPr>
              <w:contextualSpacing/>
              <w:jc w:val="center"/>
              <w:rPr>
                <w:rFonts w:ascii="Verdana" w:eastAsia="Calibri" w:hAnsi="Verdana" w:cs="Times New Roman"/>
                <w:b/>
                <w:bCs/>
                <w:sz w:val="18"/>
                <w:szCs w:val="18"/>
                <w:lang w:val="nl-BE"/>
              </w:rPr>
            </w:pPr>
          </w:p>
        </w:tc>
        <w:tc>
          <w:tcPr>
            <w:tcW w:w="9468" w:type="dxa"/>
            <w:gridSpan w:val="6"/>
          </w:tcPr>
          <w:p w14:paraId="058B3230" w14:textId="77777777" w:rsidR="00E530B4" w:rsidRPr="00CE5062" w:rsidRDefault="00E530B4" w:rsidP="00E530B4">
            <w:pPr>
              <w:contextualSpacing/>
              <w:rPr>
                <w:rFonts w:ascii="Verdana" w:eastAsia="Calibri" w:hAnsi="Verdana" w:cs="Times New Roman"/>
                <w:bCs/>
                <w:sz w:val="18"/>
                <w:szCs w:val="18"/>
                <w:lang w:val="nl-BE"/>
              </w:rPr>
            </w:pPr>
            <w:r w:rsidRPr="00CE5062">
              <w:rPr>
                <w:rFonts w:ascii="Verdana" w:eastAsia="Calibri" w:hAnsi="Verdana" w:cs="Times New Roman"/>
                <w:bCs/>
                <w:sz w:val="18"/>
                <w:szCs w:val="18"/>
                <w:lang w:val="nl-BE"/>
              </w:rPr>
              <w:t xml:space="preserve">Persoon heeft een inkomen/uitkering: </w:t>
            </w:r>
          </w:p>
        </w:tc>
      </w:tr>
      <w:tr w:rsidR="00E530B4" w:rsidRPr="00CE5062" w14:paraId="058B3235" w14:textId="77777777" w:rsidTr="00C35784">
        <w:trPr>
          <w:trHeight w:val="152"/>
        </w:trPr>
        <w:tc>
          <w:tcPr>
            <w:tcW w:w="626" w:type="dxa"/>
            <w:vMerge/>
            <w:shd w:val="clear" w:color="auto" w:fill="BFBFBF" w:themeFill="background1" w:themeFillShade="BF"/>
            <w:vAlign w:val="center"/>
          </w:tcPr>
          <w:p w14:paraId="058B3232" w14:textId="77777777" w:rsidR="00E530B4" w:rsidRPr="00CE5062" w:rsidRDefault="00E530B4" w:rsidP="00E530B4">
            <w:pPr>
              <w:contextualSpacing/>
              <w:jc w:val="center"/>
              <w:rPr>
                <w:rFonts w:ascii="Verdana" w:eastAsia="Calibri" w:hAnsi="Verdana" w:cs="Times New Roman"/>
                <w:b/>
                <w:bCs/>
                <w:sz w:val="18"/>
                <w:szCs w:val="18"/>
                <w:lang w:val="nl-BE"/>
              </w:rPr>
            </w:pPr>
          </w:p>
        </w:tc>
        <w:tc>
          <w:tcPr>
            <w:tcW w:w="646" w:type="dxa"/>
            <w:shd w:val="clear" w:color="auto" w:fill="BFBFBF" w:themeFill="background1" w:themeFillShade="BF"/>
          </w:tcPr>
          <w:p w14:paraId="058B3233" w14:textId="77777777" w:rsidR="00E530B4" w:rsidRPr="00CE5062" w:rsidRDefault="00E530B4" w:rsidP="00A5085E">
            <w:pPr>
              <w:contextualSpacing/>
              <w:jc w:val="center"/>
              <w:rPr>
                <w:rFonts w:ascii="Verdana" w:eastAsia="Calibri" w:hAnsi="Verdana" w:cs="Times New Roman"/>
                <w:b/>
                <w:bCs/>
                <w:sz w:val="18"/>
                <w:szCs w:val="18"/>
                <w:lang w:val="nl-BE"/>
              </w:rPr>
            </w:pPr>
          </w:p>
        </w:tc>
        <w:tc>
          <w:tcPr>
            <w:tcW w:w="8822" w:type="dxa"/>
            <w:gridSpan w:val="5"/>
          </w:tcPr>
          <w:p w14:paraId="058B3234" w14:textId="77777777" w:rsidR="00E530B4" w:rsidRPr="00CE5062" w:rsidRDefault="00E530B4" w:rsidP="00E530B4">
            <w:pPr>
              <w:rPr>
                <w:rFonts w:ascii="Verdana" w:eastAsia="Calibri" w:hAnsi="Verdana" w:cs="Times New Roman"/>
                <w:bCs/>
                <w:sz w:val="18"/>
                <w:szCs w:val="18"/>
                <w:lang w:val="nl-BE"/>
              </w:rPr>
            </w:pPr>
            <w:r w:rsidRPr="00CE5062">
              <w:rPr>
                <w:rFonts w:ascii="Verdana" w:eastAsia="Calibri" w:hAnsi="Verdana" w:cs="Times New Roman"/>
                <w:bCs/>
                <w:sz w:val="18"/>
                <w:szCs w:val="18"/>
                <w:lang w:val="nl-BE"/>
              </w:rPr>
              <w:t>Leefloon OCMW</w:t>
            </w:r>
          </w:p>
        </w:tc>
      </w:tr>
      <w:tr w:rsidR="00E530B4" w:rsidRPr="00CE5062" w14:paraId="058B3239" w14:textId="77777777" w:rsidTr="00C35784">
        <w:trPr>
          <w:trHeight w:val="143"/>
        </w:trPr>
        <w:tc>
          <w:tcPr>
            <w:tcW w:w="626" w:type="dxa"/>
            <w:vMerge/>
            <w:shd w:val="clear" w:color="auto" w:fill="BFBFBF" w:themeFill="background1" w:themeFillShade="BF"/>
            <w:vAlign w:val="center"/>
          </w:tcPr>
          <w:p w14:paraId="058B3236" w14:textId="77777777" w:rsidR="00E530B4" w:rsidRPr="00CE5062" w:rsidRDefault="00E530B4" w:rsidP="00E530B4">
            <w:pPr>
              <w:contextualSpacing/>
              <w:jc w:val="center"/>
              <w:rPr>
                <w:rFonts w:ascii="Verdana" w:eastAsia="Calibri" w:hAnsi="Verdana" w:cs="Times New Roman"/>
                <w:b/>
                <w:bCs/>
                <w:sz w:val="18"/>
                <w:szCs w:val="18"/>
                <w:lang w:val="nl-BE"/>
              </w:rPr>
            </w:pPr>
          </w:p>
        </w:tc>
        <w:tc>
          <w:tcPr>
            <w:tcW w:w="646" w:type="dxa"/>
            <w:shd w:val="clear" w:color="auto" w:fill="BFBFBF" w:themeFill="background1" w:themeFillShade="BF"/>
          </w:tcPr>
          <w:p w14:paraId="058B3237" w14:textId="77777777" w:rsidR="00E530B4" w:rsidRPr="00CE5062" w:rsidRDefault="00E530B4" w:rsidP="00A5085E">
            <w:pPr>
              <w:contextualSpacing/>
              <w:jc w:val="center"/>
              <w:rPr>
                <w:rFonts w:ascii="Verdana" w:eastAsia="Calibri" w:hAnsi="Verdana" w:cs="Times New Roman"/>
                <w:b/>
                <w:bCs/>
                <w:sz w:val="18"/>
                <w:szCs w:val="18"/>
                <w:lang w:val="nl-BE"/>
              </w:rPr>
            </w:pPr>
          </w:p>
        </w:tc>
        <w:tc>
          <w:tcPr>
            <w:tcW w:w="8822" w:type="dxa"/>
            <w:gridSpan w:val="5"/>
          </w:tcPr>
          <w:p w14:paraId="058B3238" w14:textId="77777777" w:rsidR="00E530B4" w:rsidRPr="00923A1F" w:rsidRDefault="00923A1F" w:rsidP="00E530B4">
            <w:pPr>
              <w:rPr>
                <w:rFonts w:ascii="Verdana" w:eastAsia="Calibri" w:hAnsi="Verdana" w:cs="Times New Roman"/>
                <w:bCs/>
                <w:sz w:val="18"/>
                <w:szCs w:val="18"/>
                <w:lang w:val="nl-BE"/>
              </w:rPr>
            </w:pPr>
            <w:r w:rsidRPr="00923A1F">
              <w:rPr>
                <w:rFonts w:ascii="Verdana" w:hAnsi="Verdana"/>
                <w:sz w:val="18"/>
                <w:szCs w:val="18"/>
                <w:lang w:val="nl-BE"/>
              </w:rPr>
              <w:t>Ziekte en/of invaliditeitsuitkering (via mutualiteit)</w:t>
            </w:r>
          </w:p>
        </w:tc>
      </w:tr>
      <w:tr w:rsidR="00E530B4" w:rsidRPr="00CE5062" w14:paraId="058B323D" w14:textId="77777777" w:rsidTr="00C35784">
        <w:trPr>
          <w:trHeight w:val="75"/>
        </w:trPr>
        <w:tc>
          <w:tcPr>
            <w:tcW w:w="626" w:type="dxa"/>
            <w:vMerge/>
            <w:shd w:val="clear" w:color="auto" w:fill="BFBFBF" w:themeFill="background1" w:themeFillShade="BF"/>
            <w:vAlign w:val="center"/>
          </w:tcPr>
          <w:p w14:paraId="058B323A" w14:textId="77777777" w:rsidR="00E530B4" w:rsidRPr="00CE5062" w:rsidRDefault="00E530B4" w:rsidP="00E530B4">
            <w:pPr>
              <w:contextualSpacing/>
              <w:jc w:val="center"/>
              <w:rPr>
                <w:rFonts w:ascii="Verdana" w:eastAsia="Calibri" w:hAnsi="Verdana" w:cs="Times New Roman"/>
                <w:b/>
                <w:bCs/>
                <w:sz w:val="18"/>
                <w:szCs w:val="18"/>
                <w:lang w:val="nl-BE"/>
              </w:rPr>
            </w:pPr>
          </w:p>
        </w:tc>
        <w:tc>
          <w:tcPr>
            <w:tcW w:w="646" w:type="dxa"/>
            <w:shd w:val="clear" w:color="auto" w:fill="BFBFBF" w:themeFill="background1" w:themeFillShade="BF"/>
          </w:tcPr>
          <w:p w14:paraId="058B323B" w14:textId="77777777" w:rsidR="00E530B4" w:rsidRPr="00CE5062" w:rsidRDefault="00E530B4" w:rsidP="00A5085E">
            <w:pPr>
              <w:contextualSpacing/>
              <w:jc w:val="center"/>
              <w:rPr>
                <w:rFonts w:ascii="Verdana" w:eastAsia="Calibri" w:hAnsi="Verdana" w:cs="Times New Roman"/>
                <w:b/>
                <w:bCs/>
                <w:sz w:val="18"/>
                <w:szCs w:val="18"/>
                <w:lang w:val="nl-BE"/>
              </w:rPr>
            </w:pPr>
          </w:p>
        </w:tc>
        <w:tc>
          <w:tcPr>
            <w:tcW w:w="8822" w:type="dxa"/>
            <w:gridSpan w:val="5"/>
          </w:tcPr>
          <w:p w14:paraId="058B323C" w14:textId="77777777" w:rsidR="00E530B4" w:rsidRPr="00923A1F" w:rsidRDefault="00E530B4" w:rsidP="00E530B4">
            <w:pPr>
              <w:rPr>
                <w:rFonts w:ascii="Verdana" w:eastAsia="Calibri" w:hAnsi="Verdana" w:cs="Times New Roman"/>
                <w:bCs/>
                <w:sz w:val="18"/>
                <w:szCs w:val="18"/>
                <w:lang w:val="nl-BE"/>
              </w:rPr>
            </w:pPr>
            <w:r w:rsidRPr="00923A1F">
              <w:rPr>
                <w:rFonts w:ascii="Verdana" w:eastAsia="Calibri" w:hAnsi="Verdana" w:cs="Times New Roman"/>
                <w:bCs/>
                <w:sz w:val="18"/>
                <w:szCs w:val="18"/>
                <w:lang w:val="nl-BE"/>
              </w:rPr>
              <w:t>Werkloosheidsuitkering</w:t>
            </w:r>
          </w:p>
        </w:tc>
      </w:tr>
      <w:tr w:rsidR="00E530B4" w:rsidRPr="00CE5062" w14:paraId="058B3241" w14:textId="77777777" w:rsidTr="00C35784">
        <w:trPr>
          <w:trHeight w:val="75"/>
        </w:trPr>
        <w:tc>
          <w:tcPr>
            <w:tcW w:w="626" w:type="dxa"/>
            <w:vMerge/>
            <w:shd w:val="clear" w:color="auto" w:fill="BFBFBF" w:themeFill="background1" w:themeFillShade="BF"/>
            <w:vAlign w:val="center"/>
          </w:tcPr>
          <w:p w14:paraId="058B323E" w14:textId="77777777" w:rsidR="00E530B4" w:rsidRPr="00CE5062" w:rsidRDefault="00E530B4" w:rsidP="00E530B4">
            <w:pPr>
              <w:contextualSpacing/>
              <w:jc w:val="center"/>
              <w:rPr>
                <w:rFonts w:ascii="Verdana" w:eastAsia="Calibri" w:hAnsi="Verdana" w:cs="Times New Roman"/>
                <w:b/>
                <w:bCs/>
                <w:sz w:val="18"/>
                <w:szCs w:val="18"/>
                <w:lang w:val="nl-BE"/>
              </w:rPr>
            </w:pPr>
          </w:p>
        </w:tc>
        <w:tc>
          <w:tcPr>
            <w:tcW w:w="646" w:type="dxa"/>
            <w:shd w:val="clear" w:color="auto" w:fill="BFBFBF" w:themeFill="background1" w:themeFillShade="BF"/>
          </w:tcPr>
          <w:p w14:paraId="058B323F" w14:textId="77777777" w:rsidR="00E530B4" w:rsidRPr="00CE5062" w:rsidRDefault="00E530B4" w:rsidP="00A5085E">
            <w:pPr>
              <w:contextualSpacing/>
              <w:jc w:val="center"/>
              <w:rPr>
                <w:rFonts w:ascii="Verdana" w:eastAsia="Calibri" w:hAnsi="Verdana" w:cs="Times New Roman"/>
                <w:b/>
                <w:bCs/>
                <w:sz w:val="18"/>
                <w:szCs w:val="18"/>
                <w:lang w:val="nl-BE"/>
              </w:rPr>
            </w:pPr>
          </w:p>
        </w:tc>
        <w:tc>
          <w:tcPr>
            <w:tcW w:w="8822" w:type="dxa"/>
            <w:gridSpan w:val="5"/>
          </w:tcPr>
          <w:p w14:paraId="058B3240" w14:textId="77777777" w:rsidR="00E530B4" w:rsidRPr="00923A1F" w:rsidRDefault="00E530B4" w:rsidP="00E530B4">
            <w:pPr>
              <w:rPr>
                <w:rFonts w:ascii="Verdana" w:eastAsia="Calibri" w:hAnsi="Verdana" w:cs="Times New Roman"/>
                <w:bCs/>
                <w:sz w:val="18"/>
                <w:szCs w:val="18"/>
                <w:lang w:val="nl-BE"/>
              </w:rPr>
            </w:pPr>
            <w:r w:rsidRPr="00923A1F">
              <w:rPr>
                <w:rFonts w:ascii="Verdana" w:eastAsia="Calibri" w:hAnsi="Verdana" w:cs="Times New Roman"/>
                <w:bCs/>
                <w:sz w:val="18"/>
                <w:szCs w:val="18"/>
                <w:lang w:val="nl-BE"/>
              </w:rPr>
              <w:t>Loon via werk</w:t>
            </w:r>
          </w:p>
        </w:tc>
      </w:tr>
      <w:tr w:rsidR="00923A1F" w:rsidRPr="00CE5062" w14:paraId="058B3245" w14:textId="77777777" w:rsidTr="00C35784">
        <w:trPr>
          <w:trHeight w:val="75"/>
        </w:trPr>
        <w:tc>
          <w:tcPr>
            <w:tcW w:w="626" w:type="dxa"/>
            <w:vMerge/>
            <w:shd w:val="clear" w:color="auto" w:fill="BFBFBF" w:themeFill="background1" w:themeFillShade="BF"/>
            <w:vAlign w:val="center"/>
          </w:tcPr>
          <w:p w14:paraId="058B3242" w14:textId="77777777" w:rsidR="00923A1F" w:rsidRPr="00CE5062" w:rsidRDefault="00923A1F" w:rsidP="00E530B4">
            <w:pPr>
              <w:contextualSpacing/>
              <w:jc w:val="center"/>
              <w:rPr>
                <w:rFonts w:ascii="Verdana" w:eastAsia="Calibri" w:hAnsi="Verdana" w:cs="Times New Roman"/>
                <w:b/>
                <w:bCs/>
                <w:sz w:val="18"/>
                <w:szCs w:val="18"/>
                <w:lang w:val="nl-BE"/>
              </w:rPr>
            </w:pPr>
          </w:p>
        </w:tc>
        <w:tc>
          <w:tcPr>
            <w:tcW w:w="646" w:type="dxa"/>
            <w:shd w:val="clear" w:color="auto" w:fill="BFBFBF" w:themeFill="background1" w:themeFillShade="BF"/>
          </w:tcPr>
          <w:p w14:paraId="058B3243" w14:textId="77777777" w:rsidR="00923A1F" w:rsidRPr="00CE5062" w:rsidRDefault="00923A1F" w:rsidP="00A5085E">
            <w:pPr>
              <w:contextualSpacing/>
              <w:jc w:val="center"/>
              <w:rPr>
                <w:rFonts w:ascii="Verdana" w:eastAsia="Calibri" w:hAnsi="Verdana" w:cs="Times New Roman"/>
                <w:b/>
                <w:bCs/>
                <w:sz w:val="18"/>
                <w:szCs w:val="18"/>
                <w:lang w:val="nl-BE"/>
              </w:rPr>
            </w:pPr>
          </w:p>
        </w:tc>
        <w:tc>
          <w:tcPr>
            <w:tcW w:w="8822" w:type="dxa"/>
            <w:gridSpan w:val="5"/>
          </w:tcPr>
          <w:p w14:paraId="058B3244" w14:textId="77777777" w:rsidR="00923A1F" w:rsidRPr="00923A1F" w:rsidRDefault="00923A1F" w:rsidP="00E530B4">
            <w:pPr>
              <w:rPr>
                <w:rFonts w:ascii="Verdana" w:eastAsia="Calibri" w:hAnsi="Verdana" w:cs="Times New Roman"/>
                <w:bCs/>
                <w:sz w:val="18"/>
                <w:szCs w:val="18"/>
                <w:lang w:val="nl-BE"/>
              </w:rPr>
            </w:pPr>
            <w:proofErr w:type="spellStart"/>
            <w:r>
              <w:rPr>
                <w:rFonts w:ascii="Verdana" w:hAnsi="Verdana"/>
                <w:sz w:val="18"/>
                <w:szCs w:val="18"/>
                <w:lang w:val="nl-BE"/>
              </w:rPr>
              <w:t>Inkomens</w:t>
            </w:r>
            <w:r w:rsidRPr="00923A1F">
              <w:rPr>
                <w:rFonts w:ascii="Verdana" w:hAnsi="Verdana"/>
                <w:sz w:val="18"/>
                <w:szCs w:val="18"/>
                <w:lang w:val="nl-BE"/>
              </w:rPr>
              <w:t>vervangende</w:t>
            </w:r>
            <w:proofErr w:type="spellEnd"/>
            <w:r w:rsidRPr="00923A1F">
              <w:rPr>
                <w:rFonts w:ascii="Verdana" w:hAnsi="Verdana"/>
                <w:sz w:val="18"/>
                <w:szCs w:val="18"/>
                <w:lang w:val="nl-BE"/>
              </w:rPr>
              <w:t xml:space="preserve"> uitkering (via FOD)</w:t>
            </w:r>
          </w:p>
        </w:tc>
      </w:tr>
      <w:tr w:rsidR="00E530B4" w:rsidRPr="00CE5062" w14:paraId="058B3249" w14:textId="77777777" w:rsidTr="00C35784">
        <w:trPr>
          <w:trHeight w:val="165"/>
        </w:trPr>
        <w:tc>
          <w:tcPr>
            <w:tcW w:w="626" w:type="dxa"/>
            <w:vMerge/>
            <w:shd w:val="clear" w:color="auto" w:fill="BFBFBF" w:themeFill="background1" w:themeFillShade="BF"/>
            <w:vAlign w:val="center"/>
          </w:tcPr>
          <w:p w14:paraId="058B3246" w14:textId="77777777" w:rsidR="00E530B4" w:rsidRPr="00CE5062" w:rsidRDefault="00E530B4" w:rsidP="00E530B4">
            <w:pPr>
              <w:contextualSpacing/>
              <w:jc w:val="center"/>
              <w:rPr>
                <w:rFonts w:ascii="Verdana" w:eastAsia="Calibri" w:hAnsi="Verdana" w:cs="Times New Roman"/>
                <w:b/>
                <w:bCs/>
                <w:sz w:val="18"/>
                <w:szCs w:val="18"/>
                <w:lang w:val="nl-BE"/>
              </w:rPr>
            </w:pPr>
          </w:p>
        </w:tc>
        <w:tc>
          <w:tcPr>
            <w:tcW w:w="646" w:type="dxa"/>
            <w:shd w:val="clear" w:color="auto" w:fill="BFBFBF" w:themeFill="background1" w:themeFillShade="BF"/>
          </w:tcPr>
          <w:p w14:paraId="058B3247" w14:textId="77777777" w:rsidR="00E530B4" w:rsidRPr="00CE5062" w:rsidRDefault="00E530B4" w:rsidP="00A5085E">
            <w:pPr>
              <w:contextualSpacing/>
              <w:jc w:val="center"/>
              <w:rPr>
                <w:rFonts w:ascii="Verdana" w:eastAsia="Calibri" w:hAnsi="Verdana" w:cs="Times New Roman"/>
                <w:b/>
                <w:bCs/>
                <w:sz w:val="18"/>
                <w:szCs w:val="18"/>
                <w:lang w:val="nl-BE"/>
              </w:rPr>
            </w:pPr>
          </w:p>
        </w:tc>
        <w:tc>
          <w:tcPr>
            <w:tcW w:w="8822" w:type="dxa"/>
            <w:gridSpan w:val="5"/>
          </w:tcPr>
          <w:p w14:paraId="058B3248" w14:textId="77777777" w:rsidR="00E530B4" w:rsidRPr="00CE5062" w:rsidRDefault="00E530B4" w:rsidP="00E530B4">
            <w:pPr>
              <w:rPr>
                <w:rFonts w:ascii="Verdana" w:eastAsia="Calibri" w:hAnsi="Verdana" w:cs="Times New Roman"/>
                <w:bCs/>
                <w:sz w:val="18"/>
                <w:szCs w:val="18"/>
                <w:lang w:val="nl-BE"/>
              </w:rPr>
            </w:pPr>
            <w:r w:rsidRPr="00CE5062">
              <w:rPr>
                <w:rFonts w:ascii="Verdana" w:eastAsia="Calibri" w:hAnsi="Verdana" w:cs="Times New Roman"/>
                <w:bCs/>
                <w:sz w:val="18"/>
                <w:szCs w:val="18"/>
                <w:lang w:val="nl-BE"/>
              </w:rPr>
              <w:t xml:space="preserve">Andere:  </w:t>
            </w:r>
          </w:p>
        </w:tc>
      </w:tr>
      <w:tr w:rsidR="00E530B4" w:rsidRPr="00CE5062" w14:paraId="058B324F" w14:textId="77777777" w:rsidTr="00E530B4">
        <w:trPr>
          <w:trHeight w:val="300"/>
        </w:trPr>
        <w:tc>
          <w:tcPr>
            <w:tcW w:w="626" w:type="dxa"/>
            <w:shd w:val="clear" w:color="auto" w:fill="BFBFBF" w:themeFill="background1" w:themeFillShade="BF"/>
            <w:vAlign w:val="center"/>
          </w:tcPr>
          <w:p w14:paraId="058B324A" w14:textId="77777777" w:rsidR="00E530B4" w:rsidRPr="00CE5062" w:rsidRDefault="00E530B4" w:rsidP="00E530B4">
            <w:pPr>
              <w:contextualSpacing/>
              <w:jc w:val="center"/>
              <w:rPr>
                <w:rFonts w:ascii="Verdana" w:eastAsia="Calibri" w:hAnsi="Verdana" w:cs="Times New Roman"/>
                <w:b/>
                <w:bCs/>
                <w:sz w:val="18"/>
                <w:szCs w:val="18"/>
                <w:lang w:val="nl-BE"/>
              </w:rPr>
            </w:pPr>
          </w:p>
        </w:tc>
        <w:tc>
          <w:tcPr>
            <w:tcW w:w="9468" w:type="dxa"/>
            <w:gridSpan w:val="6"/>
          </w:tcPr>
          <w:p w14:paraId="058B324B" w14:textId="77777777" w:rsidR="00E530B4" w:rsidRPr="00CE5062" w:rsidRDefault="00E530B4" w:rsidP="00E530B4">
            <w:pPr>
              <w:contextualSpacing/>
              <w:rPr>
                <w:rFonts w:ascii="Verdana" w:eastAsia="Calibri" w:hAnsi="Verdana" w:cs="Times New Roman"/>
                <w:bCs/>
                <w:sz w:val="18"/>
                <w:szCs w:val="18"/>
                <w:lang w:val="nl-BE"/>
              </w:rPr>
            </w:pPr>
            <w:r w:rsidRPr="00CE5062">
              <w:rPr>
                <w:rFonts w:ascii="Verdana" w:eastAsia="Calibri" w:hAnsi="Verdana" w:cs="Times New Roman"/>
                <w:bCs/>
                <w:sz w:val="18"/>
                <w:szCs w:val="18"/>
                <w:lang w:val="nl-BE"/>
              </w:rPr>
              <w:t xml:space="preserve">Persoon heeft schulden </w:t>
            </w:r>
          </w:p>
          <w:p w14:paraId="058B324C" w14:textId="77777777" w:rsidR="00E530B4" w:rsidRPr="00CE5062" w:rsidRDefault="00E530B4" w:rsidP="00E530B4">
            <w:pPr>
              <w:jc w:val="both"/>
              <w:rPr>
                <w:rFonts w:ascii="Verdana" w:eastAsia="Calibri" w:hAnsi="Verdana" w:cs="Times New Roman"/>
                <w:bCs/>
                <w:sz w:val="18"/>
                <w:szCs w:val="18"/>
                <w:lang w:val="nl-BE"/>
              </w:rPr>
            </w:pPr>
            <w:r w:rsidRPr="00CE5062">
              <w:rPr>
                <w:rFonts w:ascii="Verdana" w:eastAsia="Calibri" w:hAnsi="Verdana" w:cs="Times New Roman"/>
                <w:bCs/>
                <w:i/>
                <w:sz w:val="18"/>
                <w:szCs w:val="18"/>
                <w:lang w:val="nl-BE"/>
              </w:rPr>
              <w:t xml:space="preserve">Openstaande GAS-boetes: </w:t>
            </w:r>
            <w:r w:rsidRPr="00CE5062">
              <w:rPr>
                <w:rFonts w:ascii="Verdana" w:eastAsia="Calibri" w:hAnsi="Verdana" w:cs="Times New Roman"/>
                <w:bCs/>
                <w:sz w:val="18"/>
                <w:szCs w:val="18"/>
                <w:lang w:val="nl-BE"/>
              </w:rPr>
              <w:t>……………………………………………………………………………………………………………………….</w:t>
            </w:r>
          </w:p>
          <w:p w14:paraId="058B324D" w14:textId="77777777" w:rsidR="00E530B4" w:rsidRPr="00CE5062" w:rsidRDefault="00E530B4" w:rsidP="00E530B4">
            <w:pPr>
              <w:jc w:val="both"/>
              <w:rPr>
                <w:rFonts w:ascii="Verdana" w:eastAsia="Calibri" w:hAnsi="Verdana" w:cs="Times New Roman"/>
                <w:bCs/>
                <w:i/>
                <w:sz w:val="18"/>
                <w:szCs w:val="18"/>
                <w:lang w:val="nl-BE"/>
              </w:rPr>
            </w:pPr>
            <w:r w:rsidRPr="00CE5062">
              <w:rPr>
                <w:rFonts w:ascii="Verdana" w:eastAsia="Calibri" w:hAnsi="Verdana" w:cs="Times New Roman"/>
                <w:bCs/>
                <w:i/>
                <w:sz w:val="18"/>
                <w:szCs w:val="18"/>
                <w:lang w:val="nl-BE"/>
              </w:rPr>
              <w:t>Andere schulden: ………………………………………………………………………………………………………………….</w:t>
            </w:r>
          </w:p>
          <w:p w14:paraId="058B324E" w14:textId="77777777" w:rsidR="00E530B4" w:rsidRPr="00CE5062" w:rsidRDefault="00E530B4" w:rsidP="00E530B4">
            <w:pPr>
              <w:contextualSpacing/>
              <w:rPr>
                <w:rFonts w:ascii="Verdana" w:eastAsia="Calibri" w:hAnsi="Verdana" w:cs="Times New Roman"/>
                <w:bCs/>
                <w:sz w:val="18"/>
                <w:szCs w:val="18"/>
                <w:lang w:val="nl-BE"/>
              </w:rPr>
            </w:pPr>
          </w:p>
        </w:tc>
      </w:tr>
      <w:tr w:rsidR="00E530B4" w:rsidRPr="00CE5062" w14:paraId="058B3252" w14:textId="77777777" w:rsidTr="00E530B4">
        <w:trPr>
          <w:trHeight w:val="269"/>
        </w:trPr>
        <w:tc>
          <w:tcPr>
            <w:tcW w:w="626" w:type="dxa"/>
            <w:vMerge w:val="restart"/>
            <w:shd w:val="clear" w:color="auto" w:fill="BFBFBF" w:themeFill="background1" w:themeFillShade="BF"/>
            <w:vAlign w:val="center"/>
          </w:tcPr>
          <w:p w14:paraId="058B3250" w14:textId="77777777" w:rsidR="00E530B4" w:rsidRPr="00CE5062" w:rsidRDefault="00E530B4" w:rsidP="00E530B4">
            <w:pPr>
              <w:contextualSpacing/>
              <w:jc w:val="center"/>
              <w:rPr>
                <w:rFonts w:ascii="Verdana" w:eastAsia="Calibri" w:hAnsi="Verdana" w:cs="Times New Roman"/>
                <w:b/>
                <w:bCs/>
                <w:sz w:val="18"/>
                <w:szCs w:val="18"/>
                <w:lang w:val="nl-BE"/>
              </w:rPr>
            </w:pPr>
          </w:p>
        </w:tc>
        <w:tc>
          <w:tcPr>
            <w:tcW w:w="9468" w:type="dxa"/>
            <w:gridSpan w:val="6"/>
          </w:tcPr>
          <w:p w14:paraId="058B3251" w14:textId="77777777" w:rsidR="00E530B4" w:rsidRPr="00CE5062" w:rsidRDefault="00E530B4" w:rsidP="00E530B4">
            <w:pPr>
              <w:contextualSpacing/>
              <w:rPr>
                <w:rFonts w:ascii="Verdana" w:eastAsia="Calibri" w:hAnsi="Verdana" w:cs="Times New Roman"/>
                <w:bCs/>
                <w:sz w:val="18"/>
                <w:szCs w:val="18"/>
                <w:lang w:val="nl-BE"/>
              </w:rPr>
            </w:pPr>
            <w:r w:rsidRPr="00CE5062">
              <w:rPr>
                <w:rFonts w:ascii="Verdana" w:eastAsia="Calibri" w:hAnsi="Verdana" w:cs="Times New Roman"/>
                <w:bCs/>
                <w:sz w:val="18"/>
                <w:szCs w:val="18"/>
                <w:lang w:val="nl-BE"/>
              </w:rPr>
              <w:t>Persoon heeft schulden en deze schulden worden beheerd door:</w:t>
            </w:r>
          </w:p>
        </w:tc>
      </w:tr>
      <w:tr w:rsidR="00E530B4" w:rsidRPr="00CE5062" w14:paraId="058B3256" w14:textId="77777777" w:rsidTr="00E530B4">
        <w:trPr>
          <w:trHeight w:val="68"/>
        </w:trPr>
        <w:tc>
          <w:tcPr>
            <w:tcW w:w="626" w:type="dxa"/>
            <w:vMerge/>
            <w:shd w:val="clear" w:color="auto" w:fill="BFBFBF" w:themeFill="background1" w:themeFillShade="BF"/>
            <w:vAlign w:val="center"/>
          </w:tcPr>
          <w:p w14:paraId="058B3253" w14:textId="77777777" w:rsidR="00E530B4" w:rsidRPr="00CE5062" w:rsidRDefault="00E530B4" w:rsidP="00E530B4">
            <w:pPr>
              <w:contextualSpacing/>
              <w:jc w:val="center"/>
              <w:rPr>
                <w:rFonts w:ascii="Verdana" w:eastAsia="Calibri" w:hAnsi="Verdana" w:cs="Times New Roman"/>
                <w:b/>
                <w:bCs/>
                <w:sz w:val="18"/>
                <w:szCs w:val="18"/>
                <w:lang w:val="nl-BE"/>
              </w:rPr>
            </w:pPr>
          </w:p>
        </w:tc>
        <w:tc>
          <w:tcPr>
            <w:tcW w:w="646" w:type="dxa"/>
            <w:shd w:val="clear" w:color="auto" w:fill="BFBFBF" w:themeFill="background1" w:themeFillShade="BF"/>
          </w:tcPr>
          <w:p w14:paraId="058B3254" w14:textId="77777777" w:rsidR="00E530B4" w:rsidRPr="00CE5062" w:rsidRDefault="00E530B4" w:rsidP="00E530B4">
            <w:pPr>
              <w:contextualSpacing/>
              <w:jc w:val="center"/>
              <w:rPr>
                <w:rFonts w:ascii="Verdana" w:eastAsia="Calibri" w:hAnsi="Verdana" w:cs="Times New Roman"/>
                <w:b/>
                <w:bCs/>
                <w:sz w:val="18"/>
                <w:szCs w:val="18"/>
                <w:lang w:val="nl-BE"/>
              </w:rPr>
            </w:pPr>
          </w:p>
        </w:tc>
        <w:tc>
          <w:tcPr>
            <w:tcW w:w="8822" w:type="dxa"/>
            <w:gridSpan w:val="5"/>
          </w:tcPr>
          <w:p w14:paraId="058B3255" w14:textId="77777777" w:rsidR="00E530B4" w:rsidRPr="00CE5062" w:rsidRDefault="00E530B4" w:rsidP="00E530B4">
            <w:pPr>
              <w:rPr>
                <w:rFonts w:ascii="Verdana" w:eastAsia="Calibri" w:hAnsi="Verdana" w:cs="Times New Roman"/>
                <w:bCs/>
                <w:sz w:val="18"/>
                <w:szCs w:val="18"/>
                <w:lang w:val="nl-BE"/>
              </w:rPr>
            </w:pPr>
            <w:r w:rsidRPr="00CE5062">
              <w:rPr>
                <w:rFonts w:ascii="Verdana" w:eastAsia="Calibri" w:hAnsi="Verdana" w:cs="Times New Roman"/>
                <w:bCs/>
                <w:sz w:val="18"/>
                <w:szCs w:val="18"/>
                <w:lang w:val="nl-BE"/>
              </w:rPr>
              <w:t>OCMW budgetbeheer</w:t>
            </w:r>
          </w:p>
        </w:tc>
      </w:tr>
      <w:tr w:rsidR="00E530B4" w:rsidRPr="00CE5062" w14:paraId="058B325A" w14:textId="77777777" w:rsidTr="00E530B4">
        <w:trPr>
          <w:trHeight w:val="68"/>
        </w:trPr>
        <w:tc>
          <w:tcPr>
            <w:tcW w:w="626" w:type="dxa"/>
            <w:vMerge/>
            <w:shd w:val="clear" w:color="auto" w:fill="BFBFBF" w:themeFill="background1" w:themeFillShade="BF"/>
            <w:vAlign w:val="center"/>
          </w:tcPr>
          <w:p w14:paraId="058B3257" w14:textId="77777777" w:rsidR="00E530B4" w:rsidRPr="00CE5062" w:rsidRDefault="00E530B4" w:rsidP="00E530B4">
            <w:pPr>
              <w:contextualSpacing/>
              <w:jc w:val="center"/>
              <w:rPr>
                <w:rFonts w:ascii="Verdana" w:eastAsia="Calibri" w:hAnsi="Verdana" w:cs="Times New Roman"/>
                <w:b/>
                <w:bCs/>
                <w:sz w:val="18"/>
                <w:szCs w:val="18"/>
                <w:lang w:val="nl-BE"/>
              </w:rPr>
            </w:pPr>
          </w:p>
        </w:tc>
        <w:tc>
          <w:tcPr>
            <w:tcW w:w="646" w:type="dxa"/>
            <w:shd w:val="clear" w:color="auto" w:fill="BFBFBF" w:themeFill="background1" w:themeFillShade="BF"/>
          </w:tcPr>
          <w:p w14:paraId="058B3258" w14:textId="77777777" w:rsidR="00E530B4" w:rsidRPr="00CE5062" w:rsidRDefault="00E530B4" w:rsidP="00E530B4">
            <w:pPr>
              <w:contextualSpacing/>
              <w:jc w:val="center"/>
              <w:rPr>
                <w:rFonts w:ascii="Verdana" w:eastAsia="Calibri" w:hAnsi="Verdana" w:cs="Times New Roman"/>
                <w:b/>
                <w:bCs/>
                <w:sz w:val="18"/>
                <w:szCs w:val="18"/>
                <w:lang w:val="nl-BE"/>
              </w:rPr>
            </w:pPr>
          </w:p>
        </w:tc>
        <w:tc>
          <w:tcPr>
            <w:tcW w:w="8822" w:type="dxa"/>
            <w:gridSpan w:val="5"/>
          </w:tcPr>
          <w:p w14:paraId="058B3259" w14:textId="77777777" w:rsidR="00E530B4" w:rsidRPr="00CE5062" w:rsidRDefault="00E530B4" w:rsidP="00E530B4">
            <w:pPr>
              <w:rPr>
                <w:rFonts w:ascii="Verdana" w:eastAsia="Calibri" w:hAnsi="Verdana" w:cs="Times New Roman"/>
                <w:bCs/>
                <w:sz w:val="18"/>
                <w:szCs w:val="18"/>
                <w:lang w:val="nl-BE"/>
              </w:rPr>
            </w:pPr>
            <w:r w:rsidRPr="00CE5062">
              <w:rPr>
                <w:rFonts w:ascii="Verdana" w:eastAsia="Calibri" w:hAnsi="Verdana" w:cs="Times New Roman"/>
                <w:bCs/>
                <w:sz w:val="18"/>
                <w:szCs w:val="18"/>
                <w:lang w:val="nl-BE"/>
              </w:rPr>
              <w:t>OCMW schuldbemiddeling</w:t>
            </w:r>
          </w:p>
        </w:tc>
      </w:tr>
      <w:tr w:rsidR="00E530B4" w:rsidRPr="00CE5062" w14:paraId="058B325E" w14:textId="77777777" w:rsidTr="00E530B4">
        <w:trPr>
          <w:trHeight w:val="68"/>
        </w:trPr>
        <w:tc>
          <w:tcPr>
            <w:tcW w:w="626" w:type="dxa"/>
            <w:vMerge/>
            <w:shd w:val="clear" w:color="auto" w:fill="BFBFBF" w:themeFill="background1" w:themeFillShade="BF"/>
            <w:vAlign w:val="center"/>
          </w:tcPr>
          <w:p w14:paraId="058B325B" w14:textId="77777777" w:rsidR="00E530B4" w:rsidRPr="00CE5062" w:rsidRDefault="00E530B4" w:rsidP="00E530B4">
            <w:pPr>
              <w:contextualSpacing/>
              <w:jc w:val="center"/>
              <w:rPr>
                <w:rFonts w:ascii="Verdana" w:eastAsia="Calibri" w:hAnsi="Verdana" w:cs="Times New Roman"/>
                <w:b/>
                <w:bCs/>
                <w:sz w:val="18"/>
                <w:szCs w:val="18"/>
                <w:lang w:val="nl-BE"/>
              </w:rPr>
            </w:pPr>
          </w:p>
        </w:tc>
        <w:tc>
          <w:tcPr>
            <w:tcW w:w="646" w:type="dxa"/>
            <w:shd w:val="clear" w:color="auto" w:fill="BFBFBF" w:themeFill="background1" w:themeFillShade="BF"/>
          </w:tcPr>
          <w:p w14:paraId="058B325C" w14:textId="77777777" w:rsidR="00E530B4" w:rsidRPr="00CE5062" w:rsidRDefault="00E530B4" w:rsidP="00E530B4">
            <w:pPr>
              <w:contextualSpacing/>
              <w:jc w:val="center"/>
              <w:rPr>
                <w:rFonts w:ascii="Verdana" w:eastAsia="Calibri" w:hAnsi="Verdana" w:cs="Times New Roman"/>
                <w:b/>
                <w:bCs/>
                <w:sz w:val="18"/>
                <w:szCs w:val="18"/>
                <w:lang w:val="nl-BE"/>
              </w:rPr>
            </w:pPr>
          </w:p>
        </w:tc>
        <w:tc>
          <w:tcPr>
            <w:tcW w:w="8822" w:type="dxa"/>
            <w:gridSpan w:val="5"/>
          </w:tcPr>
          <w:p w14:paraId="058B325D" w14:textId="77777777" w:rsidR="00E530B4" w:rsidRPr="00CE5062" w:rsidRDefault="00E530B4" w:rsidP="00E530B4">
            <w:pPr>
              <w:rPr>
                <w:rFonts w:ascii="Verdana" w:eastAsia="Calibri" w:hAnsi="Verdana" w:cs="Times New Roman"/>
                <w:bCs/>
                <w:sz w:val="18"/>
                <w:szCs w:val="18"/>
                <w:lang w:val="nl-BE"/>
              </w:rPr>
            </w:pPr>
            <w:r w:rsidRPr="00CE5062">
              <w:rPr>
                <w:rFonts w:ascii="Verdana" w:eastAsia="Calibri" w:hAnsi="Verdana" w:cs="Times New Roman"/>
                <w:bCs/>
                <w:sz w:val="18"/>
                <w:szCs w:val="18"/>
                <w:lang w:val="nl-BE"/>
              </w:rPr>
              <w:t>OCMW MA</w:t>
            </w:r>
          </w:p>
        </w:tc>
      </w:tr>
      <w:tr w:rsidR="00E530B4" w:rsidRPr="00CE5062" w14:paraId="058B3262" w14:textId="77777777" w:rsidTr="00E530B4">
        <w:trPr>
          <w:trHeight w:val="68"/>
        </w:trPr>
        <w:tc>
          <w:tcPr>
            <w:tcW w:w="626" w:type="dxa"/>
            <w:vMerge/>
            <w:shd w:val="clear" w:color="auto" w:fill="BFBFBF" w:themeFill="background1" w:themeFillShade="BF"/>
            <w:vAlign w:val="center"/>
          </w:tcPr>
          <w:p w14:paraId="058B325F" w14:textId="77777777" w:rsidR="00E530B4" w:rsidRPr="00CE5062" w:rsidRDefault="00E530B4" w:rsidP="00E530B4">
            <w:pPr>
              <w:contextualSpacing/>
              <w:jc w:val="center"/>
              <w:rPr>
                <w:rFonts w:ascii="Verdana" w:eastAsia="Calibri" w:hAnsi="Verdana" w:cs="Times New Roman"/>
                <w:b/>
                <w:bCs/>
                <w:sz w:val="18"/>
                <w:szCs w:val="18"/>
                <w:lang w:val="nl-BE"/>
              </w:rPr>
            </w:pPr>
          </w:p>
        </w:tc>
        <w:tc>
          <w:tcPr>
            <w:tcW w:w="646" w:type="dxa"/>
            <w:shd w:val="clear" w:color="auto" w:fill="BFBFBF" w:themeFill="background1" w:themeFillShade="BF"/>
          </w:tcPr>
          <w:p w14:paraId="058B3260" w14:textId="77777777" w:rsidR="00E530B4" w:rsidRPr="00CE5062" w:rsidRDefault="00E530B4" w:rsidP="00E530B4">
            <w:pPr>
              <w:contextualSpacing/>
              <w:jc w:val="center"/>
              <w:rPr>
                <w:rFonts w:ascii="Verdana" w:eastAsia="Calibri" w:hAnsi="Verdana" w:cs="Times New Roman"/>
                <w:b/>
                <w:bCs/>
                <w:sz w:val="18"/>
                <w:szCs w:val="18"/>
                <w:lang w:val="nl-BE"/>
              </w:rPr>
            </w:pPr>
          </w:p>
        </w:tc>
        <w:tc>
          <w:tcPr>
            <w:tcW w:w="8822" w:type="dxa"/>
            <w:gridSpan w:val="5"/>
          </w:tcPr>
          <w:p w14:paraId="058B3261" w14:textId="77777777" w:rsidR="00E530B4" w:rsidRPr="009661F0" w:rsidRDefault="00E530B4" w:rsidP="009661F0">
            <w:pPr>
              <w:jc w:val="both"/>
              <w:rPr>
                <w:rFonts w:ascii="Verdana" w:eastAsia="Calibri" w:hAnsi="Verdana" w:cs="Times New Roman"/>
                <w:bCs/>
                <w:i/>
                <w:sz w:val="18"/>
                <w:szCs w:val="18"/>
                <w:lang w:val="nl-BE"/>
              </w:rPr>
            </w:pPr>
            <w:r w:rsidRPr="00CE5062">
              <w:rPr>
                <w:rFonts w:ascii="Verdana" w:eastAsia="Calibri" w:hAnsi="Verdana" w:cs="Times New Roman"/>
                <w:bCs/>
                <w:sz w:val="18"/>
                <w:szCs w:val="18"/>
                <w:lang w:val="nl-BE"/>
              </w:rPr>
              <w:t>Voorlopige bewindvoerder</w:t>
            </w:r>
            <w:r w:rsidR="004E0D35">
              <w:rPr>
                <w:rFonts w:ascii="Verdana" w:eastAsia="Calibri" w:hAnsi="Verdana" w:cs="Times New Roman"/>
                <w:bCs/>
                <w:sz w:val="18"/>
                <w:szCs w:val="18"/>
                <w:lang w:val="nl-BE"/>
              </w:rPr>
              <w:t xml:space="preserve">: </w:t>
            </w:r>
            <w:r w:rsidR="004E0D35" w:rsidRPr="009661F0">
              <w:rPr>
                <w:rFonts w:ascii="Verdana" w:eastAsia="Calibri" w:hAnsi="Verdana" w:cs="Times New Roman"/>
                <w:bCs/>
                <w:i/>
                <w:sz w:val="18"/>
                <w:szCs w:val="18"/>
                <w:lang w:val="nl-BE"/>
              </w:rPr>
              <w:t>naam</w:t>
            </w:r>
            <w:r w:rsidR="009661F0" w:rsidRPr="009661F0">
              <w:rPr>
                <w:rFonts w:ascii="Verdana" w:eastAsia="Calibri" w:hAnsi="Verdana" w:cs="Times New Roman"/>
                <w:bCs/>
                <w:i/>
                <w:sz w:val="18"/>
                <w:szCs w:val="18"/>
                <w:lang w:val="nl-BE"/>
              </w:rPr>
              <w:t xml:space="preserve"> en gegevens</w:t>
            </w:r>
            <w:r w:rsidR="009661F0">
              <w:rPr>
                <w:rFonts w:ascii="Verdana" w:eastAsia="Calibri" w:hAnsi="Verdana" w:cs="Times New Roman"/>
                <w:bCs/>
                <w:sz w:val="18"/>
                <w:szCs w:val="18"/>
                <w:lang w:val="nl-BE"/>
              </w:rPr>
              <w:t xml:space="preserve">: </w:t>
            </w:r>
            <w:r w:rsidR="009661F0" w:rsidRPr="00CE5062">
              <w:rPr>
                <w:rFonts w:ascii="Verdana" w:eastAsia="Calibri" w:hAnsi="Verdana" w:cs="Times New Roman"/>
                <w:bCs/>
                <w:i/>
                <w:sz w:val="18"/>
                <w:szCs w:val="18"/>
                <w:lang w:val="nl-BE"/>
              </w:rPr>
              <w:t>…………………………………</w:t>
            </w:r>
            <w:r w:rsidR="009661F0">
              <w:rPr>
                <w:rFonts w:ascii="Verdana" w:eastAsia="Calibri" w:hAnsi="Verdana" w:cs="Times New Roman"/>
                <w:bCs/>
                <w:i/>
                <w:sz w:val="18"/>
                <w:szCs w:val="18"/>
                <w:lang w:val="nl-BE"/>
              </w:rPr>
              <w:t>……………………………………</w:t>
            </w:r>
          </w:p>
        </w:tc>
      </w:tr>
      <w:tr w:rsidR="00E530B4" w:rsidRPr="00CE5062" w14:paraId="058B3266" w14:textId="77777777" w:rsidTr="00E530B4">
        <w:trPr>
          <w:trHeight w:val="68"/>
        </w:trPr>
        <w:tc>
          <w:tcPr>
            <w:tcW w:w="626" w:type="dxa"/>
            <w:vMerge/>
            <w:shd w:val="clear" w:color="auto" w:fill="BFBFBF" w:themeFill="background1" w:themeFillShade="BF"/>
            <w:vAlign w:val="center"/>
          </w:tcPr>
          <w:p w14:paraId="058B3263" w14:textId="77777777" w:rsidR="00E530B4" w:rsidRPr="00CE5062" w:rsidRDefault="00E530B4" w:rsidP="00E530B4">
            <w:pPr>
              <w:contextualSpacing/>
              <w:jc w:val="center"/>
              <w:rPr>
                <w:rFonts w:ascii="Verdana" w:eastAsia="Calibri" w:hAnsi="Verdana" w:cs="Times New Roman"/>
                <w:b/>
                <w:bCs/>
                <w:sz w:val="18"/>
                <w:szCs w:val="18"/>
                <w:lang w:val="nl-BE"/>
              </w:rPr>
            </w:pPr>
          </w:p>
        </w:tc>
        <w:tc>
          <w:tcPr>
            <w:tcW w:w="646" w:type="dxa"/>
            <w:shd w:val="clear" w:color="auto" w:fill="BFBFBF" w:themeFill="background1" w:themeFillShade="BF"/>
          </w:tcPr>
          <w:p w14:paraId="058B3264" w14:textId="77777777" w:rsidR="00E530B4" w:rsidRPr="00CE5062" w:rsidRDefault="00E530B4" w:rsidP="00E530B4">
            <w:pPr>
              <w:contextualSpacing/>
              <w:jc w:val="center"/>
              <w:rPr>
                <w:rFonts w:ascii="Verdana" w:eastAsia="Calibri" w:hAnsi="Verdana" w:cs="Times New Roman"/>
                <w:b/>
                <w:bCs/>
                <w:sz w:val="18"/>
                <w:szCs w:val="18"/>
                <w:lang w:val="nl-BE"/>
              </w:rPr>
            </w:pPr>
          </w:p>
        </w:tc>
        <w:tc>
          <w:tcPr>
            <w:tcW w:w="8822" w:type="dxa"/>
            <w:gridSpan w:val="5"/>
          </w:tcPr>
          <w:p w14:paraId="058B3265" w14:textId="77777777" w:rsidR="00E530B4" w:rsidRPr="00CE5062" w:rsidRDefault="00E530B4" w:rsidP="00E530B4">
            <w:pPr>
              <w:rPr>
                <w:rFonts w:ascii="Verdana" w:eastAsia="Calibri" w:hAnsi="Verdana" w:cs="Times New Roman"/>
                <w:bCs/>
                <w:sz w:val="18"/>
                <w:szCs w:val="18"/>
                <w:lang w:val="nl-BE"/>
              </w:rPr>
            </w:pPr>
            <w:r w:rsidRPr="00CE5062">
              <w:rPr>
                <w:rFonts w:ascii="Verdana" w:eastAsia="Calibri" w:hAnsi="Verdana" w:cs="Times New Roman"/>
                <w:bCs/>
                <w:sz w:val="18"/>
                <w:szCs w:val="18"/>
                <w:lang w:val="nl-BE"/>
              </w:rPr>
              <w:t xml:space="preserve">Collectieve schuldenregeling: </w:t>
            </w:r>
            <w:r w:rsidR="009661F0" w:rsidRPr="009661F0">
              <w:rPr>
                <w:rFonts w:ascii="Verdana" w:eastAsia="Calibri" w:hAnsi="Verdana" w:cs="Times New Roman"/>
                <w:bCs/>
                <w:i/>
                <w:sz w:val="18"/>
                <w:szCs w:val="18"/>
                <w:lang w:val="nl-BE"/>
              </w:rPr>
              <w:t xml:space="preserve"> naam en gegevens</w:t>
            </w:r>
            <w:r w:rsidR="009661F0">
              <w:rPr>
                <w:rFonts w:ascii="Verdana" w:eastAsia="Calibri" w:hAnsi="Verdana" w:cs="Times New Roman"/>
                <w:bCs/>
                <w:sz w:val="18"/>
                <w:szCs w:val="18"/>
                <w:lang w:val="nl-BE"/>
              </w:rPr>
              <w:t xml:space="preserve">: </w:t>
            </w:r>
            <w:r w:rsidR="009661F0" w:rsidRPr="00CE5062">
              <w:rPr>
                <w:rFonts w:ascii="Verdana" w:eastAsia="Calibri" w:hAnsi="Verdana" w:cs="Times New Roman"/>
                <w:bCs/>
                <w:i/>
                <w:sz w:val="18"/>
                <w:szCs w:val="18"/>
                <w:lang w:val="nl-BE"/>
              </w:rPr>
              <w:t>…………………………………</w:t>
            </w:r>
            <w:r w:rsidR="009661F0">
              <w:rPr>
                <w:rFonts w:ascii="Verdana" w:eastAsia="Calibri" w:hAnsi="Verdana" w:cs="Times New Roman"/>
                <w:bCs/>
                <w:i/>
                <w:sz w:val="18"/>
                <w:szCs w:val="18"/>
                <w:lang w:val="nl-BE"/>
              </w:rPr>
              <w:t>………………………………</w:t>
            </w:r>
          </w:p>
        </w:tc>
      </w:tr>
      <w:tr w:rsidR="00E530B4" w:rsidRPr="00CE5062" w14:paraId="058B326A" w14:textId="77777777" w:rsidTr="00E530B4">
        <w:trPr>
          <w:trHeight w:val="68"/>
        </w:trPr>
        <w:tc>
          <w:tcPr>
            <w:tcW w:w="626" w:type="dxa"/>
            <w:vMerge/>
            <w:shd w:val="clear" w:color="auto" w:fill="BFBFBF" w:themeFill="background1" w:themeFillShade="BF"/>
            <w:vAlign w:val="center"/>
          </w:tcPr>
          <w:p w14:paraId="058B3267" w14:textId="77777777" w:rsidR="00E530B4" w:rsidRPr="00CE5062" w:rsidRDefault="00E530B4" w:rsidP="00E530B4">
            <w:pPr>
              <w:contextualSpacing/>
              <w:jc w:val="center"/>
              <w:rPr>
                <w:rFonts w:ascii="Verdana" w:eastAsia="Calibri" w:hAnsi="Verdana" w:cs="Times New Roman"/>
                <w:b/>
                <w:bCs/>
                <w:sz w:val="18"/>
                <w:szCs w:val="18"/>
                <w:lang w:val="nl-BE"/>
              </w:rPr>
            </w:pPr>
          </w:p>
        </w:tc>
        <w:tc>
          <w:tcPr>
            <w:tcW w:w="646" w:type="dxa"/>
            <w:shd w:val="clear" w:color="auto" w:fill="BFBFBF" w:themeFill="background1" w:themeFillShade="BF"/>
          </w:tcPr>
          <w:p w14:paraId="058B3268" w14:textId="77777777" w:rsidR="00E530B4" w:rsidRPr="00CE5062" w:rsidRDefault="00E530B4" w:rsidP="00E530B4">
            <w:pPr>
              <w:contextualSpacing/>
              <w:jc w:val="center"/>
              <w:rPr>
                <w:rFonts w:ascii="Verdana" w:eastAsia="Calibri" w:hAnsi="Verdana" w:cs="Times New Roman"/>
                <w:b/>
                <w:bCs/>
                <w:sz w:val="18"/>
                <w:szCs w:val="18"/>
                <w:lang w:val="nl-BE"/>
              </w:rPr>
            </w:pPr>
          </w:p>
        </w:tc>
        <w:tc>
          <w:tcPr>
            <w:tcW w:w="8822" w:type="dxa"/>
            <w:gridSpan w:val="5"/>
          </w:tcPr>
          <w:p w14:paraId="058B3269" w14:textId="77777777" w:rsidR="00E530B4" w:rsidRPr="00CE5062" w:rsidRDefault="00E530B4" w:rsidP="00E530B4">
            <w:pPr>
              <w:rPr>
                <w:rFonts w:ascii="Verdana" w:eastAsia="Calibri" w:hAnsi="Verdana" w:cs="Times New Roman"/>
                <w:bCs/>
                <w:sz w:val="18"/>
                <w:szCs w:val="18"/>
                <w:lang w:val="nl-BE"/>
              </w:rPr>
            </w:pPr>
            <w:r w:rsidRPr="00CE5062">
              <w:rPr>
                <w:rFonts w:ascii="Verdana" w:eastAsia="Calibri" w:hAnsi="Verdana" w:cs="Times New Roman"/>
                <w:bCs/>
                <w:sz w:val="18"/>
                <w:szCs w:val="18"/>
                <w:lang w:val="nl-BE"/>
              </w:rPr>
              <w:t>Persoon betaalt schulden zelf(</w:t>
            </w:r>
            <w:proofErr w:type="spellStart"/>
            <w:r w:rsidRPr="00CE5062">
              <w:rPr>
                <w:rFonts w:ascii="Verdana" w:eastAsia="Calibri" w:hAnsi="Verdana" w:cs="Times New Roman"/>
                <w:bCs/>
                <w:sz w:val="18"/>
                <w:szCs w:val="18"/>
                <w:lang w:val="nl-BE"/>
              </w:rPr>
              <w:t>standig</w:t>
            </w:r>
            <w:proofErr w:type="spellEnd"/>
            <w:r w:rsidRPr="00CE5062">
              <w:rPr>
                <w:rFonts w:ascii="Verdana" w:eastAsia="Calibri" w:hAnsi="Verdana" w:cs="Times New Roman"/>
                <w:bCs/>
                <w:sz w:val="18"/>
                <w:szCs w:val="18"/>
                <w:lang w:val="nl-BE"/>
              </w:rPr>
              <w:t>) af</w:t>
            </w:r>
          </w:p>
        </w:tc>
      </w:tr>
      <w:tr w:rsidR="00E530B4" w:rsidRPr="00CE5062" w14:paraId="058B326E" w14:textId="77777777" w:rsidTr="00E530B4">
        <w:trPr>
          <w:trHeight w:val="68"/>
        </w:trPr>
        <w:tc>
          <w:tcPr>
            <w:tcW w:w="626" w:type="dxa"/>
            <w:vMerge/>
            <w:shd w:val="clear" w:color="auto" w:fill="BFBFBF" w:themeFill="background1" w:themeFillShade="BF"/>
            <w:vAlign w:val="center"/>
          </w:tcPr>
          <w:p w14:paraId="058B326B" w14:textId="77777777" w:rsidR="00E530B4" w:rsidRPr="00CE5062" w:rsidRDefault="00E530B4" w:rsidP="00E530B4">
            <w:pPr>
              <w:contextualSpacing/>
              <w:jc w:val="center"/>
              <w:rPr>
                <w:rFonts w:ascii="Verdana" w:eastAsia="Calibri" w:hAnsi="Verdana" w:cs="Times New Roman"/>
                <w:b/>
                <w:bCs/>
                <w:sz w:val="18"/>
                <w:szCs w:val="18"/>
                <w:lang w:val="nl-BE"/>
              </w:rPr>
            </w:pPr>
          </w:p>
        </w:tc>
        <w:tc>
          <w:tcPr>
            <w:tcW w:w="646" w:type="dxa"/>
            <w:shd w:val="clear" w:color="auto" w:fill="BFBFBF" w:themeFill="background1" w:themeFillShade="BF"/>
          </w:tcPr>
          <w:p w14:paraId="058B326C" w14:textId="77777777" w:rsidR="00E530B4" w:rsidRPr="00CE5062" w:rsidRDefault="00E530B4" w:rsidP="00E530B4">
            <w:pPr>
              <w:contextualSpacing/>
              <w:jc w:val="center"/>
              <w:rPr>
                <w:rFonts w:ascii="Verdana" w:eastAsia="Calibri" w:hAnsi="Verdana" w:cs="Times New Roman"/>
                <w:b/>
                <w:bCs/>
                <w:sz w:val="18"/>
                <w:szCs w:val="18"/>
                <w:lang w:val="nl-BE"/>
              </w:rPr>
            </w:pPr>
          </w:p>
        </w:tc>
        <w:tc>
          <w:tcPr>
            <w:tcW w:w="8822" w:type="dxa"/>
            <w:gridSpan w:val="5"/>
          </w:tcPr>
          <w:p w14:paraId="058B326D" w14:textId="77777777" w:rsidR="00E530B4" w:rsidRPr="00CE5062" w:rsidRDefault="00E530B4" w:rsidP="00E530B4">
            <w:pPr>
              <w:rPr>
                <w:rFonts w:ascii="Verdana" w:eastAsia="Calibri" w:hAnsi="Verdana" w:cs="Times New Roman"/>
                <w:bCs/>
                <w:sz w:val="18"/>
                <w:szCs w:val="18"/>
                <w:lang w:val="nl-BE"/>
              </w:rPr>
            </w:pPr>
            <w:r w:rsidRPr="00CE5062">
              <w:rPr>
                <w:rFonts w:ascii="Verdana" w:eastAsia="Calibri" w:hAnsi="Verdana" w:cs="Times New Roman"/>
                <w:bCs/>
                <w:sz w:val="18"/>
                <w:szCs w:val="18"/>
                <w:lang w:val="nl-BE"/>
              </w:rPr>
              <w:t xml:space="preserve">Andere: </w:t>
            </w:r>
          </w:p>
        </w:tc>
      </w:tr>
      <w:tr w:rsidR="00E530B4" w:rsidRPr="00CE5062" w14:paraId="058B3270" w14:textId="77777777" w:rsidTr="00E530B4">
        <w:trPr>
          <w:trHeight w:val="276"/>
        </w:trPr>
        <w:tc>
          <w:tcPr>
            <w:tcW w:w="10094" w:type="dxa"/>
            <w:gridSpan w:val="7"/>
            <w:shd w:val="clear" w:color="auto" w:fill="E5DFEC" w:themeFill="accent4" w:themeFillTint="33"/>
          </w:tcPr>
          <w:p w14:paraId="058B326F" w14:textId="77777777" w:rsidR="00E530B4" w:rsidRPr="00CE5062" w:rsidRDefault="00E530B4" w:rsidP="00E530B4">
            <w:pPr>
              <w:contextualSpacing/>
              <w:rPr>
                <w:rFonts w:ascii="Verdana" w:eastAsia="Calibri" w:hAnsi="Verdana" w:cs="Times New Roman"/>
                <w:sz w:val="18"/>
                <w:szCs w:val="18"/>
                <w:lang w:val="nl-BE"/>
              </w:rPr>
            </w:pPr>
            <w:r w:rsidRPr="00CE5062">
              <w:rPr>
                <w:rFonts w:ascii="Verdana" w:eastAsia="Calibri" w:hAnsi="Verdana" w:cs="Times New Roman"/>
                <w:b/>
                <w:bCs/>
                <w:sz w:val="18"/>
                <w:szCs w:val="18"/>
                <w:lang w:val="nl-BE"/>
              </w:rPr>
              <w:t>ADMINISTRATIE</w:t>
            </w:r>
          </w:p>
        </w:tc>
      </w:tr>
      <w:tr w:rsidR="00E530B4" w:rsidRPr="00CE5062" w14:paraId="058B3274" w14:textId="77777777" w:rsidTr="002C3A8C">
        <w:trPr>
          <w:trHeight w:val="192"/>
        </w:trPr>
        <w:tc>
          <w:tcPr>
            <w:tcW w:w="626" w:type="dxa"/>
            <w:shd w:val="clear" w:color="auto" w:fill="BFBFBF" w:themeFill="background1" w:themeFillShade="BF"/>
          </w:tcPr>
          <w:p w14:paraId="058B3271" w14:textId="77777777" w:rsidR="00E530B4" w:rsidRPr="00CD3F4E" w:rsidRDefault="00E530B4" w:rsidP="00CD3F4E">
            <w:pPr>
              <w:contextualSpacing/>
              <w:jc w:val="center"/>
              <w:rPr>
                <w:rFonts w:ascii="Verdana" w:eastAsia="Calibri" w:hAnsi="Verdana" w:cs="Times New Roman"/>
                <w:b/>
                <w:bCs/>
                <w:sz w:val="18"/>
                <w:szCs w:val="18"/>
                <w:lang w:val="nl-BE"/>
              </w:rPr>
            </w:pPr>
          </w:p>
        </w:tc>
        <w:tc>
          <w:tcPr>
            <w:tcW w:w="9468" w:type="dxa"/>
            <w:gridSpan w:val="6"/>
          </w:tcPr>
          <w:p w14:paraId="058B3272" w14:textId="77777777" w:rsidR="00E530B4" w:rsidRPr="00CE5062" w:rsidRDefault="00E530B4" w:rsidP="00E530B4">
            <w:pPr>
              <w:contextualSpacing/>
              <w:rPr>
                <w:rFonts w:ascii="Verdana" w:eastAsia="Calibri" w:hAnsi="Verdana" w:cs="Times New Roman"/>
                <w:bCs/>
                <w:sz w:val="18"/>
                <w:szCs w:val="18"/>
                <w:lang w:val="nl-BE"/>
              </w:rPr>
            </w:pPr>
            <w:r w:rsidRPr="00CE5062">
              <w:rPr>
                <w:rFonts w:ascii="Verdana" w:eastAsia="Calibri" w:hAnsi="Verdana" w:cs="Times New Roman"/>
                <w:bCs/>
                <w:sz w:val="18"/>
                <w:szCs w:val="18"/>
                <w:lang w:val="nl-BE"/>
              </w:rPr>
              <w:t>Persoon heeft een referentieadres.</w:t>
            </w:r>
          </w:p>
          <w:p w14:paraId="058B3273" w14:textId="77777777" w:rsidR="00E530B4" w:rsidRPr="00CE5062" w:rsidRDefault="00E530B4" w:rsidP="00E530B4">
            <w:pPr>
              <w:contextualSpacing/>
              <w:rPr>
                <w:rFonts w:ascii="Verdana" w:eastAsia="Calibri" w:hAnsi="Verdana" w:cs="Times New Roman"/>
                <w:bCs/>
                <w:sz w:val="18"/>
                <w:szCs w:val="18"/>
                <w:lang w:val="nl-BE"/>
              </w:rPr>
            </w:pPr>
          </w:p>
        </w:tc>
      </w:tr>
      <w:tr w:rsidR="00E530B4" w:rsidRPr="00CE5062" w14:paraId="058B3278" w14:textId="77777777" w:rsidTr="002C3A8C">
        <w:trPr>
          <w:trHeight w:val="191"/>
        </w:trPr>
        <w:tc>
          <w:tcPr>
            <w:tcW w:w="626" w:type="dxa"/>
            <w:shd w:val="clear" w:color="auto" w:fill="BFBFBF" w:themeFill="background1" w:themeFillShade="BF"/>
          </w:tcPr>
          <w:p w14:paraId="058B3275" w14:textId="77777777" w:rsidR="00E530B4" w:rsidRPr="00CD3F4E" w:rsidRDefault="00E530B4" w:rsidP="00CD3F4E">
            <w:pPr>
              <w:contextualSpacing/>
              <w:jc w:val="center"/>
              <w:rPr>
                <w:rFonts w:ascii="Verdana" w:eastAsia="Calibri" w:hAnsi="Verdana" w:cs="Times New Roman"/>
                <w:b/>
                <w:bCs/>
                <w:sz w:val="18"/>
                <w:szCs w:val="18"/>
                <w:lang w:val="nl-BE"/>
              </w:rPr>
            </w:pPr>
          </w:p>
        </w:tc>
        <w:tc>
          <w:tcPr>
            <w:tcW w:w="9468" w:type="dxa"/>
            <w:gridSpan w:val="6"/>
          </w:tcPr>
          <w:p w14:paraId="058B3276" w14:textId="77777777" w:rsidR="00E530B4" w:rsidRPr="00CE5062" w:rsidRDefault="00E530B4" w:rsidP="00E530B4">
            <w:pPr>
              <w:contextualSpacing/>
              <w:rPr>
                <w:rFonts w:ascii="Verdana" w:eastAsia="Calibri" w:hAnsi="Verdana" w:cs="Times New Roman"/>
                <w:bCs/>
                <w:sz w:val="18"/>
                <w:szCs w:val="18"/>
                <w:lang w:val="nl-BE"/>
              </w:rPr>
            </w:pPr>
            <w:r w:rsidRPr="00CE5062">
              <w:rPr>
                <w:rFonts w:ascii="Verdana" w:eastAsia="Calibri" w:hAnsi="Verdana" w:cs="Times New Roman"/>
                <w:bCs/>
                <w:sz w:val="18"/>
                <w:szCs w:val="18"/>
                <w:lang w:val="nl-BE"/>
              </w:rPr>
              <w:t>Persoon is in orde met zijn</w:t>
            </w:r>
            <w:r w:rsidR="002945F2">
              <w:rPr>
                <w:rFonts w:ascii="Verdana" w:eastAsia="Calibri" w:hAnsi="Verdana" w:cs="Times New Roman"/>
                <w:bCs/>
                <w:sz w:val="18"/>
                <w:szCs w:val="18"/>
                <w:lang w:val="nl-BE"/>
              </w:rPr>
              <w:t xml:space="preserve"> of haar</w:t>
            </w:r>
            <w:r w:rsidRPr="00CE5062">
              <w:rPr>
                <w:rFonts w:ascii="Verdana" w:eastAsia="Calibri" w:hAnsi="Verdana" w:cs="Times New Roman"/>
                <w:bCs/>
                <w:sz w:val="18"/>
                <w:szCs w:val="18"/>
                <w:lang w:val="nl-BE"/>
              </w:rPr>
              <w:t xml:space="preserve"> mutualiteit.</w:t>
            </w:r>
          </w:p>
          <w:p w14:paraId="058B3277" w14:textId="77777777" w:rsidR="00E530B4" w:rsidRPr="00CE5062" w:rsidRDefault="00E530B4" w:rsidP="00E530B4">
            <w:pPr>
              <w:contextualSpacing/>
              <w:rPr>
                <w:rFonts w:ascii="Verdana" w:eastAsia="Calibri" w:hAnsi="Verdana" w:cs="Times New Roman"/>
                <w:bCs/>
                <w:sz w:val="18"/>
                <w:szCs w:val="18"/>
                <w:lang w:val="nl-BE"/>
              </w:rPr>
            </w:pPr>
          </w:p>
        </w:tc>
      </w:tr>
      <w:tr w:rsidR="00E530B4" w:rsidRPr="00CE5062" w14:paraId="058B327C" w14:textId="77777777" w:rsidTr="002C3A8C">
        <w:trPr>
          <w:trHeight w:val="191"/>
        </w:trPr>
        <w:tc>
          <w:tcPr>
            <w:tcW w:w="626" w:type="dxa"/>
            <w:shd w:val="clear" w:color="auto" w:fill="BFBFBF" w:themeFill="background1" w:themeFillShade="BF"/>
          </w:tcPr>
          <w:p w14:paraId="058B3279" w14:textId="77777777" w:rsidR="00E530B4" w:rsidRPr="00CD3F4E" w:rsidRDefault="00E530B4" w:rsidP="00CD3F4E">
            <w:pPr>
              <w:contextualSpacing/>
              <w:jc w:val="center"/>
              <w:rPr>
                <w:rFonts w:ascii="Verdana" w:eastAsia="Calibri" w:hAnsi="Verdana" w:cs="Times New Roman"/>
                <w:b/>
                <w:bCs/>
                <w:sz w:val="18"/>
                <w:szCs w:val="18"/>
                <w:lang w:val="nl-BE"/>
              </w:rPr>
            </w:pPr>
          </w:p>
        </w:tc>
        <w:tc>
          <w:tcPr>
            <w:tcW w:w="9468" w:type="dxa"/>
            <w:gridSpan w:val="6"/>
          </w:tcPr>
          <w:p w14:paraId="058B327A" w14:textId="77777777" w:rsidR="00E530B4" w:rsidRPr="00CE5062" w:rsidRDefault="00E530B4" w:rsidP="00E530B4">
            <w:pPr>
              <w:contextualSpacing/>
              <w:rPr>
                <w:rFonts w:ascii="Verdana" w:eastAsia="Calibri" w:hAnsi="Verdana" w:cs="Times New Roman"/>
                <w:bCs/>
                <w:sz w:val="18"/>
                <w:szCs w:val="18"/>
                <w:lang w:val="nl-BE"/>
              </w:rPr>
            </w:pPr>
            <w:r w:rsidRPr="00CE5062">
              <w:rPr>
                <w:rFonts w:ascii="Verdana" w:eastAsia="Calibri" w:hAnsi="Verdana" w:cs="Times New Roman"/>
                <w:bCs/>
                <w:sz w:val="18"/>
                <w:szCs w:val="18"/>
                <w:lang w:val="nl-BE"/>
              </w:rPr>
              <w:t>Persoon is in orde met sociale administratie (IK ed.)</w:t>
            </w:r>
          </w:p>
          <w:p w14:paraId="058B327B" w14:textId="77777777" w:rsidR="00E530B4" w:rsidRPr="00CE5062" w:rsidRDefault="00E530B4" w:rsidP="00E530B4">
            <w:pPr>
              <w:ind w:left="720"/>
              <w:contextualSpacing/>
              <w:rPr>
                <w:rFonts w:ascii="Verdana" w:eastAsia="Calibri" w:hAnsi="Verdana" w:cs="Times New Roman"/>
                <w:bCs/>
                <w:sz w:val="18"/>
                <w:szCs w:val="18"/>
                <w:lang w:val="nl-BE"/>
              </w:rPr>
            </w:pPr>
          </w:p>
        </w:tc>
      </w:tr>
      <w:tr w:rsidR="00E530B4" w:rsidRPr="00CE5062" w14:paraId="058B3282" w14:textId="77777777" w:rsidTr="00E530B4">
        <w:trPr>
          <w:trHeight w:val="251"/>
        </w:trPr>
        <w:tc>
          <w:tcPr>
            <w:tcW w:w="1603" w:type="dxa"/>
            <w:gridSpan w:val="3"/>
            <w:shd w:val="clear" w:color="auto" w:fill="F2F2F2" w:themeFill="background1" w:themeFillShade="F2"/>
            <w:hideMark/>
          </w:tcPr>
          <w:p w14:paraId="058B327D" w14:textId="77777777" w:rsidR="00E530B4" w:rsidRPr="00CE5062" w:rsidRDefault="00E530B4" w:rsidP="00E530B4">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1 – acute </w:t>
            </w:r>
            <w:proofErr w:type="spellStart"/>
            <w:r w:rsidRPr="00CE5062">
              <w:rPr>
                <w:rFonts w:ascii="Verdana" w:eastAsia="Calibri" w:hAnsi="Verdana" w:cs="Times New Roman"/>
                <w:b/>
                <w:bCs/>
                <w:sz w:val="18"/>
                <w:szCs w:val="18"/>
              </w:rPr>
              <w:t>problematiek</w:t>
            </w:r>
            <w:proofErr w:type="spellEnd"/>
          </w:p>
        </w:tc>
        <w:tc>
          <w:tcPr>
            <w:tcW w:w="1877" w:type="dxa"/>
            <w:shd w:val="clear" w:color="auto" w:fill="F2F2F2" w:themeFill="background1" w:themeFillShade="F2"/>
            <w:hideMark/>
          </w:tcPr>
          <w:p w14:paraId="058B327E" w14:textId="77777777" w:rsidR="00E530B4" w:rsidRPr="00CE5062" w:rsidRDefault="00E530B4" w:rsidP="00E530B4">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2 – </w:t>
            </w:r>
            <w:proofErr w:type="spellStart"/>
            <w:r w:rsidRPr="00CE5062">
              <w:rPr>
                <w:rFonts w:ascii="Verdana" w:eastAsia="Calibri" w:hAnsi="Verdana" w:cs="Times New Roman"/>
                <w:b/>
                <w:bCs/>
                <w:sz w:val="18"/>
                <w:szCs w:val="18"/>
              </w:rPr>
              <w:t>niet</w:t>
            </w:r>
            <w:proofErr w:type="spellEnd"/>
            <w:r w:rsidRPr="00CE5062">
              <w:rPr>
                <w:rFonts w:ascii="Verdana" w:eastAsia="Calibri" w:hAnsi="Verdana" w:cs="Times New Roman"/>
                <w:b/>
                <w:bCs/>
                <w:sz w:val="18"/>
                <w:szCs w:val="18"/>
              </w:rPr>
              <w:t xml:space="preserve"> </w:t>
            </w:r>
            <w:proofErr w:type="spellStart"/>
            <w:r w:rsidRPr="00CE5062">
              <w:rPr>
                <w:rFonts w:ascii="Verdana" w:eastAsia="Calibri" w:hAnsi="Verdana" w:cs="Times New Roman"/>
                <w:b/>
                <w:bCs/>
                <w:sz w:val="18"/>
                <w:szCs w:val="18"/>
              </w:rPr>
              <w:t>zelfredzaam</w:t>
            </w:r>
            <w:proofErr w:type="spellEnd"/>
            <w:r w:rsidRPr="00CE5062">
              <w:rPr>
                <w:rFonts w:ascii="Verdana" w:eastAsia="Calibri" w:hAnsi="Verdana" w:cs="Times New Roman"/>
                <w:b/>
                <w:bCs/>
                <w:sz w:val="18"/>
                <w:szCs w:val="18"/>
              </w:rPr>
              <w:t xml:space="preserve"> </w:t>
            </w:r>
          </w:p>
        </w:tc>
        <w:tc>
          <w:tcPr>
            <w:tcW w:w="2358" w:type="dxa"/>
            <w:shd w:val="clear" w:color="auto" w:fill="F2F2F2" w:themeFill="background1" w:themeFillShade="F2"/>
            <w:hideMark/>
          </w:tcPr>
          <w:p w14:paraId="058B327F" w14:textId="77777777" w:rsidR="00E530B4" w:rsidRPr="00CE5062" w:rsidRDefault="00E530B4" w:rsidP="00E530B4">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 3 – </w:t>
            </w:r>
            <w:proofErr w:type="spellStart"/>
            <w:r w:rsidRPr="00CE5062">
              <w:rPr>
                <w:rFonts w:ascii="Verdana" w:eastAsia="Calibri" w:hAnsi="Verdana" w:cs="Times New Roman"/>
                <w:b/>
                <w:bCs/>
                <w:sz w:val="18"/>
                <w:szCs w:val="18"/>
              </w:rPr>
              <w:t>beperkt</w:t>
            </w:r>
            <w:proofErr w:type="spellEnd"/>
            <w:r w:rsidRPr="00CE5062">
              <w:rPr>
                <w:rFonts w:ascii="Verdana" w:eastAsia="Calibri" w:hAnsi="Verdana" w:cs="Times New Roman"/>
                <w:b/>
                <w:bCs/>
                <w:sz w:val="18"/>
                <w:szCs w:val="18"/>
              </w:rPr>
              <w:t xml:space="preserve"> </w:t>
            </w:r>
            <w:proofErr w:type="spellStart"/>
            <w:r w:rsidRPr="00CE5062">
              <w:rPr>
                <w:rFonts w:ascii="Verdana" w:eastAsia="Calibri" w:hAnsi="Verdana" w:cs="Times New Roman"/>
                <w:b/>
                <w:bCs/>
                <w:sz w:val="18"/>
                <w:szCs w:val="18"/>
              </w:rPr>
              <w:t>zelfredzaam</w:t>
            </w:r>
            <w:proofErr w:type="spellEnd"/>
            <w:r w:rsidRPr="00CE5062">
              <w:rPr>
                <w:rFonts w:ascii="Verdana" w:eastAsia="Calibri" w:hAnsi="Verdana" w:cs="Times New Roman"/>
                <w:b/>
                <w:bCs/>
                <w:sz w:val="18"/>
                <w:szCs w:val="18"/>
              </w:rPr>
              <w:t xml:space="preserve"> </w:t>
            </w:r>
          </w:p>
        </w:tc>
        <w:tc>
          <w:tcPr>
            <w:tcW w:w="2128" w:type="dxa"/>
            <w:shd w:val="clear" w:color="auto" w:fill="F2F2F2" w:themeFill="background1" w:themeFillShade="F2"/>
            <w:hideMark/>
          </w:tcPr>
          <w:p w14:paraId="058B3280" w14:textId="77777777" w:rsidR="00E530B4" w:rsidRPr="00CE5062" w:rsidRDefault="00E530B4" w:rsidP="00E530B4">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4 – </w:t>
            </w:r>
            <w:proofErr w:type="spellStart"/>
            <w:r w:rsidRPr="00CE5062">
              <w:rPr>
                <w:rFonts w:ascii="Verdana" w:eastAsia="Calibri" w:hAnsi="Verdana" w:cs="Times New Roman"/>
                <w:b/>
                <w:bCs/>
                <w:sz w:val="18"/>
                <w:szCs w:val="18"/>
              </w:rPr>
              <w:t>voldoende</w:t>
            </w:r>
            <w:proofErr w:type="spellEnd"/>
            <w:r w:rsidRPr="00CE5062">
              <w:rPr>
                <w:rFonts w:ascii="Verdana" w:eastAsia="Calibri" w:hAnsi="Verdana" w:cs="Times New Roman"/>
                <w:b/>
                <w:bCs/>
                <w:sz w:val="18"/>
                <w:szCs w:val="18"/>
              </w:rPr>
              <w:t xml:space="preserve"> </w:t>
            </w:r>
            <w:proofErr w:type="spellStart"/>
            <w:r w:rsidRPr="00CE5062">
              <w:rPr>
                <w:rFonts w:ascii="Verdana" w:eastAsia="Calibri" w:hAnsi="Verdana" w:cs="Times New Roman"/>
                <w:b/>
                <w:bCs/>
                <w:sz w:val="18"/>
                <w:szCs w:val="18"/>
              </w:rPr>
              <w:t>zelfredzaam</w:t>
            </w:r>
            <w:proofErr w:type="spellEnd"/>
            <w:r w:rsidRPr="00CE5062">
              <w:rPr>
                <w:rFonts w:ascii="Verdana" w:eastAsia="Calibri" w:hAnsi="Verdana" w:cs="Times New Roman"/>
                <w:b/>
                <w:bCs/>
                <w:sz w:val="18"/>
                <w:szCs w:val="18"/>
              </w:rPr>
              <w:t xml:space="preserve"> </w:t>
            </w:r>
          </w:p>
        </w:tc>
        <w:tc>
          <w:tcPr>
            <w:tcW w:w="2128" w:type="dxa"/>
            <w:shd w:val="clear" w:color="auto" w:fill="F2F2F2" w:themeFill="background1" w:themeFillShade="F2"/>
            <w:hideMark/>
          </w:tcPr>
          <w:p w14:paraId="058B3281" w14:textId="77777777" w:rsidR="00E530B4" w:rsidRPr="00CE5062" w:rsidRDefault="00E530B4" w:rsidP="00E530B4">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5 – </w:t>
            </w:r>
            <w:proofErr w:type="spellStart"/>
            <w:r w:rsidRPr="00CE5062">
              <w:rPr>
                <w:rFonts w:ascii="Verdana" w:eastAsia="Calibri" w:hAnsi="Verdana" w:cs="Times New Roman"/>
                <w:b/>
                <w:bCs/>
                <w:sz w:val="18"/>
                <w:szCs w:val="18"/>
              </w:rPr>
              <w:t>volledig</w:t>
            </w:r>
            <w:proofErr w:type="spellEnd"/>
            <w:r w:rsidRPr="00CE5062">
              <w:rPr>
                <w:rFonts w:ascii="Verdana" w:eastAsia="Calibri" w:hAnsi="Verdana" w:cs="Times New Roman"/>
                <w:b/>
                <w:bCs/>
                <w:sz w:val="18"/>
                <w:szCs w:val="18"/>
              </w:rPr>
              <w:t xml:space="preserve"> </w:t>
            </w:r>
            <w:proofErr w:type="spellStart"/>
            <w:r w:rsidRPr="00CE5062">
              <w:rPr>
                <w:rFonts w:ascii="Verdana" w:eastAsia="Calibri" w:hAnsi="Verdana" w:cs="Times New Roman"/>
                <w:b/>
                <w:bCs/>
                <w:sz w:val="18"/>
                <w:szCs w:val="18"/>
              </w:rPr>
              <w:t>zelfredzaam</w:t>
            </w:r>
            <w:proofErr w:type="spellEnd"/>
            <w:r w:rsidRPr="00CE5062">
              <w:rPr>
                <w:rFonts w:ascii="Verdana" w:eastAsia="Calibri" w:hAnsi="Verdana" w:cs="Times New Roman"/>
                <w:b/>
                <w:bCs/>
                <w:sz w:val="18"/>
                <w:szCs w:val="18"/>
              </w:rPr>
              <w:t xml:space="preserve"> </w:t>
            </w:r>
          </w:p>
        </w:tc>
      </w:tr>
      <w:tr w:rsidR="00E530B4" w:rsidRPr="00CE5062" w14:paraId="058B3299" w14:textId="77777777" w:rsidTr="00E530B4">
        <w:trPr>
          <w:trHeight w:val="1507"/>
        </w:trPr>
        <w:tc>
          <w:tcPr>
            <w:tcW w:w="1603" w:type="dxa"/>
            <w:gridSpan w:val="3"/>
            <w:hideMark/>
          </w:tcPr>
          <w:p w14:paraId="058B3283" w14:textId="77777777" w:rsidR="00E530B4" w:rsidRPr="00CE5062" w:rsidRDefault="00E530B4" w:rsidP="00E530B4">
            <w:pPr>
              <w:contextualSpacing/>
              <w:rPr>
                <w:rFonts w:ascii="Verdana" w:eastAsia="Calibri" w:hAnsi="Verdana" w:cs="Times New Roman"/>
                <w:sz w:val="18"/>
                <w:szCs w:val="18"/>
                <w:lang w:val="nl-BE"/>
              </w:rPr>
            </w:pPr>
            <w:r w:rsidRPr="00CE5062">
              <w:rPr>
                <w:rFonts w:ascii="Verdana" w:eastAsia="Calibri" w:hAnsi="Verdana" w:cs="Times New Roman"/>
                <w:sz w:val="18"/>
                <w:szCs w:val="18"/>
                <w:lang w:val="nl-BE"/>
              </w:rPr>
              <w:t>• geen inkomsten</w:t>
            </w:r>
          </w:p>
          <w:p w14:paraId="058B3284" w14:textId="77777777" w:rsidR="00E530B4" w:rsidRPr="00CE5062" w:rsidRDefault="00E530B4" w:rsidP="00E530B4">
            <w:pPr>
              <w:contextualSpacing/>
              <w:rPr>
                <w:rFonts w:ascii="Verdana" w:eastAsia="Calibri" w:hAnsi="Verdana" w:cs="Times New Roman"/>
                <w:sz w:val="18"/>
                <w:szCs w:val="18"/>
                <w:lang w:val="nl-BE"/>
              </w:rPr>
            </w:pPr>
            <w:r w:rsidRPr="00CE5062">
              <w:rPr>
                <w:rFonts w:ascii="Verdana" w:eastAsia="Calibri" w:hAnsi="Verdana" w:cs="Times New Roman"/>
                <w:sz w:val="18"/>
                <w:szCs w:val="18"/>
                <w:lang w:val="nl-BE"/>
              </w:rPr>
              <w:t>• groeiende complexe schulden</w:t>
            </w:r>
          </w:p>
        </w:tc>
        <w:tc>
          <w:tcPr>
            <w:tcW w:w="1877" w:type="dxa"/>
            <w:hideMark/>
          </w:tcPr>
          <w:p w14:paraId="058B3285" w14:textId="77777777" w:rsidR="00E530B4" w:rsidRPr="00CE5062" w:rsidRDefault="00E530B4" w:rsidP="00E530B4">
            <w:pPr>
              <w:contextualSpacing/>
              <w:rPr>
                <w:rFonts w:ascii="Verdana" w:eastAsia="Calibri" w:hAnsi="Verdana" w:cs="Times New Roman"/>
                <w:sz w:val="18"/>
                <w:szCs w:val="18"/>
                <w:lang w:val="nl-BE"/>
              </w:rPr>
            </w:pPr>
            <w:r w:rsidRPr="00CE5062">
              <w:rPr>
                <w:rFonts w:ascii="Verdana" w:eastAsia="Calibri" w:hAnsi="Verdana" w:cs="Times New Roman"/>
                <w:sz w:val="18"/>
                <w:szCs w:val="18"/>
                <w:lang w:val="nl-BE"/>
              </w:rPr>
              <w:t>• te weinig inkomsten om te voorzien</w:t>
            </w:r>
          </w:p>
          <w:p w14:paraId="058B3286" w14:textId="77777777" w:rsidR="00E530B4" w:rsidRPr="00CE5062" w:rsidRDefault="00E530B4" w:rsidP="00E530B4">
            <w:pPr>
              <w:contextualSpacing/>
              <w:rPr>
                <w:rFonts w:ascii="Verdana" w:eastAsia="Calibri" w:hAnsi="Verdana" w:cs="Times New Roman"/>
                <w:sz w:val="18"/>
                <w:szCs w:val="18"/>
                <w:lang w:val="nl-BE"/>
              </w:rPr>
            </w:pPr>
            <w:r w:rsidRPr="00CE5062">
              <w:rPr>
                <w:rFonts w:ascii="Verdana" w:eastAsia="Calibri" w:hAnsi="Verdana" w:cs="Times New Roman"/>
                <w:sz w:val="18"/>
                <w:szCs w:val="18"/>
                <w:lang w:val="nl-BE"/>
              </w:rPr>
              <w:t>in basisbehoeften of spontaan/</w:t>
            </w:r>
          </w:p>
          <w:p w14:paraId="058B3287" w14:textId="77777777" w:rsidR="00E530B4" w:rsidRPr="00CE5062" w:rsidRDefault="00E530B4" w:rsidP="00E530B4">
            <w:pPr>
              <w:contextualSpacing/>
              <w:rPr>
                <w:rFonts w:ascii="Verdana" w:eastAsia="Calibri" w:hAnsi="Verdana" w:cs="Times New Roman"/>
                <w:sz w:val="18"/>
                <w:szCs w:val="18"/>
                <w:lang w:val="nl-BE"/>
              </w:rPr>
            </w:pPr>
            <w:r w:rsidRPr="00CE5062">
              <w:rPr>
                <w:rFonts w:ascii="Verdana" w:eastAsia="Calibri" w:hAnsi="Verdana" w:cs="Times New Roman"/>
                <w:sz w:val="18"/>
                <w:szCs w:val="18"/>
                <w:lang w:val="nl-BE"/>
              </w:rPr>
              <w:t>ongepast uitgeven</w:t>
            </w:r>
          </w:p>
          <w:p w14:paraId="058B3288" w14:textId="77777777" w:rsidR="00E530B4" w:rsidRPr="00CE5062" w:rsidRDefault="00E530B4" w:rsidP="00E530B4">
            <w:pPr>
              <w:contextualSpacing/>
              <w:rPr>
                <w:rFonts w:ascii="Verdana" w:eastAsia="Calibri" w:hAnsi="Verdana" w:cs="Times New Roman"/>
                <w:sz w:val="18"/>
                <w:szCs w:val="18"/>
              </w:rPr>
            </w:pPr>
            <w:r w:rsidRPr="00CE5062">
              <w:rPr>
                <w:rFonts w:ascii="Verdana" w:eastAsia="Calibri" w:hAnsi="Verdana" w:cs="Times New Roman"/>
                <w:sz w:val="18"/>
                <w:szCs w:val="18"/>
                <w:lang w:val="nl-BE"/>
              </w:rPr>
              <w:t>• groeiende schulden</w:t>
            </w:r>
          </w:p>
        </w:tc>
        <w:tc>
          <w:tcPr>
            <w:tcW w:w="2358" w:type="dxa"/>
            <w:hideMark/>
          </w:tcPr>
          <w:p w14:paraId="058B3289" w14:textId="77777777" w:rsidR="00E530B4" w:rsidRPr="00CE5062" w:rsidRDefault="00E530B4" w:rsidP="00E530B4">
            <w:pPr>
              <w:contextualSpacing/>
              <w:rPr>
                <w:rFonts w:ascii="Verdana" w:eastAsia="Calibri" w:hAnsi="Verdana" w:cs="Times New Roman"/>
                <w:sz w:val="18"/>
                <w:szCs w:val="18"/>
                <w:lang w:val="nl-BE"/>
              </w:rPr>
            </w:pPr>
            <w:r w:rsidRPr="00CE5062">
              <w:rPr>
                <w:rFonts w:ascii="Verdana" w:eastAsia="Calibri" w:hAnsi="Verdana" w:cs="Times New Roman"/>
                <w:sz w:val="18"/>
                <w:szCs w:val="18"/>
                <w:lang w:val="nl-BE"/>
              </w:rPr>
              <w:t>• inkomsten uit uitkering om te</w:t>
            </w:r>
          </w:p>
          <w:p w14:paraId="058B328A" w14:textId="77777777" w:rsidR="00E530B4" w:rsidRPr="00CE5062" w:rsidRDefault="00E530B4" w:rsidP="00E530B4">
            <w:pPr>
              <w:contextualSpacing/>
              <w:rPr>
                <w:rFonts w:ascii="Verdana" w:eastAsia="Calibri" w:hAnsi="Verdana" w:cs="Times New Roman"/>
                <w:sz w:val="18"/>
                <w:szCs w:val="18"/>
                <w:lang w:val="nl-BE"/>
              </w:rPr>
            </w:pPr>
            <w:r w:rsidRPr="00CE5062">
              <w:rPr>
                <w:rFonts w:ascii="Verdana" w:eastAsia="Calibri" w:hAnsi="Verdana" w:cs="Times New Roman"/>
                <w:sz w:val="18"/>
                <w:szCs w:val="18"/>
                <w:lang w:val="nl-BE"/>
              </w:rPr>
              <w:t>voorzien in basisbehoeften</w:t>
            </w:r>
          </w:p>
          <w:p w14:paraId="058B328B" w14:textId="77777777" w:rsidR="00E530B4" w:rsidRPr="00CE5062" w:rsidRDefault="00E530B4" w:rsidP="00E530B4">
            <w:pPr>
              <w:contextualSpacing/>
              <w:rPr>
                <w:rFonts w:ascii="Verdana" w:eastAsia="Calibri" w:hAnsi="Verdana" w:cs="Times New Roman"/>
                <w:sz w:val="18"/>
                <w:szCs w:val="18"/>
                <w:lang w:val="nl-BE"/>
              </w:rPr>
            </w:pPr>
            <w:r w:rsidRPr="00CE5062">
              <w:rPr>
                <w:rFonts w:ascii="Verdana" w:eastAsia="Calibri" w:hAnsi="Verdana" w:cs="Times New Roman"/>
                <w:sz w:val="18"/>
                <w:szCs w:val="18"/>
                <w:lang w:val="nl-BE"/>
              </w:rPr>
              <w:t>• gepast uitgeven</w:t>
            </w:r>
          </w:p>
          <w:p w14:paraId="058B328C" w14:textId="77777777" w:rsidR="00E530B4" w:rsidRPr="00CE5062" w:rsidRDefault="00E530B4" w:rsidP="00E530B4">
            <w:pPr>
              <w:contextualSpacing/>
              <w:rPr>
                <w:rFonts w:ascii="Verdana" w:eastAsia="Calibri" w:hAnsi="Verdana" w:cs="Times New Roman"/>
                <w:sz w:val="18"/>
                <w:szCs w:val="18"/>
                <w:lang w:val="nl-BE"/>
              </w:rPr>
            </w:pPr>
            <w:r w:rsidRPr="00CE5062">
              <w:rPr>
                <w:rFonts w:ascii="Verdana" w:eastAsia="Calibri" w:hAnsi="Verdana" w:cs="Times New Roman"/>
                <w:sz w:val="18"/>
                <w:szCs w:val="18"/>
                <w:lang w:val="nl-BE"/>
              </w:rPr>
              <w:t>• eventuele schulden zijn tenminste stabiel of inkomen/schuld</w:t>
            </w:r>
          </w:p>
          <w:p w14:paraId="058B328D" w14:textId="77777777" w:rsidR="00E530B4" w:rsidRPr="00CE5062" w:rsidRDefault="00E530B4" w:rsidP="00E530B4">
            <w:pPr>
              <w:contextualSpacing/>
              <w:rPr>
                <w:rFonts w:ascii="Verdana" w:eastAsia="Calibri" w:hAnsi="Verdana" w:cs="Times New Roman"/>
                <w:sz w:val="18"/>
                <w:szCs w:val="18"/>
              </w:rPr>
            </w:pPr>
            <w:r w:rsidRPr="00CE5062">
              <w:rPr>
                <w:rFonts w:ascii="Verdana" w:eastAsia="Calibri" w:hAnsi="Verdana" w:cs="Times New Roman"/>
                <w:sz w:val="18"/>
                <w:szCs w:val="18"/>
                <w:lang w:val="nl-BE"/>
              </w:rPr>
              <w:t>wordt beheerd door derden</w:t>
            </w:r>
          </w:p>
        </w:tc>
        <w:tc>
          <w:tcPr>
            <w:tcW w:w="2128" w:type="dxa"/>
            <w:hideMark/>
          </w:tcPr>
          <w:p w14:paraId="058B328E" w14:textId="77777777" w:rsidR="00E530B4" w:rsidRPr="00CE5062" w:rsidRDefault="00E530B4" w:rsidP="00E530B4">
            <w:pPr>
              <w:contextualSpacing/>
              <w:rPr>
                <w:rFonts w:ascii="Verdana" w:eastAsia="Calibri" w:hAnsi="Verdana" w:cs="Times New Roman"/>
                <w:sz w:val="18"/>
                <w:szCs w:val="18"/>
                <w:lang w:val="nl-BE"/>
              </w:rPr>
            </w:pPr>
            <w:r w:rsidRPr="00CE5062">
              <w:rPr>
                <w:rFonts w:ascii="Verdana" w:eastAsia="Calibri" w:hAnsi="Verdana" w:cs="Times New Roman"/>
                <w:sz w:val="18"/>
                <w:szCs w:val="18"/>
                <w:lang w:val="nl-BE"/>
              </w:rPr>
              <w:t>• inkomsten uit werk/ (basis) pensioen/ vrijwillige inkomensvoorziening</w:t>
            </w:r>
          </w:p>
          <w:p w14:paraId="058B328F" w14:textId="77777777" w:rsidR="00E530B4" w:rsidRPr="00CE5062" w:rsidRDefault="00E530B4" w:rsidP="00E530B4">
            <w:pPr>
              <w:contextualSpacing/>
              <w:rPr>
                <w:rFonts w:ascii="Verdana" w:eastAsia="Calibri" w:hAnsi="Verdana" w:cs="Times New Roman"/>
                <w:sz w:val="18"/>
                <w:szCs w:val="18"/>
                <w:lang w:val="nl-BE"/>
              </w:rPr>
            </w:pPr>
            <w:r w:rsidRPr="00CE5062">
              <w:rPr>
                <w:rFonts w:ascii="Verdana" w:eastAsia="Calibri" w:hAnsi="Verdana" w:cs="Times New Roman"/>
                <w:sz w:val="18"/>
                <w:szCs w:val="18"/>
                <w:lang w:val="nl-BE"/>
              </w:rPr>
              <w:t>om te voorzien in basisbehoeften</w:t>
            </w:r>
          </w:p>
          <w:p w14:paraId="058B3290" w14:textId="77777777" w:rsidR="00E530B4" w:rsidRPr="00CE5062" w:rsidRDefault="00E530B4" w:rsidP="00E530B4">
            <w:pPr>
              <w:contextualSpacing/>
              <w:rPr>
                <w:rFonts w:ascii="Verdana" w:eastAsia="Calibri" w:hAnsi="Verdana" w:cs="Times New Roman"/>
                <w:sz w:val="18"/>
                <w:szCs w:val="18"/>
                <w:lang w:val="nl-BE"/>
              </w:rPr>
            </w:pPr>
            <w:r w:rsidRPr="00CE5062">
              <w:rPr>
                <w:rFonts w:ascii="Verdana" w:eastAsia="Calibri" w:hAnsi="Verdana" w:cs="Times New Roman"/>
                <w:sz w:val="18"/>
                <w:szCs w:val="18"/>
                <w:lang w:val="nl-BE"/>
              </w:rPr>
              <w:t>• eventuele schulden zijn in eigen</w:t>
            </w:r>
          </w:p>
          <w:p w14:paraId="058B3291" w14:textId="77777777" w:rsidR="00E530B4" w:rsidRPr="00CE5062" w:rsidRDefault="00E530B4" w:rsidP="00E530B4">
            <w:pPr>
              <w:contextualSpacing/>
              <w:rPr>
                <w:rFonts w:ascii="Verdana" w:eastAsia="Calibri" w:hAnsi="Verdana" w:cs="Times New Roman"/>
                <w:sz w:val="18"/>
                <w:szCs w:val="18"/>
                <w:lang w:val="nl-BE"/>
              </w:rPr>
            </w:pPr>
            <w:r w:rsidRPr="00CE5062">
              <w:rPr>
                <w:rFonts w:ascii="Verdana" w:eastAsia="Calibri" w:hAnsi="Verdana" w:cs="Times New Roman"/>
                <w:sz w:val="18"/>
                <w:szCs w:val="18"/>
                <w:lang w:val="nl-BE"/>
              </w:rPr>
              <w:t>beheer</w:t>
            </w:r>
          </w:p>
          <w:p w14:paraId="058B3292" w14:textId="77777777" w:rsidR="00E530B4" w:rsidRPr="00CE5062" w:rsidRDefault="00E530B4" w:rsidP="00E530B4">
            <w:pPr>
              <w:contextualSpacing/>
              <w:rPr>
                <w:rFonts w:ascii="Verdana" w:eastAsia="Calibri" w:hAnsi="Verdana" w:cs="Times New Roman"/>
                <w:sz w:val="18"/>
                <w:szCs w:val="18"/>
                <w:lang w:val="nl-BE"/>
              </w:rPr>
            </w:pPr>
            <w:r w:rsidRPr="00CE5062">
              <w:rPr>
                <w:rFonts w:ascii="Verdana" w:eastAsia="Calibri" w:hAnsi="Verdana" w:cs="Times New Roman"/>
                <w:sz w:val="18"/>
                <w:szCs w:val="18"/>
                <w:lang w:val="nl-BE"/>
              </w:rPr>
              <w:t>• eventuele schulden verminderen</w:t>
            </w:r>
          </w:p>
        </w:tc>
        <w:tc>
          <w:tcPr>
            <w:tcW w:w="2128" w:type="dxa"/>
            <w:hideMark/>
          </w:tcPr>
          <w:p w14:paraId="058B3293" w14:textId="77777777" w:rsidR="00E530B4" w:rsidRPr="00CE5062" w:rsidRDefault="00E530B4" w:rsidP="00E530B4">
            <w:pPr>
              <w:contextualSpacing/>
              <w:rPr>
                <w:rFonts w:ascii="Verdana" w:eastAsia="Calibri" w:hAnsi="Verdana" w:cs="Times New Roman"/>
                <w:sz w:val="18"/>
                <w:szCs w:val="18"/>
                <w:lang w:val="nl-BE"/>
              </w:rPr>
            </w:pPr>
            <w:r w:rsidRPr="00CE5062">
              <w:rPr>
                <w:rFonts w:ascii="Verdana" w:eastAsia="Calibri" w:hAnsi="Verdana" w:cs="Times New Roman"/>
                <w:sz w:val="18"/>
                <w:szCs w:val="18"/>
                <w:lang w:val="nl-BE"/>
              </w:rPr>
              <w:t>• uitsluitend inkomsten uit werk/</w:t>
            </w:r>
          </w:p>
          <w:p w14:paraId="058B3294" w14:textId="77777777" w:rsidR="00E530B4" w:rsidRPr="00CE5062" w:rsidRDefault="00E530B4" w:rsidP="00E530B4">
            <w:pPr>
              <w:contextualSpacing/>
              <w:rPr>
                <w:rFonts w:ascii="Verdana" w:eastAsia="Calibri" w:hAnsi="Verdana" w:cs="Times New Roman"/>
                <w:sz w:val="18"/>
                <w:szCs w:val="18"/>
                <w:lang w:val="nl-BE"/>
              </w:rPr>
            </w:pPr>
            <w:r w:rsidRPr="00CE5062">
              <w:rPr>
                <w:rFonts w:ascii="Verdana" w:eastAsia="Calibri" w:hAnsi="Verdana" w:cs="Times New Roman"/>
                <w:sz w:val="18"/>
                <w:szCs w:val="18"/>
                <w:lang w:val="nl-BE"/>
              </w:rPr>
              <w:t>(basis) pensioen/ vrijwillige</w:t>
            </w:r>
          </w:p>
          <w:p w14:paraId="058B3295" w14:textId="77777777" w:rsidR="00E530B4" w:rsidRPr="00CE5062" w:rsidRDefault="00E530B4" w:rsidP="00E530B4">
            <w:pPr>
              <w:contextualSpacing/>
              <w:rPr>
                <w:rFonts w:ascii="Verdana" w:eastAsia="Calibri" w:hAnsi="Verdana" w:cs="Times New Roman"/>
                <w:sz w:val="18"/>
                <w:szCs w:val="18"/>
                <w:lang w:val="nl-BE"/>
              </w:rPr>
            </w:pPr>
            <w:r w:rsidRPr="00CE5062">
              <w:rPr>
                <w:rFonts w:ascii="Verdana" w:eastAsia="Calibri" w:hAnsi="Verdana" w:cs="Times New Roman"/>
                <w:sz w:val="18"/>
                <w:szCs w:val="18"/>
                <w:lang w:val="nl-BE"/>
              </w:rPr>
              <w:t>inkomensvoorziening</w:t>
            </w:r>
          </w:p>
          <w:p w14:paraId="058B3296" w14:textId="77777777" w:rsidR="00E530B4" w:rsidRPr="00CE5062" w:rsidRDefault="00E530B4" w:rsidP="00E530B4">
            <w:pPr>
              <w:contextualSpacing/>
              <w:rPr>
                <w:rFonts w:ascii="Verdana" w:eastAsia="Calibri" w:hAnsi="Verdana" w:cs="Times New Roman"/>
                <w:sz w:val="18"/>
                <w:szCs w:val="18"/>
                <w:lang w:val="nl-BE"/>
              </w:rPr>
            </w:pPr>
            <w:r w:rsidRPr="00CE5062">
              <w:rPr>
                <w:rFonts w:ascii="Verdana" w:eastAsia="Calibri" w:hAnsi="Verdana" w:cs="Times New Roman"/>
                <w:sz w:val="18"/>
                <w:szCs w:val="18"/>
                <w:lang w:val="nl-BE"/>
              </w:rPr>
              <w:t>• aan het eind van de maand is</w:t>
            </w:r>
            <w:r w:rsidR="00C43F78">
              <w:rPr>
                <w:rFonts w:ascii="Verdana" w:eastAsia="Calibri" w:hAnsi="Verdana" w:cs="Times New Roman"/>
                <w:sz w:val="18"/>
                <w:szCs w:val="18"/>
                <w:lang w:val="nl-BE"/>
              </w:rPr>
              <w:t xml:space="preserve"> er</w:t>
            </w:r>
          </w:p>
          <w:p w14:paraId="058B3297" w14:textId="77777777" w:rsidR="00E530B4" w:rsidRPr="00CE5062" w:rsidRDefault="00E530B4" w:rsidP="00E530B4">
            <w:pPr>
              <w:contextualSpacing/>
              <w:rPr>
                <w:rFonts w:ascii="Verdana" w:eastAsia="Calibri" w:hAnsi="Verdana" w:cs="Times New Roman"/>
                <w:sz w:val="18"/>
                <w:szCs w:val="18"/>
                <w:lang w:val="nl-BE"/>
              </w:rPr>
            </w:pPr>
            <w:r w:rsidRPr="00CE5062">
              <w:rPr>
                <w:rFonts w:ascii="Verdana" w:eastAsia="Calibri" w:hAnsi="Verdana" w:cs="Times New Roman"/>
                <w:sz w:val="18"/>
                <w:szCs w:val="18"/>
                <w:lang w:val="nl-BE"/>
              </w:rPr>
              <w:t>geld over</w:t>
            </w:r>
          </w:p>
          <w:p w14:paraId="058B3298" w14:textId="77777777" w:rsidR="00E530B4" w:rsidRPr="00CE5062" w:rsidRDefault="00E530B4" w:rsidP="00E530B4">
            <w:pPr>
              <w:contextualSpacing/>
              <w:rPr>
                <w:rFonts w:ascii="Verdana" w:eastAsia="Calibri" w:hAnsi="Verdana" w:cs="Times New Roman"/>
                <w:sz w:val="18"/>
                <w:szCs w:val="18"/>
                <w:lang w:val="nl-BE"/>
              </w:rPr>
            </w:pPr>
            <w:r w:rsidRPr="00CE5062">
              <w:rPr>
                <w:rFonts w:ascii="Verdana" w:eastAsia="Calibri" w:hAnsi="Verdana" w:cs="Times New Roman"/>
                <w:sz w:val="18"/>
                <w:szCs w:val="18"/>
                <w:lang w:val="nl-BE"/>
              </w:rPr>
              <w:t>• geen schulden</w:t>
            </w:r>
          </w:p>
        </w:tc>
      </w:tr>
      <w:tr w:rsidR="00E530B4" w:rsidRPr="00CE5062" w14:paraId="058B32A0" w14:textId="77777777" w:rsidTr="005E714A">
        <w:trPr>
          <w:trHeight w:val="251"/>
        </w:trPr>
        <w:tc>
          <w:tcPr>
            <w:tcW w:w="1603" w:type="dxa"/>
            <w:gridSpan w:val="3"/>
            <w:shd w:val="clear" w:color="auto" w:fill="BFBFBF" w:themeFill="background1" w:themeFillShade="BF"/>
            <w:vAlign w:val="center"/>
          </w:tcPr>
          <w:p w14:paraId="058B329A" w14:textId="77777777" w:rsidR="00E530B4" w:rsidRPr="00CE5062" w:rsidRDefault="00E530B4" w:rsidP="00E530B4">
            <w:pPr>
              <w:contextualSpacing/>
              <w:jc w:val="center"/>
              <w:rPr>
                <w:rFonts w:ascii="Verdana" w:eastAsia="Calibri" w:hAnsi="Verdana" w:cs="Times New Roman"/>
                <w:b/>
                <w:bCs/>
                <w:sz w:val="18"/>
                <w:szCs w:val="18"/>
                <w:lang w:val="nl-BE"/>
              </w:rPr>
            </w:pPr>
          </w:p>
          <w:p w14:paraId="058B329B" w14:textId="77777777" w:rsidR="00E530B4" w:rsidRPr="00CE5062" w:rsidRDefault="00E530B4" w:rsidP="00E530B4">
            <w:pPr>
              <w:contextualSpacing/>
              <w:jc w:val="center"/>
              <w:rPr>
                <w:rFonts w:ascii="Verdana" w:eastAsia="Calibri" w:hAnsi="Verdana" w:cs="Times New Roman"/>
                <w:b/>
                <w:bCs/>
                <w:sz w:val="18"/>
                <w:szCs w:val="18"/>
                <w:lang w:val="nl-BE"/>
              </w:rPr>
            </w:pPr>
          </w:p>
        </w:tc>
        <w:tc>
          <w:tcPr>
            <w:tcW w:w="1877" w:type="dxa"/>
            <w:shd w:val="clear" w:color="auto" w:fill="BFBFBF" w:themeFill="background1" w:themeFillShade="BF"/>
            <w:vAlign w:val="center"/>
          </w:tcPr>
          <w:p w14:paraId="058B329C" w14:textId="77777777" w:rsidR="00E530B4" w:rsidRPr="00CE5062" w:rsidRDefault="00E530B4" w:rsidP="00E530B4">
            <w:pPr>
              <w:contextualSpacing/>
              <w:jc w:val="center"/>
              <w:rPr>
                <w:rFonts w:ascii="Verdana" w:eastAsia="Calibri" w:hAnsi="Verdana" w:cs="Times New Roman"/>
                <w:b/>
                <w:bCs/>
                <w:sz w:val="18"/>
                <w:szCs w:val="18"/>
                <w:lang w:val="nl-BE"/>
              </w:rPr>
            </w:pPr>
          </w:p>
        </w:tc>
        <w:tc>
          <w:tcPr>
            <w:tcW w:w="2358" w:type="dxa"/>
            <w:shd w:val="clear" w:color="auto" w:fill="BFBFBF" w:themeFill="background1" w:themeFillShade="BF"/>
            <w:vAlign w:val="center"/>
          </w:tcPr>
          <w:p w14:paraId="058B329D" w14:textId="77777777" w:rsidR="00E530B4" w:rsidRPr="00CE5062" w:rsidRDefault="00E530B4" w:rsidP="00E530B4">
            <w:pPr>
              <w:contextualSpacing/>
              <w:jc w:val="center"/>
              <w:rPr>
                <w:rFonts w:ascii="Verdana" w:eastAsia="Calibri" w:hAnsi="Verdana" w:cs="Times New Roman"/>
                <w:b/>
                <w:bCs/>
                <w:sz w:val="18"/>
                <w:szCs w:val="18"/>
                <w:lang w:val="nl-BE"/>
              </w:rPr>
            </w:pPr>
          </w:p>
        </w:tc>
        <w:tc>
          <w:tcPr>
            <w:tcW w:w="2128" w:type="dxa"/>
            <w:shd w:val="clear" w:color="auto" w:fill="BFBFBF" w:themeFill="background1" w:themeFillShade="BF"/>
            <w:vAlign w:val="center"/>
          </w:tcPr>
          <w:p w14:paraId="058B329E" w14:textId="77777777" w:rsidR="00E530B4" w:rsidRPr="00CE5062" w:rsidRDefault="00E530B4" w:rsidP="00E530B4">
            <w:pPr>
              <w:contextualSpacing/>
              <w:jc w:val="center"/>
              <w:rPr>
                <w:rFonts w:ascii="Verdana" w:eastAsia="Calibri" w:hAnsi="Verdana" w:cs="Times New Roman"/>
                <w:b/>
                <w:bCs/>
                <w:sz w:val="18"/>
                <w:szCs w:val="18"/>
                <w:lang w:val="nl-BE"/>
              </w:rPr>
            </w:pPr>
          </w:p>
        </w:tc>
        <w:tc>
          <w:tcPr>
            <w:tcW w:w="2128" w:type="dxa"/>
            <w:shd w:val="clear" w:color="auto" w:fill="BFBFBF" w:themeFill="background1" w:themeFillShade="BF"/>
            <w:vAlign w:val="center"/>
          </w:tcPr>
          <w:p w14:paraId="058B329F" w14:textId="77777777" w:rsidR="00E530B4" w:rsidRPr="00CE5062" w:rsidRDefault="00E530B4" w:rsidP="00E530B4">
            <w:pPr>
              <w:contextualSpacing/>
              <w:jc w:val="center"/>
              <w:rPr>
                <w:rFonts w:ascii="Verdana" w:eastAsia="Calibri" w:hAnsi="Verdana" w:cs="Times New Roman"/>
                <w:b/>
                <w:bCs/>
                <w:sz w:val="18"/>
                <w:szCs w:val="18"/>
                <w:lang w:val="nl-BE"/>
              </w:rPr>
            </w:pPr>
          </w:p>
        </w:tc>
      </w:tr>
    </w:tbl>
    <w:p w14:paraId="058B32A1" w14:textId="77777777" w:rsidR="00C23A6F" w:rsidRDefault="00C23A6F" w:rsidP="00047C57">
      <w:pPr>
        <w:autoSpaceDE w:val="0"/>
        <w:autoSpaceDN w:val="0"/>
        <w:adjustRightInd w:val="0"/>
        <w:spacing w:after="0" w:line="240" w:lineRule="auto"/>
        <w:jc w:val="both"/>
        <w:rPr>
          <w:rFonts w:ascii="Verdana" w:eastAsia="Calibri" w:hAnsi="Verdana" w:cs="Tahoma"/>
          <w:sz w:val="18"/>
          <w:szCs w:val="18"/>
          <w:lang w:val="nl-BE"/>
        </w:rPr>
      </w:pPr>
    </w:p>
    <w:p w14:paraId="058B32A2" w14:textId="77777777" w:rsidR="00C23A6F" w:rsidRDefault="00C23A6F" w:rsidP="00047C57">
      <w:pPr>
        <w:autoSpaceDE w:val="0"/>
        <w:autoSpaceDN w:val="0"/>
        <w:adjustRightInd w:val="0"/>
        <w:spacing w:after="0" w:line="240" w:lineRule="auto"/>
        <w:jc w:val="both"/>
        <w:rPr>
          <w:rFonts w:ascii="Verdana" w:eastAsia="Calibri" w:hAnsi="Verdana" w:cs="Tahoma"/>
          <w:sz w:val="18"/>
          <w:szCs w:val="18"/>
          <w:lang w:val="nl-BE"/>
        </w:rPr>
      </w:pPr>
    </w:p>
    <w:tbl>
      <w:tblPr>
        <w:tblStyle w:val="Tabelraster1"/>
        <w:tblW w:w="10060" w:type="dxa"/>
        <w:jc w:val="center"/>
        <w:tblLook w:val="04A0" w:firstRow="1" w:lastRow="0" w:firstColumn="1" w:lastColumn="0" w:noHBand="0" w:noVBand="1"/>
      </w:tblPr>
      <w:tblGrid>
        <w:gridCol w:w="665"/>
        <w:gridCol w:w="1051"/>
        <w:gridCol w:w="2070"/>
        <w:gridCol w:w="2009"/>
        <w:gridCol w:w="2170"/>
        <w:gridCol w:w="2095"/>
      </w:tblGrid>
      <w:tr w:rsidR="00284902" w:rsidRPr="00CE5062" w14:paraId="058B32A4" w14:textId="77777777" w:rsidTr="000768FD">
        <w:trPr>
          <w:trHeight w:val="255"/>
          <w:jc w:val="center"/>
        </w:trPr>
        <w:tc>
          <w:tcPr>
            <w:tcW w:w="10060" w:type="dxa"/>
            <w:gridSpan w:val="6"/>
            <w:shd w:val="clear" w:color="auto" w:fill="E5DFEC" w:themeFill="accent4" w:themeFillTint="33"/>
          </w:tcPr>
          <w:p w14:paraId="058B32A3" w14:textId="77777777" w:rsidR="00047C57" w:rsidRPr="0055761A" w:rsidRDefault="00047C57" w:rsidP="00047C57">
            <w:pPr>
              <w:contextualSpacing/>
              <w:rPr>
                <w:rFonts w:ascii="Verdana" w:eastAsia="Calibri" w:hAnsi="Verdana" w:cs="Times New Roman"/>
                <w:b/>
                <w:bCs/>
                <w:sz w:val="18"/>
                <w:szCs w:val="18"/>
              </w:rPr>
            </w:pPr>
            <w:bookmarkStart w:id="1" w:name="_Hlk488828826"/>
            <w:r w:rsidRPr="0055761A">
              <w:rPr>
                <w:rFonts w:ascii="Verdana" w:eastAsia="Calibri" w:hAnsi="Verdana" w:cs="Times New Roman"/>
                <w:sz w:val="18"/>
                <w:szCs w:val="18"/>
                <w:lang w:val="nl-BE"/>
              </w:rPr>
              <w:br w:type="page"/>
            </w:r>
            <w:r w:rsidR="00CE5062" w:rsidRPr="0055761A">
              <w:rPr>
                <w:rFonts w:ascii="Verdana" w:eastAsia="Calibri" w:hAnsi="Verdana" w:cs="Times New Roman"/>
                <w:b/>
                <w:bCs/>
                <w:sz w:val="18"/>
                <w:szCs w:val="18"/>
              </w:rPr>
              <w:t>WERK EN OPLEIDING</w:t>
            </w:r>
          </w:p>
        </w:tc>
      </w:tr>
      <w:tr w:rsidR="00284902" w:rsidRPr="00CE5062" w14:paraId="058B32A8" w14:textId="77777777" w:rsidTr="002C3A8C">
        <w:trPr>
          <w:trHeight w:val="255"/>
          <w:jc w:val="center"/>
        </w:trPr>
        <w:tc>
          <w:tcPr>
            <w:tcW w:w="665" w:type="dxa"/>
            <w:shd w:val="clear" w:color="auto" w:fill="BFBFBF" w:themeFill="background1" w:themeFillShade="BF"/>
            <w:vAlign w:val="center"/>
          </w:tcPr>
          <w:p w14:paraId="058B32A5" w14:textId="77777777" w:rsidR="00047C57" w:rsidRPr="00CE5062" w:rsidRDefault="00047C57" w:rsidP="00047C57">
            <w:pPr>
              <w:contextualSpacing/>
              <w:jc w:val="center"/>
              <w:rPr>
                <w:rFonts w:ascii="Verdana" w:eastAsia="Calibri" w:hAnsi="Verdana" w:cs="Times New Roman"/>
                <w:b/>
                <w:bCs/>
                <w:sz w:val="18"/>
                <w:szCs w:val="18"/>
                <w:lang w:val="nl-BE"/>
              </w:rPr>
            </w:pPr>
          </w:p>
        </w:tc>
        <w:tc>
          <w:tcPr>
            <w:tcW w:w="9395" w:type="dxa"/>
            <w:gridSpan w:val="5"/>
          </w:tcPr>
          <w:p w14:paraId="058B32A6" w14:textId="77777777" w:rsidR="00047C57" w:rsidRPr="00CE5062" w:rsidRDefault="00473B34" w:rsidP="00047C57">
            <w:pPr>
              <w:contextualSpacing/>
              <w:jc w:val="both"/>
              <w:rPr>
                <w:rFonts w:ascii="Verdana" w:eastAsia="Calibri" w:hAnsi="Verdana" w:cs="Times New Roman"/>
                <w:bCs/>
                <w:sz w:val="18"/>
                <w:szCs w:val="18"/>
                <w:lang w:val="nl-BE"/>
              </w:rPr>
            </w:pPr>
            <w:r>
              <w:rPr>
                <w:rFonts w:ascii="Verdana" w:eastAsia="Calibri" w:hAnsi="Verdana" w:cs="Times New Roman"/>
                <w:bCs/>
                <w:sz w:val="18"/>
                <w:szCs w:val="18"/>
                <w:lang w:val="nl-BE"/>
              </w:rPr>
              <w:t>Persoon heeft betaald</w:t>
            </w:r>
            <w:r w:rsidR="00047C57" w:rsidRPr="00CE5062">
              <w:rPr>
                <w:rFonts w:ascii="Verdana" w:eastAsia="Calibri" w:hAnsi="Verdana" w:cs="Times New Roman"/>
                <w:bCs/>
                <w:sz w:val="18"/>
                <w:szCs w:val="18"/>
                <w:lang w:val="nl-BE"/>
              </w:rPr>
              <w:t xml:space="preserve"> werk.</w:t>
            </w:r>
          </w:p>
          <w:p w14:paraId="058B32A7" w14:textId="77777777" w:rsidR="00047C57" w:rsidRPr="00CE5062" w:rsidRDefault="00047C57" w:rsidP="00047C57">
            <w:pPr>
              <w:contextualSpacing/>
              <w:jc w:val="both"/>
              <w:rPr>
                <w:rFonts w:ascii="Verdana" w:eastAsia="Calibri" w:hAnsi="Verdana" w:cs="Times New Roman"/>
                <w:bCs/>
                <w:sz w:val="18"/>
                <w:szCs w:val="18"/>
                <w:lang w:val="nl-BE"/>
              </w:rPr>
            </w:pPr>
          </w:p>
        </w:tc>
      </w:tr>
      <w:tr w:rsidR="00516CA4" w:rsidRPr="00CE5062" w14:paraId="058B32AC" w14:textId="77777777" w:rsidTr="002C3A8C">
        <w:trPr>
          <w:trHeight w:val="255"/>
          <w:jc w:val="center"/>
        </w:trPr>
        <w:tc>
          <w:tcPr>
            <w:tcW w:w="665" w:type="dxa"/>
            <w:shd w:val="clear" w:color="auto" w:fill="BFBFBF" w:themeFill="background1" w:themeFillShade="BF"/>
            <w:vAlign w:val="center"/>
          </w:tcPr>
          <w:p w14:paraId="058B32A9" w14:textId="77777777" w:rsidR="00516CA4" w:rsidRPr="00CE5062" w:rsidRDefault="00516CA4" w:rsidP="00047C57">
            <w:pPr>
              <w:contextualSpacing/>
              <w:jc w:val="center"/>
              <w:rPr>
                <w:rFonts w:ascii="Verdana" w:eastAsia="Calibri" w:hAnsi="Verdana" w:cs="Times New Roman"/>
                <w:b/>
                <w:bCs/>
                <w:sz w:val="18"/>
                <w:szCs w:val="18"/>
                <w:lang w:val="nl-BE"/>
              </w:rPr>
            </w:pPr>
          </w:p>
        </w:tc>
        <w:tc>
          <w:tcPr>
            <w:tcW w:w="9395" w:type="dxa"/>
            <w:gridSpan w:val="5"/>
          </w:tcPr>
          <w:p w14:paraId="058B32AA" w14:textId="77777777" w:rsidR="00516CA4" w:rsidRDefault="00516CA4" w:rsidP="00047C57">
            <w:pPr>
              <w:contextualSpacing/>
              <w:jc w:val="both"/>
              <w:rPr>
                <w:rFonts w:ascii="Verdana" w:eastAsia="Calibri" w:hAnsi="Verdana" w:cs="Times New Roman"/>
                <w:bCs/>
                <w:sz w:val="18"/>
                <w:szCs w:val="18"/>
                <w:lang w:val="nl-BE"/>
              </w:rPr>
            </w:pPr>
            <w:r w:rsidRPr="0055761A">
              <w:rPr>
                <w:rFonts w:ascii="Verdana" w:eastAsia="Calibri" w:hAnsi="Verdana" w:cs="Times New Roman"/>
                <w:bCs/>
                <w:sz w:val="18"/>
                <w:szCs w:val="18"/>
                <w:lang w:val="nl-BE"/>
              </w:rPr>
              <w:t>Persoon zoekt werk (</w:t>
            </w:r>
            <w:proofErr w:type="spellStart"/>
            <w:r w:rsidRPr="0055761A">
              <w:rPr>
                <w:rFonts w:ascii="Verdana" w:eastAsia="Calibri" w:hAnsi="Verdana" w:cs="Times New Roman"/>
                <w:bCs/>
                <w:sz w:val="18"/>
                <w:szCs w:val="18"/>
                <w:lang w:val="nl-BE"/>
              </w:rPr>
              <w:t>werkzoekactiviteiten</w:t>
            </w:r>
            <w:proofErr w:type="spellEnd"/>
            <w:r w:rsidRPr="0055761A">
              <w:rPr>
                <w:rFonts w:ascii="Verdana" w:eastAsia="Calibri" w:hAnsi="Verdana" w:cs="Times New Roman"/>
                <w:bCs/>
                <w:sz w:val="18"/>
                <w:szCs w:val="18"/>
                <w:lang w:val="nl-BE"/>
              </w:rPr>
              <w:t>)</w:t>
            </w:r>
          </w:p>
          <w:p w14:paraId="058B32AB" w14:textId="77777777" w:rsidR="00516CA4" w:rsidRPr="00CE5062" w:rsidRDefault="00516CA4" w:rsidP="00047C57">
            <w:pPr>
              <w:contextualSpacing/>
              <w:jc w:val="both"/>
              <w:rPr>
                <w:rFonts w:ascii="Verdana" w:eastAsia="Calibri" w:hAnsi="Verdana" w:cs="Times New Roman"/>
                <w:bCs/>
                <w:sz w:val="18"/>
                <w:szCs w:val="18"/>
                <w:lang w:val="nl-BE"/>
              </w:rPr>
            </w:pPr>
          </w:p>
        </w:tc>
      </w:tr>
      <w:tr w:rsidR="00284902" w:rsidRPr="00CE5062" w14:paraId="058B32B1" w14:textId="77777777" w:rsidTr="002C3A8C">
        <w:trPr>
          <w:trHeight w:val="575"/>
          <w:jc w:val="center"/>
        </w:trPr>
        <w:tc>
          <w:tcPr>
            <w:tcW w:w="665" w:type="dxa"/>
            <w:shd w:val="clear" w:color="auto" w:fill="BFBFBF" w:themeFill="background1" w:themeFillShade="BF"/>
            <w:vAlign w:val="center"/>
          </w:tcPr>
          <w:p w14:paraId="058B32AD" w14:textId="77777777" w:rsidR="00047C57" w:rsidRPr="00CE5062" w:rsidRDefault="00047C57" w:rsidP="00047C57">
            <w:pPr>
              <w:contextualSpacing/>
              <w:jc w:val="center"/>
              <w:rPr>
                <w:rFonts w:ascii="Verdana" w:eastAsia="Calibri" w:hAnsi="Verdana" w:cs="Times New Roman"/>
                <w:b/>
                <w:bCs/>
                <w:sz w:val="18"/>
                <w:szCs w:val="18"/>
                <w:lang w:val="nl-BE"/>
              </w:rPr>
            </w:pPr>
          </w:p>
        </w:tc>
        <w:tc>
          <w:tcPr>
            <w:tcW w:w="9395" w:type="dxa"/>
            <w:gridSpan w:val="5"/>
          </w:tcPr>
          <w:p w14:paraId="058B32AE" w14:textId="77777777" w:rsidR="00047C57" w:rsidRPr="00CE5062" w:rsidRDefault="00047C57" w:rsidP="00047C57">
            <w:pPr>
              <w:contextualSpacing/>
              <w:jc w:val="both"/>
              <w:rPr>
                <w:rFonts w:ascii="Verdana" w:eastAsia="Calibri" w:hAnsi="Verdana" w:cs="Times New Roman"/>
                <w:bCs/>
                <w:sz w:val="18"/>
                <w:szCs w:val="18"/>
                <w:lang w:val="nl-BE"/>
              </w:rPr>
            </w:pPr>
            <w:r w:rsidRPr="00CE5062">
              <w:rPr>
                <w:rFonts w:ascii="Verdana" w:eastAsia="Calibri" w:hAnsi="Verdana" w:cs="Times New Roman"/>
                <w:bCs/>
                <w:sz w:val="18"/>
                <w:szCs w:val="18"/>
                <w:lang w:val="nl-BE"/>
              </w:rPr>
              <w:t xml:space="preserve">Persoon </w:t>
            </w:r>
            <w:r w:rsidR="001238D0">
              <w:rPr>
                <w:rFonts w:ascii="Verdana" w:eastAsia="Calibri" w:hAnsi="Verdana" w:cs="Times New Roman"/>
                <w:bCs/>
                <w:sz w:val="18"/>
                <w:szCs w:val="18"/>
                <w:lang w:val="nl-BE"/>
              </w:rPr>
              <w:t>volgt een traject dat leidt naar werk</w:t>
            </w:r>
            <w:r w:rsidR="008D63C4">
              <w:rPr>
                <w:rFonts w:ascii="Verdana" w:eastAsia="Calibri" w:hAnsi="Verdana" w:cs="Times New Roman"/>
                <w:bCs/>
                <w:sz w:val="18"/>
                <w:szCs w:val="18"/>
                <w:lang w:val="nl-BE"/>
              </w:rPr>
              <w:t xml:space="preserve"> of een opleiding</w:t>
            </w:r>
          </w:p>
          <w:p w14:paraId="058B32AF" w14:textId="77777777" w:rsidR="00047C57" w:rsidRPr="00CE5062" w:rsidRDefault="00047C57" w:rsidP="00047C57">
            <w:pPr>
              <w:jc w:val="both"/>
              <w:rPr>
                <w:rFonts w:ascii="Verdana" w:eastAsia="Calibri" w:hAnsi="Verdana" w:cs="Times New Roman"/>
                <w:bCs/>
                <w:sz w:val="18"/>
                <w:szCs w:val="18"/>
                <w:lang w:val="nl-BE"/>
              </w:rPr>
            </w:pPr>
            <w:r w:rsidRPr="00CE5062">
              <w:rPr>
                <w:rFonts w:ascii="Verdana" w:eastAsia="Calibri" w:hAnsi="Verdana" w:cs="Times New Roman"/>
                <w:bCs/>
                <w:sz w:val="18"/>
                <w:szCs w:val="18"/>
                <w:lang w:val="nl-BE"/>
              </w:rPr>
              <w:t>……………………………………………………………………………………………………………………………………………….</w:t>
            </w:r>
          </w:p>
          <w:p w14:paraId="058B32B0" w14:textId="77777777" w:rsidR="00047C57" w:rsidRPr="00CE5062" w:rsidRDefault="00047C57" w:rsidP="00047C57">
            <w:pPr>
              <w:jc w:val="both"/>
              <w:rPr>
                <w:rFonts w:ascii="Verdana" w:eastAsia="Calibri" w:hAnsi="Verdana" w:cs="Times New Roman"/>
                <w:bCs/>
                <w:sz w:val="18"/>
                <w:szCs w:val="18"/>
                <w:lang w:val="nl-BE"/>
              </w:rPr>
            </w:pPr>
          </w:p>
        </w:tc>
      </w:tr>
      <w:tr w:rsidR="00284902" w:rsidRPr="008D63C4" w14:paraId="058B32B5" w14:textId="77777777" w:rsidTr="002C3A8C">
        <w:trPr>
          <w:trHeight w:val="255"/>
          <w:jc w:val="center"/>
        </w:trPr>
        <w:tc>
          <w:tcPr>
            <w:tcW w:w="665" w:type="dxa"/>
            <w:shd w:val="clear" w:color="auto" w:fill="BFBFBF" w:themeFill="background1" w:themeFillShade="BF"/>
            <w:vAlign w:val="center"/>
          </w:tcPr>
          <w:p w14:paraId="058B32B2" w14:textId="77777777" w:rsidR="00047C57" w:rsidRPr="00CE5062" w:rsidRDefault="00047C57" w:rsidP="00047C57">
            <w:pPr>
              <w:contextualSpacing/>
              <w:jc w:val="center"/>
              <w:rPr>
                <w:rFonts w:ascii="Verdana" w:eastAsia="Calibri" w:hAnsi="Verdana" w:cs="Times New Roman"/>
                <w:b/>
                <w:bCs/>
                <w:sz w:val="18"/>
                <w:szCs w:val="18"/>
                <w:lang w:val="nl-BE"/>
              </w:rPr>
            </w:pPr>
          </w:p>
        </w:tc>
        <w:tc>
          <w:tcPr>
            <w:tcW w:w="9395" w:type="dxa"/>
            <w:gridSpan w:val="5"/>
          </w:tcPr>
          <w:p w14:paraId="058B32B3" w14:textId="77777777" w:rsidR="00E017E7" w:rsidRPr="00CE5062" w:rsidRDefault="00E017E7" w:rsidP="00047C57">
            <w:pPr>
              <w:contextualSpacing/>
              <w:jc w:val="both"/>
              <w:rPr>
                <w:rFonts w:ascii="Verdana" w:eastAsia="Calibri" w:hAnsi="Verdana" w:cs="Times New Roman"/>
                <w:bCs/>
                <w:sz w:val="18"/>
                <w:szCs w:val="18"/>
                <w:lang w:val="nl-BE"/>
              </w:rPr>
            </w:pPr>
            <w:r w:rsidRPr="00CE5062">
              <w:rPr>
                <w:rFonts w:ascii="Verdana" w:eastAsia="Calibri" w:hAnsi="Verdana" w:cs="Times New Roman"/>
                <w:bCs/>
                <w:sz w:val="18"/>
                <w:szCs w:val="18"/>
                <w:lang w:val="nl-BE"/>
              </w:rPr>
              <w:t xml:space="preserve">Persoon </w:t>
            </w:r>
            <w:r w:rsidR="008D63C4">
              <w:rPr>
                <w:rFonts w:ascii="Verdana" w:eastAsia="Calibri" w:hAnsi="Verdana" w:cs="Times New Roman"/>
                <w:bCs/>
                <w:sz w:val="18"/>
                <w:szCs w:val="18"/>
                <w:lang w:val="nl-BE"/>
              </w:rPr>
              <w:t>is permanent vrijgesteld van werk</w:t>
            </w:r>
          </w:p>
          <w:p w14:paraId="058B32B4" w14:textId="77777777" w:rsidR="00047C57" w:rsidRPr="00CE5062" w:rsidRDefault="00047C57" w:rsidP="00047C57">
            <w:pPr>
              <w:contextualSpacing/>
              <w:jc w:val="both"/>
              <w:rPr>
                <w:rFonts w:ascii="Verdana" w:eastAsia="Calibri" w:hAnsi="Verdana" w:cs="Times New Roman"/>
                <w:bCs/>
                <w:sz w:val="18"/>
                <w:szCs w:val="18"/>
                <w:lang w:val="nl-BE"/>
              </w:rPr>
            </w:pPr>
          </w:p>
        </w:tc>
      </w:tr>
      <w:tr w:rsidR="00284902" w:rsidRPr="00CE5062" w14:paraId="058B32BB" w14:textId="77777777" w:rsidTr="007C049B">
        <w:trPr>
          <w:trHeight w:val="255"/>
          <w:jc w:val="center"/>
        </w:trPr>
        <w:tc>
          <w:tcPr>
            <w:tcW w:w="1716" w:type="dxa"/>
            <w:gridSpan w:val="2"/>
            <w:shd w:val="clear" w:color="auto" w:fill="F2F2F2" w:themeFill="background1" w:themeFillShade="F2"/>
            <w:hideMark/>
          </w:tcPr>
          <w:p w14:paraId="058B32B6" w14:textId="77777777" w:rsidR="00047C57" w:rsidRPr="00CE5062" w:rsidRDefault="00047C57" w:rsidP="00047C57">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1 – acute </w:t>
            </w:r>
            <w:proofErr w:type="spellStart"/>
            <w:r w:rsidRPr="00CE5062">
              <w:rPr>
                <w:rFonts w:ascii="Verdana" w:eastAsia="Calibri" w:hAnsi="Verdana" w:cs="Times New Roman"/>
                <w:b/>
                <w:bCs/>
                <w:sz w:val="18"/>
                <w:szCs w:val="18"/>
              </w:rPr>
              <w:t>problematiek</w:t>
            </w:r>
            <w:proofErr w:type="spellEnd"/>
          </w:p>
        </w:tc>
        <w:tc>
          <w:tcPr>
            <w:tcW w:w="2070" w:type="dxa"/>
            <w:shd w:val="clear" w:color="auto" w:fill="F2F2F2" w:themeFill="background1" w:themeFillShade="F2"/>
            <w:hideMark/>
          </w:tcPr>
          <w:p w14:paraId="058B32B7" w14:textId="77777777" w:rsidR="00047C57" w:rsidRPr="00CE5062" w:rsidRDefault="00047C57" w:rsidP="00047C57">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2 – </w:t>
            </w:r>
            <w:proofErr w:type="spellStart"/>
            <w:r w:rsidRPr="00CE5062">
              <w:rPr>
                <w:rFonts w:ascii="Verdana" w:eastAsia="Calibri" w:hAnsi="Verdana" w:cs="Times New Roman"/>
                <w:b/>
                <w:bCs/>
                <w:sz w:val="18"/>
                <w:szCs w:val="18"/>
              </w:rPr>
              <w:t>niet</w:t>
            </w:r>
            <w:proofErr w:type="spellEnd"/>
            <w:r w:rsidRPr="00CE5062">
              <w:rPr>
                <w:rFonts w:ascii="Verdana" w:eastAsia="Calibri" w:hAnsi="Verdana" w:cs="Times New Roman"/>
                <w:b/>
                <w:bCs/>
                <w:sz w:val="18"/>
                <w:szCs w:val="18"/>
              </w:rPr>
              <w:t xml:space="preserve"> </w:t>
            </w:r>
            <w:proofErr w:type="spellStart"/>
            <w:r w:rsidRPr="00CE5062">
              <w:rPr>
                <w:rFonts w:ascii="Verdana" w:eastAsia="Calibri" w:hAnsi="Verdana" w:cs="Times New Roman"/>
                <w:b/>
                <w:bCs/>
                <w:sz w:val="18"/>
                <w:szCs w:val="18"/>
              </w:rPr>
              <w:t>zelfredzaam</w:t>
            </w:r>
            <w:proofErr w:type="spellEnd"/>
            <w:r w:rsidRPr="00CE5062">
              <w:rPr>
                <w:rFonts w:ascii="Verdana" w:eastAsia="Calibri" w:hAnsi="Verdana" w:cs="Times New Roman"/>
                <w:b/>
                <w:bCs/>
                <w:sz w:val="18"/>
                <w:szCs w:val="18"/>
              </w:rPr>
              <w:t xml:space="preserve"> </w:t>
            </w:r>
          </w:p>
        </w:tc>
        <w:tc>
          <w:tcPr>
            <w:tcW w:w="2009" w:type="dxa"/>
            <w:shd w:val="clear" w:color="auto" w:fill="F2F2F2" w:themeFill="background1" w:themeFillShade="F2"/>
            <w:hideMark/>
          </w:tcPr>
          <w:p w14:paraId="058B32B8" w14:textId="77777777" w:rsidR="00047C57" w:rsidRPr="00CE5062" w:rsidRDefault="00047C57" w:rsidP="00047C57">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 3 – </w:t>
            </w:r>
            <w:proofErr w:type="spellStart"/>
            <w:r w:rsidRPr="00CE5062">
              <w:rPr>
                <w:rFonts w:ascii="Verdana" w:eastAsia="Calibri" w:hAnsi="Verdana" w:cs="Times New Roman"/>
                <w:b/>
                <w:bCs/>
                <w:sz w:val="18"/>
                <w:szCs w:val="18"/>
              </w:rPr>
              <w:t>beperkt</w:t>
            </w:r>
            <w:proofErr w:type="spellEnd"/>
            <w:r w:rsidRPr="00CE5062">
              <w:rPr>
                <w:rFonts w:ascii="Verdana" w:eastAsia="Calibri" w:hAnsi="Verdana" w:cs="Times New Roman"/>
                <w:b/>
                <w:bCs/>
                <w:sz w:val="18"/>
                <w:szCs w:val="18"/>
              </w:rPr>
              <w:t xml:space="preserve"> </w:t>
            </w:r>
            <w:proofErr w:type="spellStart"/>
            <w:r w:rsidRPr="00CE5062">
              <w:rPr>
                <w:rFonts w:ascii="Verdana" w:eastAsia="Calibri" w:hAnsi="Verdana" w:cs="Times New Roman"/>
                <w:b/>
                <w:bCs/>
                <w:sz w:val="18"/>
                <w:szCs w:val="18"/>
              </w:rPr>
              <w:t>zelfredzaam</w:t>
            </w:r>
            <w:proofErr w:type="spellEnd"/>
            <w:r w:rsidRPr="00CE5062">
              <w:rPr>
                <w:rFonts w:ascii="Verdana" w:eastAsia="Calibri" w:hAnsi="Verdana" w:cs="Times New Roman"/>
                <w:b/>
                <w:bCs/>
                <w:sz w:val="18"/>
                <w:szCs w:val="18"/>
              </w:rPr>
              <w:t xml:space="preserve"> </w:t>
            </w:r>
          </w:p>
        </w:tc>
        <w:tc>
          <w:tcPr>
            <w:tcW w:w="2170" w:type="dxa"/>
            <w:shd w:val="clear" w:color="auto" w:fill="F2F2F2" w:themeFill="background1" w:themeFillShade="F2"/>
            <w:hideMark/>
          </w:tcPr>
          <w:p w14:paraId="058B32B9" w14:textId="77777777" w:rsidR="00047C57" w:rsidRPr="00CE5062" w:rsidRDefault="00047C57" w:rsidP="00047C57">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4 – </w:t>
            </w:r>
            <w:proofErr w:type="spellStart"/>
            <w:r w:rsidRPr="00CE5062">
              <w:rPr>
                <w:rFonts w:ascii="Verdana" w:eastAsia="Calibri" w:hAnsi="Verdana" w:cs="Times New Roman"/>
                <w:b/>
                <w:bCs/>
                <w:sz w:val="18"/>
                <w:szCs w:val="18"/>
              </w:rPr>
              <w:t>voldoende</w:t>
            </w:r>
            <w:proofErr w:type="spellEnd"/>
            <w:r w:rsidRPr="00CE5062">
              <w:rPr>
                <w:rFonts w:ascii="Verdana" w:eastAsia="Calibri" w:hAnsi="Verdana" w:cs="Times New Roman"/>
                <w:b/>
                <w:bCs/>
                <w:sz w:val="18"/>
                <w:szCs w:val="18"/>
              </w:rPr>
              <w:t xml:space="preserve"> </w:t>
            </w:r>
            <w:proofErr w:type="spellStart"/>
            <w:r w:rsidRPr="00CE5062">
              <w:rPr>
                <w:rFonts w:ascii="Verdana" w:eastAsia="Calibri" w:hAnsi="Verdana" w:cs="Times New Roman"/>
                <w:b/>
                <w:bCs/>
                <w:sz w:val="18"/>
                <w:szCs w:val="18"/>
              </w:rPr>
              <w:t>zelfredzaam</w:t>
            </w:r>
            <w:proofErr w:type="spellEnd"/>
            <w:r w:rsidRPr="00CE5062">
              <w:rPr>
                <w:rFonts w:ascii="Verdana" w:eastAsia="Calibri" w:hAnsi="Verdana" w:cs="Times New Roman"/>
                <w:b/>
                <w:bCs/>
                <w:sz w:val="18"/>
                <w:szCs w:val="18"/>
              </w:rPr>
              <w:t xml:space="preserve"> </w:t>
            </w:r>
          </w:p>
        </w:tc>
        <w:tc>
          <w:tcPr>
            <w:tcW w:w="2095" w:type="dxa"/>
            <w:shd w:val="clear" w:color="auto" w:fill="F2F2F2" w:themeFill="background1" w:themeFillShade="F2"/>
            <w:hideMark/>
          </w:tcPr>
          <w:p w14:paraId="058B32BA" w14:textId="77777777" w:rsidR="00047C57" w:rsidRPr="00CE5062" w:rsidRDefault="00047C57" w:rsidP="00047C57">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5 – </w:t>
            </w:r>
            <w:proofErr w:type="spellStart"/>
            <w:r w:rsidRPr="00CE5062">
              <w:rPr>
                <w:rFonts w:ascii="Verdana" w:eastAsia="Calibri" w:hAnsi="Verdana" w:cs="Times New Roman"/>
                <w:b/>
                <w:bCs/>
                <w:sz w:val="18"/>
                <w:szCs w:val="18"/>
              </w:rPr>
              <w:t>volledig</w:t>
            </w:r>
            <w:proofErr w:type="spellEnd"/>
            <w:r w:rsidRPr="00CE5062">
              <w:rPr>
                <w:rFonts w:ascii="Verdana" w:eastAsia="Calibri" w:hAnsi="Verdana" w:cs="Times New Roman"/>
                <w:b/>
                <w:bCs/>
                <w:sz w:val="18"/>
                <w:szCs w:val="18"/>
              </w:rPr>
              <w:t xml:space="preserve"> </w:t>
            </w:r>
            <w:proofErr w:type="spellStart"/>
            <w:r w:rsidRPr="00CE5062">
              <w:rPr>
                <w:rFonts w:ascii="Verdana" w:eastAsia="Calibri" w:hAnsi="Verdana" w:cs="Times New Roman"/>
                <w:b/>
                <w:bCs/>
                <w:sz w:val="18"/>
                <w:szCs w:val="18"/>
              </w:rPr>
              <w:t>zelfredzaam</w:t>
            </w:r>
            <w:proofErr w:type="spellEnd"/>
            <w:r w:rsidRPr="00CE5062">
              <w:rPr>
                <w:rFonts w:ascii="Verdana" w:eastAsia="Calibri" w:hAnsi="Verdana" w:cs="Times New Roman"/>
                <w:b/>
                <w:bCs/>
                <w:sz w:val="18"/>
                <w:szCs w:val="18"/>
              </w:rPr>
              <w:t xml:space="preserve"> </w:t>
            </w:r>
          </w:p>
        </w:tc>
      </w:tr>
      <w:tr w:rsidR="00284902" w:rsidRPr="00CE5062" w14:paraId="058B32CB" w14:textId="77777777" w:rsidTr="007C049B">
        <w:trPr>
          <w:trHeight w:val="1530"/>
          <w:jc w:val="center"/>
        </w:trPr>
        <w:tc>
          <w:tcPr>
            <w:tcW w:w="1716" w:type="dxa"/>
            <w:gridSpan w:val="2"/>
            <w:hideMark/>
          </w:tcPr>
          <w:p w14:paraId="058B32BC" w14:textId="77777777" w:rsidR="00CE5062" w:rsidRPr="00CE5062" w:rsidRDefault="00CE5062" w:rsidP="00CE5062">
            <w:pPr>
              <w:contextualSpacing/>
              <w:rPr>
                <w:rFonts w:ascii="Verdana" w:eastAsia="Calibri" w:hAnsi="Verdana" w:cs="Times New Roman"/>
                <w:sz w:val="18"/>
                <w:szCs w:val="18"/>
                <w:lang w:val="nl-BE"/>
              </w:rPr>
            </w:pPr>
            <w:r>
              <w:rPr>
                <w:rFonts w:ascii="Verdana" w:eastAsia="Calibri" w:hAnsi="Verdana" w:cs="Times New Roman"/>
                <w:sz w:val="18"/>
                <w:szCs w:val="18"/>
                <w:lang w:val="nl-BE"/>
              </w:rPr>
              <w:t>• geen werk(</w:t>
            </w:r>
            <w:r w:rsidRPr="00CE5062">
              <w:rPr>
                <w:rFonts w:ascii="Verdana" w:eastAsia="Calibri" w:hAnsi="Verdana" w:cs="Times New Roman"/>
                <w:sz w:val="18"/>
                <w:szCs w:val="18"/>
                <w:lang w:val="nl-BE"/>
              </w:rPr>
              <w:t>traject)/ opleiding</w:t>
            </w:r>
          </w:p>
          <w:p w14:paraId="058B32BD" w14:textId="77777777" w:rsidR="00CE5062" w:rsidRPr="00CE5062" w:rsidRDefault="00CE5062" w:rsidP="00CE5062">
            <w:pPr>
              <w:contextualSpacing/>
              <w:rPr>
                <w:rFonts w:ascii="Verdana" w:eastAsia="Calibri" w:hAnsi="Verdana" w:cs="Times New Roman"/>
                <w:sz w:val="18"/>
                <w:szCs w:val="18"/>
                <w:lang w:val="nl-BE"/>
              </w:rPr>
            </w:pPr>
            <w:r w:rsidRPr="00CE5062">
              <w:rPr>
                <w:rFonts w:ascii="Verdana" w:eastAsia="Calibri" w:hAnsi="Verdana" w:cs="Times New Roman"/>
                <w:sz w:val="18"/>
                <w:szCs w:val="18"/>
                <w:lang w:val="nl-BE"/>
              </w:rPr>
              <w:t>of werk zonder adequate</w:t>
            </w:r>
          </w:p>
          <w:p w14:paraId="058B32BE" w14:textId="77777777" w:rsidR="00CE5062" w:rsidRPr="00CE5062" w:rsidRDefault="00CE5062" w:rsidP="00CE5062">
            <w:pPr>
              <w:contextualSpacing/>
              <w:rPr>
                <w:rFonts w:ascii="Verdana" w:eastAsia="Calibri" w:hAnsi="Verdana" w:cs="Times New Roman"/>
                <w:sz w:val="18"/>
                <w:szCs w:val="18"/>
                <w:lang w:val="nl-BE"/>
              </w:rPr>
            </w:pPr>
            <w:r w:rsidRPr="00CE5062">
              <w:rPr>
                <w:rFonts w:ascii="Verdana" w:eastAsia="Calibri" w:hAnsi="Verdana" w:cs="Times New Roman"/>
                <w:sz w:val="18"/>
                <w:szCs w:val="18"/>
                <w:lang w:val="nl-BE"/>
              </w:rPr>
              <w:t>toerusting/ verzekering</w:t>
            </w:r>
          </w:p>
          <w:p w14:paraId="058B32BF" w14:textId="77777777" w:rsidR="00047C57" w:rsidRPr="00CE5062" w:rsidRDefault="00CE5062" w:rsidP="00CE5062">
            <w:pPr>
              <w:contextualSpacing/>
              <w:rPr>
                <w:rFonts w:ascii="Verdana" w:eastAsia="Calibri" w:hAnsi="Verdana" w:cs="Times New Roman"/>
                <w:sz w:val="18"/>
                <w:szCs w:val="18"/>
                <w:lang w:val="nl-BE"/>
              </w:rPr>
            </w:pPr>
            <w:r w:rsidRPr="00CE5062">
              <w:rPr>
                <w:rFonts w:ascii="Verdana" w:eastAsia="Calibri" w:hAnsi="Verdana" w:cs="Times New Roman"/>
                <w:sz w:val="18"/>
                <w:szCs w:val="18"/>
                <w:lang w:val="nl-BE"/>
              </w:rPr>
              <w:t>• geen werk-zoekactiviteiten</w:t>
            </w:r>
          </w:p>
        </w:tc>
        <w:tc>
          <w:tcPr>
            <w:tcW w:w="2070" w:type="dxa"/>
            <w:hideMark/>
          </w:tcPr>
          <w:p w14:paraId="058B32C0" w14:textId="77777777" w:rsidR="00CE5062" w:rsidRDefault="00CE5062" w:rsidP="00047C57">
            <w:pPr>
              <w:contextualSpacing/>
              <w:rPr>
                <w:rFonts w:ascii="Verdana" w:eastAsia="Calibri" w:hAnsi="Verdana" w:cs="Times New Roman"/>
                <w:sz w:val="18"/>
                <w:szCs w:val="18"/>
                <w:lang w:val="nl-BE"/>
              </w:rPr>
            </w:pPr>
            <w:r>
              <w:rPr>
                <w:rFonts w:ascii="Verdana" w:eastAsia="Calibri" w:hAnsi="Verdana" w:cs="Times New Roman"/>
                <w:sz w:val="18"/>
                <w:szCs w:val="18"/>
                <w:lang w:val="nl-BE"/>
              </w:rPr>
              <w:t>• geen werk(</w:t>
            </w:r>
            <w:r w:rsidRPr="00CE5062">
              <w:rPr>
                <w:rFonts w:ascii="Verdana" w:eastAsia="Calibri" w:hAnsi="Verdana" w:cs="Times New Roman"/>
                <w:sz w:val="18"/>
                <w:szCs w:val="18"/>
                <w:lang w:val="nl-BE"/>
              </w:rPr>
              <w:t xml:space="preserve">traject) maar wel </w:t>
            </w:r>
            <w:proofErr w:type="spellStart"/>
            <w:r w:rsidRPr="00CE5062">
              <w:rPr>
                <w:rFonts w:ascii="Verdana" w:eastAsia="Calibri" w:hAnsi="Verdana" w:cs="Times New Roman"/>
                <w:sz w:val="18"/>
                <w:szCs w:val="18"/>
                <w:lang w:val="nl-BE"/>
              </w:rPr>
              <w:t>werkzoekactiviteiten</w:t>
            </w:r>
            <w:proofErr w:type="spellEnd"/>
            <w:r w:rsidRPr="00CE5062">
              <w:rPr>
                <w:rFonts w:ascii="Verdana" w:eastAsia="Calibri" w:hAnsi="Verdana" w:cs="Times New Roman"/>
                <w:sz w:val="18"/>
                <w:szCs w:val="18"/>
                <w:lang w:val="nl-BE"/>
              </w:rPr>
              <w:t xml:space="preserve"> of ‘papieren’ opleiding (ingeschreven maar niet volgend) </w:t>
            </w:r>
          </w:p>
          <w:p w14:paraId="058B32C1" w14:textId="77777777" w:rsidR="00047C57" w:rsidRPr="00CE5062" w:rsidRDefault="00CE5062" w:rsidP="00047C57">
            <w:pPr>
              <w:contextualSpacing/>
              <w:rPr>
                <w:rFonts w:ascii="Verdana" w:eastAsia="Calibri" w:hAnsi="Verdana" w:cs="Times New Roman"/>
                <w:sz w:val="18"/>
                <w:szCs w:val="18"/>
                <w:lang w:val="nl-BE"/>
              </w:rPr>
            </w:pPr>
            <w:r w:rsidRPr="00CE5062">
              <w:rPr>
                <w:rFonts w:ascii="Verdana" w:eastAsia="Calibri" w:hAnsi="Verdana" w:cs="Times New Roman"/>
                <w:sz w:val="18"/>
                <w:szCs w:val="18"/>
                <w:lang w:val="nl-BE"/>
              </w:rPr>
              <w:t>of dreigend ontslag/ drop-out</w:t>
            </w:r>
          </w:p>
        </w:tc>
        <w:tc>
          <w:tcPr>
            <w:tcW w:w="2009" w:type="dxa"/>
            <w:hideMark/>
          </w:tcPr>
          <w:p w14:paraId="058B32C2" w14:textId="77777777" w:rsidR="00CE5062" w:rsidRPr="00CE5062" w:rsidRDefault="00CE5062" w:rsidP="00CE5062">
            <w:pPr>
              <w:contextualSpacing/>
              <w:rPr>
                <w:rFonts w:ascii="Verdana" w:eastAsia="Calibri" w:hAnsi="Verdana" w:cs="Times New Roman"/>
                <w:sz w:val="18"/>
                <w:szCs w:val="18"/>
                <w:lang w:val="nl-BE"/>
              </w:rPr>
            </w:pPr>
            <w:r w:rsidRPr="00CE5062">
              <w:rPr>
                <w:rFonts w:ascii="Verdana" w:eastAsia="Calibri" w:hAnsi="Verdana" w:cs="Times New Roman"/>
                <w:sz w:val="18"/>
                <w:szCs w:val="18"/>
                <w:lang w:val="nl-BE"/>
              </w:rPr>
              <w:t>• werktraject gericht op participatie of werkt niet naar vermogen of</w:t>
            </w:r>
          </w:p>
          <w:p w14:paraId="058B32C3" w14:textId="77777777" w:rsidR="00CE5062" w:rsidRPr="007C049B" w:rsidRDefault="00CE5062" w:rsidP="00CE5062">
            <w:pPr>
              <w:contextualSpacing/>
              <w:rPr>
                <w:rFonts w:ascii="Verdana" w:eastAsia="Calibri" w:hAnsi="Verdana" w:cs="Times New Roman"/>
                <w:sz w:val="18"/>
                <w:szCs w:val="18"/>
                <w:lang w:val="nl-BE"/>
              </w:rPr>
            </w:pPr>
            <w:r w:rsidRPr="007C049B">
              <w:rPr>
                <w:rFonts w:ascii="Verdana" w:eastAsia="Calibri" w:hAnsi="Verdana" w:cs="Times New Roman"/>
                <w:sz w:val="18"/>
                <w:szCs w:val="18"/>
                <w:lang w:val="nl-BE"/>
              </w:rPr>
              <w:t>volgt opleiding maar loopt achter</w:t>
            </w:r>
          </w:p>
          <w:p w14:paraId="058B32C4" w14:textId="77777777" w:rsidR="00047C57" w:rsidRPr="00CE5062" w:rsidRDefault="00CE5062" w:rsidP="00CE5062">
            <w:pPr>
              <w:contextualSpacing/>
              <w:rPr>
                <w:rFonts w:ascii="Verdana" w:eastAsia="Calibri" w:hAnsi="Verdana" w:cs="Times New Roman"/>
                <w:sz w:val="18"/>
                <w:szCs w:val="18"/>
                <w:lang w:val="nl-BE"/>
              </w:rPr>
            </w:pPr>
            <w:r w:rsidRPr="00CE5062">
              <w:rPr>
                <w:rFonts w:ascii="Verdana" w:eastAsia="Calibri" w:hAnsi="Verdana" w:cs="Times New Roman"/>
                <w:sz w:val="18"/>
                <w:szCs w:val="18"/>
                <w:lang w:val="nl-BE"/>
              </w:rPr>
              <w:t>of vrijwillig baanloos zonder sollicitatieplicht</w:t>
            </w:r>
          </w:p>
        </w:tc>
        <w:tc>
          <w:tcPr>
            <w:tcW w:w="2170" w:type="dxa"/>
            <w:hideMark/>
          </w:tcPr>
          <w:p w14:paraId="058B32C5" w14:textId="77777777" w:rsidR="00CE5062" w:rsidRPr="00CE5062" w:rsidRDefault="00CE5062" w:rsidP="00CE5062">
            <w:pPr>
              <w:contextualSpacing/>
              <w:rPr>
                <w:rFonts w:ascii="Verdana" w:eastAsia="Calibri" w:hAnsi="Verdana" w:cs="Times New Roman"/>
                <w:sz w:val="18"/>
                <w:szCs w:val="18"/>
                <w:lang w:val="nl-BE"/>
              </w:rPr>
            </w:pPr>
            <w:r w:rsidRPr="00CE5062">
              <w:rPr>
                <w:rFonts w:ascii="Verdana" w:eastAsia="Calibri" w:hAnsi="Verdana" w:cs="Times New Roman"/>
                <w:sz w:val="18"/>
                <w:szCs w:val="18"/>
                <w:lang w:val="nl-BE"/>
              </w:rPr>
              <w:t>• werktraject gericht op re-integratie</w:t>
            </w:r>
          </w:p>
          <w:p w14:paraId="058B32C6" w14:textId="77777777" w:rsidR="00CE5062" w:rsidRPr="00CE5062" w:rsidRDefault="00CE5062" w:rsidP="00CE5062">
            <w:pPr>
              <w:contextualSpacing/>
              <w:rPr>
                <w:rFonts w:ascii="Verdana" w:eastAsia="Calibri" w:hAnsi="Verdana" w:cs="Times New Roman"/>
                <w:sz w:val="18"/>
                <w:szCs w:val="18"/>
                <w:lang w:val="nl-BE"/>
              </w:rPr>
            </w:pPr>
            <w:r w:rsidRPr="00CE5062">
              <w:rPr>
                <w:rFonts w:ascii="Verdana" w:eastAsia="Calibri" w:hAnsi="Verdana" w:cs="Times New Roman"/>
                <w:sz w:val="18"/>
                <w:szCs w:val="18"/>
                <w:lang w:val="nl-BE"/>
              </w:rPr>
              <w:t>of tijdelijk werk of volgt opleiding</w:t>
            </w:r>
          </w:p>
          <w:p w14:paraId="058B32C7" w14:textId="77777777" w:rsidR="00CE5062" w:rsidRPr="00CE5062" w:rsidRDefault="00CE5062" w:rsidP="00CE5062">
            <w:pPr>
              <w:contextualSpacing/>
              <w:rPr>
                <w:rFonts w:ascii="Verdana" w:eastAsia="Calibri" w:hAnsi="Verdana" w:cs="Times New Roman"/>
                <w:sz w:val="18"/>
                <w:szCs w:val="18"/>
                <w:lang w:val="nl-BE"/>
              </w:rPr>
            </w:pPr>
            <w:r w:rsidRPr="00CE5062">
              <w:rPr>
                <w:rFonts w:ascii="Verdana" w:eastAsia="Calibri" w:hAnsi="Verdana" w:cs="Times New Roman"/>
                <w:sz w:val="18"/>
                <w:szCs w:val="18"/>
                <w:lang w:val="nl-BE"/>
              </w:rPr>
              <w:t>voor startkwalificatie</w:t>
            </w:r>
            <w:r w:rsidR="00CD3EAF">
              <w:rPr>
                <w:rFonts w:ascii="Verdana" w:eastAsia="Calibri" w:hAnsi="Verdana" w:cs="Times New Roman"/>
                <w:sz w:val="18"/>
                <w:szCs w:val="18"/>
                <w:lang w:val="nl-BE"/>
              </w:rPr>
              <w:t xml:space="preserve"> (middelbaar onderwijs)</w:t>
            </w:r>
            <w:r w:rsidRPr="00CE5062">
              <w:rPr>
                <w:rFonts w:ascii="Verdana" w:eastAsia="Calibri" w:hAnsi="Verdana" w:cs="Times New Roman"/>
                <w:sz w:val="18"/>
                <w:szCs w:val="18"/>
                <w:lang w:val="nl-BE"/>
              </w:rPr>
              <w:t xml:space="preserve"> of vrijgesteld</w:t>
            </w:r>
          </w:p>
          <w:p w14:paraId="058B32C8" w14:textId="77777777" w:rsidR="00047C57" w:rsidRPr="00CE5062" w:rsidRDefault="00CE5062" w:rsidP="00CE5062">
            <w:pPr>
              <w:contextualSpacing/>
              <w:rPr>
                <w:rFonts w:ascii="Verdana" w:eastAsia="Calibri" w:hAnsi="Verdana" w:cs="Times New Roman"/>
                <w:sz w:val="18"/>
                <w:szCs w:val="18"/>
                <w:lang w:val="nl-BE"/>
              </w:rPr>
            </w:pPr>
            <w:r w:rsidRPr="00CE5062">
              <w:rPr>
                <w:rFonts w:ascii="Verdana" w:eastAsia="Calibri" w:hAnsi="Verdana" w:cs="Times New Roman"/>
                <w:sz w:val="18"/>
                <w:szCs w:val="18"/>
                <w:lang w:val="nl-BE"/>
              </w:rPr>
              <w:t>van werk en opleiding</w:t>
            </w:r>
          </w:p>
        </w:tc>
        <w:tc>
          <w:tcPr>
            <w:tcW w:w="2095" w:type="dxa"/>
            <w:hideMark/>
          </w:tcPr>
          <w:p w14:paraId="058B32C9" w14:textId="77777777" w:rsidR="00CE5062" w:rsidRPr="00CE5062" w:rsidRDefault="00CE5062" w:rsidP="00CE5062">
            <w:pPr>
              <w:contextualSpacing/>
              <w:rPr>
                <w:rFonts w:ascii="Verdana" w:eastAsia="Calibri" w:hAnsi="Verdana" w:cs="Times New Roman"/>
                <w:sz w:val="18"/>
                <w:szCs w:val="18"/>
                <w:lang w:val="nl-BE"/>
              </w:rPr>
            </w:pPr>
            <w:r w:rsidRPr="00CE5062">
              <w:rPr>
                <w:rFonts w:ascii="Verdana" w:eastAsia="Calibri" w:hAnsi="Verdana" w:cs="Times New Roman"/>
                <w:sz w:val="18"/>
                <w:szCs w:val="18"/>
                <w:lang w:val="nl-BE"/>
              </w:rPr>
              <w:t>• vast werk of volgt opleiding</w:t>
            </w:r>
          </w:p>
          <w:p w14:paraId="058B32CA" w14:textId="77777777" w:rsidR="00047C57" w:rsidRPr="00CE5062" w:rsidRDefault="00CE5062" w:rsidP="00CE5062">
            <w:pPr>
              <w:contextualSpacing/>
              <w:rPr>
                <w:rFonts w:ascii="Verdana" w:eastAsia="Calibri" w:hAnsi="Verdana" w:cs="Times New Roman"/>
                <w:sz w:val="18"/>
                <w:szCs w:val="18"/>
                <w:lang w:val="nl-BE"/>
              </w:rPr>
            </w:pPr>
            <w:r w:rsidRPr="00CE5062">
              <w:rPr>
                <w:rFonts w:ascii="Verdana" w:eastAsia="Calibri" w:hAnsi="Verdana" w:cs="Times New Roman"/>
                <w:sz w:val="18"/>
                <w:szCs w:val="18"/>
                <w:lang w:val="nl-BE"/>
              </w:rPr>
              <w:t>hoger dan startkwalificatie</w:t>
            </w:r>
            <w:r w:rsidR="00CD3EAF">
              <w:rPr>
                <w:rFonts w:ascii="Verdana" w:eastAsia="Calibri" w:hAnsi="Verdana" w:cs="Times New Roman"/>
                <w:sz w:val="18"/>
                <w:szCs w:val="18"/>
                <w:lang w:val="nl-BE"/>
              </w:rPr>
              <w:t xml:space="preserve"> (middelbaar onderwijs)</w:t>
            </w:r>
          </w:p>
        </w:tc>
      </w:tr>
      <w:tr w:rsidR="00284902" w:rsidRPr="00CE5062" w14:paraId="058B32D2" w14:textId="77777777" w:rsidTr="007C049B">
        <w:trPr>
          <w:trHeight w:val="255"/>
          <w:jc w:val="center"/>
        </w:trPr>
        <w:tc>
          <w:tcPr>
            <w:tcW w:w="1716" w:type="dxa"/>
            <w:gridSpan w:val="2"/>
            <w:shd w:val="clear" w:color="auto" w:fill="BFBFBF" w:themeFill="background1" w:themeFillShade="BF"/>
            <w:vAlign w:val="center"/>
          </w:tcPr>
          <w:p w14:paraId="058B32CC" w14:textId="77777777" w:rsidR="00047C57" w:rsidRPr="00CE5062" w:rsidRDefault="00047C57" w:rsidP="0079746C">
            <w:pPr>
              <w:contextualSpacing/>
              <w:jc w:val="center"/>
              <w:rPr>
                <w:rFonts w:ascii="Verdana" w:eastAsia="Calibri" w:hAnsi="Verdana" w:cs="Times New Roman"/>
                <w:b/>
                <w:bCs/>
                <w:sz w:val="18"/>
                <w:szCs w:val="18"/>
                <w:lang w:val="nl-BE"/>
              </w:rPr>
            </w:pPr>
          </w:p>
        </w:tc>
        <w:tc>
          <w:tcPr>
            <w:tcW w:w="2070" w:type="dxa"/>
            <w:shd w:val="clear" w:color="auto" w:fill="BFBFBF" w:themeFill="background1" w:themeFillShade="BF"/>
            <w:vAlign w:val="center"/>
          </w:tcPr>
          <w:p w14:paraId="058B32CD" w14:textId="77777777" w:rsidR="00047C57" w:rsidRPr="00CE5062" w:rsidRDefault="00047C57" w:rsidP="00047C57">
            <w:pPr>
              <w:contextualSpacing/>
              <w:jc w:val="center"/>
              <w:rPr>
                <w:rFonts w:ascii="Verdana" w:eastAsia="Calibri" w:hAnsi="Verdana" w:cs="Times New Roman"/>
                <w:b/>
                <w:bCs/>
                <w:sz w:val="18"/>
                <w:szCs w:val="18"/>
                <w:lang w:val="nl-BE"/>
              </w:rPr>
            </w:pPr>
          </w:p>
        </w:tc>
        <w:tc>
          <w:tcPr>
            <w:tcW w:w="2009" w:type="dxa"/>
            <w:shd w:val="clear" w:color="auto" w:fill="BFBFBF" w:themeFill="background1" w:themeFillShade="BF"/>
            <w:vAlign w:val="center"/>
          </w:tcPr>
          <w:p w14:paraId="058B32CE" w14:textId="77777777" w:rsidR="00047C57" w:rsidRPr="00CE5062" w:rsidRDefault="00047C57" w:rsidP="00047C57">
            <w:pPr>
              <w:contextualSpacing/>
              <w:jc w:val="center"/>
              <w:rPr>
                <w:rFonts w:ascii="Verdana" w:eastAsia="Calibri" w:hAnsi="Verdana" w:cs="Times New Roman"/>
                <w:b/>
                <w:bCs/>
                <w:sz w:val="18"/>
                <w:szCs w:val="18"/>
                <w:lang w:val="nl-BE"/>
              </w:rPr>
            </w:pPr>
          </w:p>
        </w:tc>
        <w:tc>
          <w:tcPr>
            <w:tcW w:w="2170" w:type="dxa"/>
            <w:shd w:val="clear" w:color="auto" w:fill="BFBFBF" w:themeFill="background1" w:themeFillShade="BF"/>
            <w:vAlign w:val="center"/>
          </w:tcPr>
          <w:p w14:paraId="058B32CF" w14:textId="77777777" w:rsidR="00047C57" w:rsidRPr="00CE5062" w:rsidRDefault="00047C57" w:rsidP="00047C57">
            <w:pPr>
              <w:contextualSpacing/>
              <w:jc w:val="center"/>
              <w:rPr>
                <w:rFonts w:ascii="Verdana" w:eastAsia="Calibri" w:hAnsi="Verdana" w:cs="Times New Roman"/>
                <w:b/>
                <w:bCs/>
                <w:sz w:val="18"/>
                <w:szCs w:val="18"/>
                <w:lang w:val="nl-BE"/>
              </w:rPr>
            </w:pPr>
          </w:p>
        </w:tc>
        <w:tc>
          <w:tcPr>
            <w:tcW w:w="2095" w:type="dxa"/>
            <w:shd w:val="clear" w:color="auto" w:fill="BFBFBF" w:themeFill="background1" w:themeFillShade="BF"/>
            <w:vAlign w:val="center"/>
          </w:tcPr>
          <w:p w14:paraId="058B32D0" w14:textId="77777777" w:rsidR="00047C57" w:rsidRPr="00CE5062" w:rsidRDefault="00047C57" w:rsidP="00047C57">
            <w:pPr>
              <w:contextualSpacing/>
              <w:jc w:val="center"/>
              <w:rPr>
                <w:rFonts w:ascii="Verdana" w:eastAsia="Calibri" w:hAnsi="Verdana" w:cs="Times New Roman"/>
                <w:b/>
                <w:bCs/>
                <w:sz w:val="18"/>
                <w:szCs w:val="18"/>
                <w:lang w:val="nl-BE"/>
              </w:rPr>
            </w:pPr>
          </w:p>
          <w:p w14:paraId="058B32D1" w14:textId="77777777" w:rsidR="001C2C55" w:rsidRPr="00CE5062" w:rsidRDefault="001C2C55" w:rsidP="00047C57">
            <w:pPr>
              <w:contextualSpacing/>
              <w:jc w:val="center"/>
              <w:rPr>
                <w:rFonts w:ascii="Verdana" w:eastAsia="Calibri" w:hAnsi="Verdana" w:cs="Times New Roman"/>
                <w:b/>
                <w:bCs/>
                <w:sz w:val="18"/>
                <w:szCs w:val="18"/>
                <w:lang w:val="nl-BE"/>
              </w:rPr>
            </w:pPr>
          </w:p>
        </w:tc>
      </w:tr>
      <w:bookmarkEnd w:id="1"/>
    </w:tbl>
    <w:p w14:paraId="058B32D3" w14:textId="77777777" w:rsidR="00047C57" w:rsidRDefault="00047C57" w:rsidP="00047C57">
      <w:pPr>
        <w:spacing w:after="0" w:line="240" w:lineRule="auto"/>
        <w:contextualSpacing/>
        <w:rPr>
          <w:rFonts w:ascii="Verdana" w:eastAsia="Calibri" w:hAnsi="Verdana" w:cs="Times New Roman"/>
          <w:sz w:val="18"/>
          <w:szCs w:val="18"/>
          <w:lang w:val="nl-BE"/>
        </w:rPr>
      </w:pPr>
    </w:p>
    <w:p w14:paraId="058B32D4" w14:textId="77777777" w:rsidR="001F09F8" w:rsidRPr="00CE5062" w:rsidRDefault="001F09F8" w:rsidP="00047C57">
      <w:pPr>
        <w:spacing w:after="0" w:line="240" w:lineRule="auto"/>
        <w:contextualSpacing/>
        <w:rPr>
          <w:rFonts w:ascii="Verdana" w:eastAsia="Calibri" w:hAnsi="Verdana" w:cs="Times New Roman"/>
          <w:sz w:val="18"/>
          <w:szCs w:val="18"/>
          <w:lang w:val="nl-BE"/>
        </w:rPr>
      </w:pPr>
    </w:p>
    <w:tbl>
      <w:tblPr>
        <w:tblStyle w:val="Tabelraster1"/>
        <w:tblW w:w="10060" w:type="dxa"/>
        <w:jc w:val="center"/>
        <w:tblLook w:val="04A0" w:firstRow="1" w:lastRow="0" w:firstColumn="1" w:lastColumn="0" w:noHBand="0" w:noVBand="1"/>
      </w:tblPr>
      <w:tblGrid>
        <w:gridCol w:w="665"/>
        <w:gridCol w:w="1140"/>
        <w:gridCol w:w="1647"/>
        <w:gridCol w:w="2009"/>
        <w:gridCol w:w="2331"/>
        <w:gridCol w:w="2268"/>
      </w:tblGrid>
      <w:tr w:rsidR="007C049B" w:rsidRPr="00CE5062" w14:paraId="058B32D6" w14:textId="77777777" w:rsidTr="001F09F8">
        <w:trPr>
          <w:trHeight w:val="255"/>
          <w:jc w:val="center"/>
        </w:trPr>
        <w:tc>
          <w:tcPr>
            <w:tcW w:w="10060" w:type="dxa"/>
            <w:gridSpan w:val="6"/>
            <w:shd w:val="clear" w:color="auto" w:fill="E5DFEC" w:themeFill="accent4" w:themeFillTint="33"/>
          </w:tcPr>
          <w:p w14:paraId="058B32D5" w14:textId="77777777" w:rsidR="007C049B" w:rsidRPr="005E714A" w:rsidRDefault="007C049B" w:rsidP="001F09F8">
            <w:pPr>
              <w:contextualSpacing/>
              <w:rPr>
                <w:rFonts w:ascii="Verdana" w:eastAsia="Calibri" w:hAnsi="Verdana" w:cs="Times New Roman"/>
                <w:b/>
                <w:bCs/>
                <w:sz w:val="18"/>
                <w:szCs w:val="18"/>
              </w:rPr>
            </w:pPr>
            <w:r w:rsidRPr="005E714A">
              <w:rPr>
                <w:rFonts w:ascii="Verdana" w:eastAsia="Calibri" w:hAnsi="Verdana" w:cs="Times New Roman"/>
                <w:sz w:val="18"/>
                <w:szCs w:val="18"/>
                <w:lang w:val="nl-BE"/>
              </w:rPr>
              <w:br w:type="page"/>
            </w:r>
            <w:r w:rsidRPr="005E714A">
              <w:rPr>
                <w:rFonts w:ascii="Verdana" w:eastAsia="Calibri" w:hAnsi="Verdana" w:cs="Times New Roman"/>
                <w:b/>
                <w:bCs/>
                <w:sz w:val="18"/>
                <w:szCs w:val="18"/>
              </w:rPr>
              <w:t>TIJDSBESTEDING</w:t>
            </w:r>
            <w:r w:rsidR="001F09F8" w:rsidRPr="005E714A">
              <w:rPr>
                <w:rStyle w:val="Voetnootmarkering"/>
                <w:rFonts w:ascii="Verdana" w:eastAsia="Calibri" w:hAnsi="Verdana" w:cs="Times New Roman"/>
                <w:b/>
                <w:bCs/>
                <w:sz w:val="18"/>
                <w:szCs w:val="18"/>
              </w:rPr>
              <w:footnoteReference w:id="2"/>
            </w:r>
          </w:p>
        </w:tc>
      </w:tr>
      <w:tr w:rsidR="007C049B" w:rsidRPr="00CE5062" w14:paraId="058B32DA" w14:textId="77777777" w:rsidTr="002C3A8C">
        <w:trPr>
          <w:trHeight w:val="122"/>
          <w:jc w:val="center"/>
        </w:trPr>
        <w:tc>
          <w:tcPr>
            <w:tcW w:w="665" w:type="dxa"/>
            <w:shd w:val="clear" w:color="auto" w:fill="BFBFBF" w:themeFill="background1" w:themeFillShade="BF"/>
          </w:tcPr>
          <w:p w14:paraId="058B32D7" w14:textId="77777777" w:rsidR="007C049B" w:rsidRPr="00A5085E" w:rsidRDefault="007C049B" w:rsidP="00A5085E">
            <w:pPr>
              <w:contextualSpacing/>
              <w:jc w:val="center"/>
              <w:rPr>
                <w:rFonts w:ascii="Verdana" w:eastAsia="Calibri" w:hAnsi="Verdana" w:cs="Times New Roman"/>
                <w:b/>
                <w:bCs/>
                <w:sz w:val="18"/>
                <w:szCs w:val="18"/>
                <w:lang w:val="nl-BE"/>
              </w:rPr>
            </w:pPr>
          </w:p>
        </w:tc>
        <w:tc>
          <w:tcPr>
            <w:tcW w:w="9395" w:type="dxa"/>
            <w:gridSpan w:val="5"/>
          </w:tcPr>
          <w:p w14:paraId="058B32D8" w14:textId="77777777" w:rsidR="007C049B" w:rsidRDefault="007C049B" w:rsidP="007C049B">
            <w:pPr>
              <w:contextualSpacing/>
              <w:jc w:val="both"/>
              <w:rPr>
                <w:rFonts w:ascii="Verdana" w:eastAsia="Calibri" w:hAnsi="Verdana" w:cs="Times New Roman"/>
                <w:bCs/>
                <w:sz w:val="18"/>
                <w:szCs w:val="18"/>
                <w:lang w:val="nl-BE"/>
              </w:rPr>
            </w:pPr>
            <w:r w:rsidRPr="00CE5062">
              <w:rPr>
                <w:rFonts w:ascii="Verdana" w:eastAsia="Calibri" w:hAnsi="Verdana" w:cs="Times New Roman"/>
                <w:bCs/>
                <w:sz w:val="18"/>
                <w:szCs w:val="18"/>
                <w:lang w:val="nl-BE"/>
              </w:rPr>
              <w:t xml:space="preserve">Persoon heeft </w:t>
            </w:r>
            <w:r w:rsidR="00C60EF6">
              <w:rPr>
                <w:rFonts w:ascii="Verdana" w:eastAsia="Calibri" w:hAnsi="Verdana" w:cs="Times New Roman"/>
                <w:bCs/>
                <w:sz w:val="18"/>
                <w:szCs w:val="18"/>
                <w:lang w:val="nl-BE"/>
              </w:rPr>
              <w:t>een gezond</w:t>
            </w:r>
            <w:r>
              <w:rPr>
                <w:rFonts w:ascii="Verdana" w:eastAsia="Calibri" w:hAnsi="Verdana" w:cs="Times New Roman"/>
                <w:bCs/>
                <w:sz w:val="18"/>
                <w:szCs w:val="18"/>
                <w:lang w:val="nl-BE"/>
              </w:rPr>
              <w:t xml:space="preserve"> dag-nacht ritme</w:t>
            </w:r>
          </w:p>
          <w:p w14:paraId="058B32D9" w14:textId="77777777" w:rsidR="007C049B" w:rsidRPr="00CE5062" w:rsidRDefault="007C049B" w:rsidP="007C049B">
            <w:pPr>
              <w:contextualSpacing/>
              <w:jc w:val="both"/>
              <w:rPr>
                <w:rFonts w:ascii="Verdana" w:eastAsia="Calibri" w:hAnsi="Verdana" w:cs="Times New Roman"/>
                <w:bCs/>
                <w:sz w:val="18"/>
                <w:szCs w:val="18"/>
                <w:lang w:val="nl-BE"/>
              </w:rPr>
            </w:pPr>
          </w:p>
        </w:tc>
      </w:tr>
      <w:tr w:rsidR="00C60EF6" w:rsidRPr="00CE5062" w14:paraId="058B32DE" w14:textId="77777777" w:rsidTr="002C3A8C">
        <w:trPr>
          <w:trHeight w:val="122"/>
          <w:jc w:val="center"/>
        </w:trPr>
        <w:tc>
          <w:tcPr>
            <w:tcW w:w="665" w:type="dxa"/>
            <w:shd w:val="clear" w:color="auto" w:fill="BFBFBF" w:themeFill="background1" w:themeFillShade="BF"/>
          </w:tcPr>
          <w:p w14:paraId="058B32DB" w14:textId="77777777" w:rsidR="00C60EF6" w:rsidRPr="00A5085E" w:rsidRDefault="00C60EF6" w:rsidP="00A5085E">
            <w:pPr>
              <w:contextualSpacing/>
              <w:jc w:val="center"/>
              <w:rPr>
                <w:rFonts w:ascii="Verdana" w:eastAsia="Calibri" w:hAnsi="Verdana" w:cs="Times New Roman"/>
                <w:b/>
                <w:bCs/>
                <w:sz w:val="18"/>
                <w:szCs w:val="18"/>
                <w:lang w:val="nl-BE"/>
              </w:rPr>
            </w:pPr>
          </w:p>
        </w:tc>
        <w:tc>
          <w:tcPr>
            <w:tcW w:w="9395" w:type="dxa"/>
            <w:gridSpan w:val="5"/>
          </w:tcPr>
          <w:p w14:paraId="058B32DC" w14:textId="77777777" w:rsidR="00C60EF6" w:rsidRDefault="00C60EF6" w:rsidP="007C049B">
            <w:pPr>
              <w:contextualSpacing/>
              <w:jc w:val="both"/>
              <w:rPr>
                <w:rFonts w:ascii="Verdana" w:eastAsia="Calibri" w:hAnsi="Verdana" w:cs="Times New Roman"/>
                <w:bCs/>
                <w:sz w:val="18"/>
                <w:szCs w:val="18"/>
                <w:lang w:val="nl-BE"/>
              </w:rPr>
            </w:pPr>
            <w:r>
              <w:rPr>
                <w:rFonts w:ascii="Verdana" w:eastAsia="Calibri" w:hAnsi="Verdana" w:cs="Times New Roman"/>
                <w:bCs/>
                <w:sz w:val="18"/>
                <w:szCs w:val="18"/>
                <w:lang w:val="nl-BE"/>
              </w:rPr>
              <w:t xml:space="preserve">Persoon </w:t>
            </w:r>
            <w:r w:rsidR="005E714A">
              <w:rPr>
                <w:rFonts w:ascii="Verdana" w:eastAsia="Calibri" w:hAnsi="Verdana" w:cs="Times New Roman"/>
                <w:bCs/>
                <w:sz w:val="18"/>
                <w:szCs w:val="18"/>
                <w:lang w:val="nl-BE"/>
              </w:rPr>
              <w:t xml:space="preserve">heeft een </w:t>
            </w:r>
            <w:r w:rsidR="00D751FF">
              <w:rPr>
                <w:rFonts w:ascii="Verdana" w:eastAsia="Calibri" w:hAnsi="Verdana" w:cs="Times New Roman"/>
                <w:bCs/>
                <w:sz w:val="18"/>
                <w:szCs w:val="18"/>
                <w:lang w:val="nl-BE"/>
              </w:rPr>
              <w:t>zekere</w:t>
            </w:r>
            <w:r>
              <w:rPr>
                <w:rFonts w:ascii="Verdana" w:eastAsia="Calibri" w:hAnsi="Verdana" w:cs="Times New Roman"/>
                <w:bCs/>
                <w:sz w:val="18"/>
                <w:szCs w:val="18"/>
                <w:lang w:val="nl-BE"/>
              </w:rPr>
              <w:t xml:space="preserve"> structuur gedurende de dag</w:t>
            </w:r>
            <w:r w:rsidR="00053EFA">
              <w:rPr>
                <w:rFonts w:ascii="Verdana" w:eastAsia="Calibri" w:hAnsi="Verdana" w:cs="Times New Roman"/>
                <w:bCs/>
                <w:sz w:val="18"/>
                <w:szCs w:val="18"/>
                <w:lang w:val="nl-BE"/>
              </w:rPr>
              <w:t xml:space="preserve"> (gezonde tijdsbesteding)</w:t>
            </w:r>
          </w:p>
          <w:p w14:paraId="058B32DD" w14:textId="77777777" w:rsidR="00C60EF6" w:rsidRPr="00CE5062" w:rsidRDefault="00C60EF6" w:rsidP="007C049B">
            <w:pPr>
              <w:contextualSpacing/>
              <w:jc w:val="both"/>
              <w:rPr>
                <w:rFonts w:ascii="Verdana" w:eastAsia="Calibri" w:hAnsi="Verdana" w:cs="Times New Roman"/>
                <w:bCs/>
                <w:sz w:val="18"/>
                <w:szCs w:val="18"/>
                <w:lang w:val="nl-BE"/>
              </w:rPr>
            </w:pPr>
          </w:p>
        </w:tc>
      </w:tr>
      <w:tr w:rsidR="007C049B" w:rsidRPr="00CE5062" w14:paraId="058B32E2" w14:textId="77777777" w:rsidTr="002C3A8C">
        <w:trPr>
          <w:trHeight w:val="122"/>
          <w:jc w:val="center"/>
        </w:trPr>
        <w:tc>
          <w:tcPr>
            <w:tcW w:w="665" w:type="dxa"/>
            <w:shd w:val="clear" w:color="auto" w:fill="BFBFBF" w:themeFill="background1" w:themeFillShade="BF"/>
          </w:tcPr>
          <w:p w14:paraId="058B32DF" w14:textId="77777777" w:rsidR="007C049B" w:rsidRPr="00A5085E" w:rsidRDefault="007C049B" w:rsidP="00A5085E">
            <w:pPr>
              <w:contextualSpacing/>
              <w:jc w:val="center"/>
              <w:rPr>
                <w:rFonts w:ascii="Verdana" w:eastAsia="Calibri" w:hAnsi="Verdana" w:cs="Times New Roman"/>
                <w:b/>
                <w:bCs/>
                <w:sz w:val="18"/>
                <w:szCs w:val="18"/>
                <w:lang w:val="nl-BE"/>
              </w:rPr>
            </w:pPr>
          </w:p>
        </w:tc>
        <w:tc>
          <w:tcPr>
            <w:tcW w:w="9395" w:type="dxa"/>
            <w:gridSpan w:val="5"/>
          </w:tcPr>
          <w:p w14:paraId="058B32E0" w14:textId="77777777" w:rsidR="007C049B" w:rsidRDefault="00C60EF6" w:rsidP="007C049B">
            <w:pPr>
              <w:contextualSpacing/>
              <w:jc w:val="both"/>
              <w:rPr>
                <w:rFonts w:ascii="Verdana" w:eastAsia="Calibri" w:hAnsi="Verdana" w:cs="Times New Roman"/>
                <w:bCs/>
                <w:sz w:val="18"/>
                <w:szCs w:val="18"/>
                <w:lang w:val="nl-BE"/>
              </w:rPr>
            </w:pPr>
            <w:r>
              <w:rPr>
                <w:rFonts w:ascii="Verdana" w:eastAsia="Calibri" w:hAnsi="Verdana" w:cs="Times New Roman"/>
                <w:bCs/>
                <w:sz w:val="18"/>
                <w:szCs w:val="18"/>
                <w:lang w:val="nl-BE"/>
              </w:rPr>
              <w:t>Persoon heeft gedurende de</w:t>
            </w:r>
            <w:r w:rsidR="007C049B">
              <w:rPr>
                <w:rFonts w:ascii="Verdana" w:eastAsia="Calibri" w:hAnsi="Verdana" w:cs="Times New Roman"/>
                <w:bCs/>
                <w:sz w:val="18"/>
                <w:szCs w:val="18"/>
                <w:lang w:val="nl-BE"/>
              </w:rPr>
              <w:t xml:space="preserve"> dag activiteiten die nuttig </w:t>
            </w:r>
            <w:r>
              <w:rPr>
                <w:rFonts w:ascii="Verdana" w:eastAsia="Calibri" w:hAnsi="Verdana" w:cs="Times New Roman"/>
                <w:bCs/>
                <w:sz w:val="18"/>
                <w:szCs w:val="18"/>
                <w:lang w:val="nl-BE"/>
              </w:rPr>
              <w:t>of</w:t>
            </w:r>
            <w:r w:rsidR="007C049B">
              <w:rPr>
                <w:rFonts w:ascii="Verdana" w:eastAsia="Calibri" w:hAnsi="Verdana" w:cs="Times New Roman"/>
                <w:bCs/>
                <w:sz w:val="18"/>
                <w:szCs w:val="18"/>
                <w:lang w:val="nl-BE"/>
              </w:rPr>
              <w:t xml:space="preserve"> plezierig ervaren worden (voorbeelden huishouden doen, sporten</w:t>
            </w:r>
            <w:r w:rsidR="001F09F8">
              <w:rPr>
                <w:rFonts w:ascii="Verdana" w:eastAsia="Calibri" w:hAnsi="Verdana" w:cs="Times New Roman"/>
                <w:bCs/>
                <w:sz w:val="18"/>
                <w:szCs w:val="18"/>
                <w:lang w:val="nl-BE"/>
              </w:rPr>
              <w:t>, vrijwilligerswerk, personen/diensten bezoeken, enz.)</w:t>
            </w:r>
          </w:p>
          <w:p w14:paraId="058B32E1" w14:textId="77777777" w:rsidR="001F09F8" w:rsidRPr="00CE5062" w:rsidRDefault="001F09F8" w:rsidP="007C049B">
            <w:pPr>
              <w:contextualSpacing/>
              <w:jc w:val="both"/>
              <w:rPr>
                <w:rFonts w:ascii="Verdana" w:eastAsia="Calibri" w:hAnsi="Verdana" w:cs="Times New Roman"/>
                <w:bCs/>
                <w:sz w:val="18"/>
                <w:szCs w:val="18"/>
                <w:lang w:val="nl-BE"/>
              </w:rPr>
            </w:pPr>
          </w:p>
        </w:tc>
      </w:tr>
      <w:tr w:rsidR="00806D2E" w:rsidRPr="00CE5062" w14:paraId="058B32E7" w14:textId="77777777" w:rsidTr="00806D2E">
        <w:trPr>
          <w:trHeight w:val="122"/>
          <w:jc w:val="center"/>
        </w:trPr>
        <w:tc>
          <w:tcPr>
            <w:tcW w:w="10060" w:type="dxa"/>
            <w:gridSpan w:val="6"/>
            <w:shd w:val="clear" w:color="auto" w:fill="auto"/>
          </w:tcPr>
          <w:p w14:paraId="058B32E3" w14:textId="77777777" w:rsidR="00806D2E" w:rsidRDefault="00806D2E" w:rsidP="00806D2E">
            <w:pPr>
              <w:contextualSpacing/>
              <w:jc w:val="both"/>
              <w:rPr>
                <w:rFonts w:ascii="Verdana" w:eastAsia="Calibri" w:hAnsi="Verdana" w:cs="Times New Roman"/>
                <w:bCs/>
                <w:i/>
                <w:sz w:val="18"/>
                <w:szCs w:val="18"/>
                <w:lang w:val="nl-BE"/>
              </w:rPr>
            </w:pPr>
            <w:r>
              <w:rPr>
                <w:rFonts w:ascii="Verdana" w:eastAsia="Calibri" w:hAnsi="Verdana" w:cs="Times New Roman"/>
                <w:bCs/>
                <w:i/>
                <w:sz w:val="18"/>
                <w:szCs w:val="18"/>
                <w:lang w:val="nl-BE"/>
              </w:rPr>
              <w:t>Opmerking</w:t>
            </w:r>
            <w:r w:rsidRPr="00CE5062">
              <w:rPr>
                <w:rFonts w:ascii="Verdana" w:eastAsia="Calibri" w:hAnsi="Verdana" w:cs="Times New Roman"/>
                <w:bCs/>
                <w:i/>
                <w:sz w:val="18"/>
                <w:szCs w:val="18"/>
                <w:lang w:val="nl-BE"/>
              </w:rPr>
              <w:t>:</w:t>
            </w:r>
          </w:p>
          <w:p w14:paraId="058B32E4" w14:textId="77777777" w:rsidR="00806D2E" w:rsidRDefault="00806D2E" w:rsidP="00806D2E">
            <w:pPr>
              <w:contextualSpacing/>
              <w:jc w:val="both"/>
              <w:rPr>
                <w:rFonts w:ascii="Verdana" w:eastAsia="Calibri" w:hAnsi="Verdana" w:cs="Times New Roman"/>
                <w:bCs/>
                <w:sz w:val="18"/>
                <w:szCs w:val="18"/>
                <w:lang w:val="nl-BE"/>
              </w:rPr>
            </w:pPr>
          </w:p>
          <w:p w14:paraId="058B32E5" w14:textId="77777777" w:rsidR="00053EFA" w:rsidRPr="00053EFA" w:rsidRDefault="00053EFA" w:rsidP="00053EFA">
            <w:pPr>
              <w:pStyle w:val="Lijstalinea"/>
              <w:numPr>
                <w:ilvl w:val="0"/>
                <w:numId w:val="30"/>
              </w:numPr>
              <w:jc w:val="both"/>
              <w:rPr>
                <w:rFonts w:ascii="Verdana" w:eastAsia="Calibri" w:hAnsi="Verdana" w:cs="Times New Roman"/>
                <w:bCs/>
                <w:sz w:val="18"/>
                <w:szCs w:val="18"/>
                <w:lang w:val="nl-BE"/>
              </w:rPr>
            </w:pPr>
            <w:r w:rsidRPr="00053EFA">
              <w:rPr>
                <w:rFonts w:ascii="Verdana" w:hAnsi="Verdana"/>
                <w:color w:val="000000"/>
                <w:sz w:val="18"/>
                <w:szCs w:val="18"/>
                <w:lang w:val="nl-NL"/>
              </w:rPr>
              <w:t>Wat “plezierig of nuttig” is voor een persoon hoeft dat niet per se ook te zijn in de ogen van de hulp- of</w:t>
            </w:r>
            <w:r>
              <w:rPr>
                <w:rFonts w:ascii="Verdana" w:hAnsi="Verdana"/>
                <w:color w:val="000000"/>
                <w:sz w:val="18"/>
                <w:szCs w:val="18"/>
                <w:lang w:val="nl-NL"/>
              </w:rPr>
              <w:t xml:space="preserve"> </w:t>
            </w:r>
            <w:r w:rsidRPr="00053EFA">
              <w:rPr>
                <w:rFonts w:ascii="Verdana" w:hAnsi="Verdana"/>
                <w:color w:val="000000"/>
                <w:sz w:val="18"/>
                <w:szCs w:val="18"/>
                <w:lang w:val="nl-NL"/>
              </w:rPr>
              <w:t>zorgverlener. Het gaat om hoeveel voldoening een persoon uit de activiteit haalt, of de persoon de activiteit doet om verveling tegen te gaan, of de persoon mogelijkheden heeft om alternatieve activiteiten</w:t>
            </w:r>
            <w:r>
              <w:rPr>
                <w:rFonts w:ascii="Verdana" w:hAnsi="Verdana"/>
                <w:color w:val="000000"/>
                <w:sz w:val="18"/>
                <w:szCs w:val="18"/>
                <w:lang w:val="nl-NL"/>
              </w:rPr>
              <w:t xml:space="preserve"> </w:t>
            </w:r>
            <w:r w:rsidRPr="00053EFA">
              <w:rPr>
                <w:rFonts w:ascii="Verdana" w:hAnsi="Verdana"/>
                <w:color w:val="000000"/>
                <w:sz w:val="18"/>
                <w:szCs w:val="18"/>
                <w:lang w:val="nl-NL"/>
              </w:rPr>
              <w:t>te ondernemen die meer plezierig en/o</w:t>
            </w:r>
            <w:r>
              <w:rPr>
                <w:rFonts w:ascii="Verdana" w:hAnsi="Verdana"/>
                <w:color w:val="000000"/>
                <w:sz w:val="18"/>
                <w:szCs w:val="18"/>
                <w:lang w:val="nl-NL"/>
              </w:rPr>
              <w:t xml:space="preserve">f nuttig voor hem zijn en of de </w:t>
            </w:r>
            <w:r w:rsidRPr="00053EFA">
              <w:rPr>
                <w:rFonts w:ascii="Verdana" w:hAnsi="Verdana"/>
                <w:color w:val="000000"/>
                <w:sz w:val="18"/>
                <w:szCs w:val="18"/>
                <w:lang w:val="nl-NL"/>
              </w:rPr>
              <w:t>activiteit een mogelijke negatieve</w:t>
            </w:r>
            <w:r>
              <w:rPr>
                <w:rFonts w:ascii="Verdana" w:hAnsi="Verdana"/>
                <w:color w:val="000000"/>
                <w:sz w:val="18"/>
                <w:szCs w:val="18"/>
                <w:lang w:val="nl-NL"/>
              </w:rPr>
              <w:t xml:space="preserve"> </w:t>
            </w:r>
            <w:r w:rsidRPr="00053EFA">
              <w:rPr>
                <w:rFonts w:ascii="Verdana" w:hAnsi="Verdana"/>
                <w:color w:val="000000"/>
                <w:sz w:val="18"/>
                <w:szCs w:val="18"/>
                <w:lang w:val="nl-NL"/>
              </w:rPr>
              <w:t>invloed heeft op ander</w:t>
            </w:r>
            <w:r>
              <w:rPr>
                <w:rFonts w:ascii="Verdana" w:hAnsi="Verdana"/>
                <w:color w:val="000000"/>
                <w:sz w:val="18"/>
                <w:szCs w:val="18"/>
                <w:lang w:val="nl-NL"/>
              </w:rPr>
              <w:t xml:space="preserve">e aspecten van het functioneren </w:t>
            </w:r>
            <w:r w:rsidRPr="00053EFA">
              <w:rPr>
                <w:rFonts w:ascii="Verdana" w:hAnsi="Verdana"/>
                <w:color w:val="000000"/>
                <w:sz w:val="18"/>
                <w:szCs w:val="18"/>
                <w:lang w:val="nl-NL"/>
              </w:rPr>
              <w:t>(bijvoorbeeld in het geval van verslaving gerelateerde of criminele activiteiten).</w:t>
            </w:r>
          </w:p>
          <w:p w14:paraId="058B32E6" w14:textId="77777777" w:rsidR="00806D2E" w:rsidRPr="00053EFA" w:rsidRDefault="00053EFA" w:rsidP="00053EFA">
            <w:pPr>
              <w:pStyle w:val="Lijstalinea"/>
              <w:numPr>
                <w:ilvl w:val="0"/>
                <w:numId w:val="30"/>
              </w:numPr>
              <w:jc w:val="both"/>
              <w:rPr>
                <w:rFonts w:ascii="Verdana" w:eastAsia="Calibri" w:hAnsi="Verdana" w:cs="Times New Roman"/>
                <w:bCs/>
                <w:sz w:val="18"/>
                <w:szCs w:val="18"/>
                <w:lang w:val="nl-BE"/>
              </w:rPr>
            </w:pPr>
            <w:r w:rsidRPr="00053EFA">
              <w:rPr>
                <w:rFonts w:ascii="Verdana" w:hAnsi="Verdana"/>
                <w:color w:val="000000"/>
                <w:sz w:val="18"/>
                <w:szCs w:val="18"/>
                <w:lang w:val="nl-NL"/>
              </w:rPr>
              <w:t>Wanneer een persoon een afwijkend dag-nacht ritme heeft, zonder negatieve invloed op zijn functioneren, dan is de zelfredzaamheid op dit domein afhankelij</w:t>
            </w:r>
            <w:r>
              <w:rPr>
                <w:rFonts w:ascii="Verdana" w:hAnsi="Verdana"/>
                <w:color w:val="000000"/>
                <w:sz w:val="18"/>
                <w:szCs w:val="18"/>
                <w:lang w:val="nl-NL"/>
              </w:rPr>
              <w:t xml:space="preserve">k van de mate waarin de persoon </w:t>
            </w:r>
            <w:r w:rsidRPr="00053EFA">
              <w:rPr>
                <w:rFonts w:ascii="Verdana" w:hAnsi="Verdana"/>
                <w:color w:val="000000"/>
                <w:sz w:val="18"/>
                <w:szCs w:val="18"/>
                <w:lang w:val="nl-NL"/>
              </w:rPr>
              <w:t>zijn dag invult</w:t>
            </w:r>
            <w:r>
              <w:rPr>
                <w:rFonts w:ascii="Verdana" w:hAnsi="Verdana"/>
                <w:color w:val="000000"/>
                <w:sz w:val="18"/>
                <w:szCs w:val="18"/>
                <w:lang w:val="nl-NL"/>
              </w:rPr>
              <w:t xml:space="preserve"> </w:t>
            </w:r>
            <w:r w:rsidRPr="00053EFA">
              <w:rPr>
                <w:rFonts w:ascii="Verdana" w:hAnsi="Verdana"/>
                <w:color w:val="000000"/>
                <w:sz w:val="18"/>
                <w:szCs w:val="18"/>
                <w:lang w:val="nl-NL"/>
              </w:rPr>
              <w:t>met plezierige en/of nuttige activiteiten. Vanaf score</w:t>
            </w:r>
            <w:r>
              <w:rPr>
                <w:rFonts w:ascii="Verdana" w:hAnsi="Verdana"/>
                <w:color w:val="000000"/>
                <w:sz w:val="18"/>
                <w:szCs w:val="18"/>
                <w:lang w:val="nl-NL"/>
              </w:rPr>
              <w:t xml:space="preserve"> 4 (‘voldoende zelfredzaam’) en </w:t>
            </w:r>
            <w:r w:rsidRPr="00053EFA">
              <w:rPr>
                <w:rFonts w:ascii="Verdana" w:hAnsi="Verdana"/>
                <w:color w:val="000000"/>
                <w:sz w:val="18"/>
                <w:szCs w:val="18"/>
                <w:lang w:val="nl-NL"/>
              </w:rPr>
              <w:t>hoger ondervindt</w:t>
            </w:r>
            <w:r>
              <w:rPr>
                <w:rFonts w:ascii="Verdana" w:hAnsi="Verdana"/>
                <w:color w:val="000000"/>
                <w:sz w:val="18"/>
                <w:szCs w:val="18"/>
                <w:lang w:val="nl-NL"/>
              </w:rPr>
              <w:t xml:space="preserve"> </w:t>
            </w:r>
            <w:r w:rsidRPr="00053EFA">
              <w:rPr>
                <w:rFonts w:ascii="Verdana" w:hAnsi="Verdana"/>
                <w:color w:val="000000"/>
                <w:sz w:val="18"/>
                <w:szCs w:val="18"/>
                <w:lang w:val="nl-NL"/>
              </w:rPr>
              <w:t xml:space="preserve">de persoon geen negatieve consequenties door </w:t>
            </w:r>
            <w:r>
              <w:rPr>
                <w:rFonts w:ascii="Verdana" w:hAnsi="Verdana"/>
                <w:color w:val="000000"/>
                <w:sz w:val="18"/>
                <w:szCs w:val="18"/>
                <w:lang w:val="nl-NL"/>
              </w:rPr>
              <w:t xml:space="preserve">het eventuele ontbreken van een </w:t>
            </w:r>
            <w:r w:rsidRPr="00053EFA">
              <w:rPr>
                <w:rFonts w:ascii="Verdana" w:hAnsi="Verdana"/>
                <w:color w:val="000000"/>
                <w:sz w:val="18"/>
                <w:szCs w:val="18"/>
                <w:lang w:val="nl-NL"/>
              </w:rPr>
              <w:t>dag-nacht ritme</w:t>
            </w:r>
          </w:p>
        </w:tc>
      </w:tr>
      <w:tr w:rsidR="007C049B" w:rsidRPr="00CE5062" w14:paraId="058B32ED" w14:textId="77777777" w:rsidTr="001F09F8">
        <w:trPr>
          <w:trHeight w:val="255"/>
          <w:jc w:val="center"/>
        </w:trPr>
        <w:tc>
          <w:tcPr>
            <w:tcW w:w="1805" w:type="dxa"/>
            <w:gridSpan w:val="2"/>
            <w:shd w:val="clear" w:color="auto" w:fill="F2F2F2" w:themeFill="background1" w:themeFillShade="F2"/>
            <w:hideMark/>
          </w:tcPr>
          <w:p w14:paraId="058B32E8" w14:textId="77777777" w:rsidR="007C049B" w:rsidRPr="00CE5062" w:rsidRDefault="007C049B" w:rsidP="007C049B">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1 – acute </w:t>
            </w:r>
            <w:proofErr w:type="spellStart"/>
            <w:r w:rsidRPr="00CE5062">
              <w:rPr>
                <w:rFonts w:ascii="Verdana" w:eastAsia="Calibri" w:hAnsi="Verdana" w:cs="Times New Roman"/>
                <w:b/>
                <w:bCs/>
                <w:sz w:val="18"/>
                <w:szCs w:val="18"/>
              </w:rPr>
              <w:t>problematiek</w:t>
            </w:r>
            <w:proofErr w:type="spellEnd"/>
          </w:p>
        </w:tc>
        <w:tc>
          <w:tcPr>
            <w:tcW w:w="1647" w:type="dxa"/>
            <w:shd w:val="clear" w:color="auto" w:fill="F2F2F2" w:themeFill="background1" w:themeFillShade="F2"/>
            <w:hideMark/>
          </w:tcPr>
          <w:p w14:paraId="058B32E9" w14:textId="77777777" w:rsidR="007C049B" w:rsidRPr="00CE5062" w:rsidRDefault="007C049B" w:rsidP="007C049B">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2 – </w:t>
            </w:r>
            <w:proofErr w:type="spellStart"/>
            <w:r w:rsidRPr="00CE5062">
              <w:rPr>
                <w:rFonts w:ascii="Verdana" w:eastAsia="Calibri" w:hAnsi="Verdana" w:cs="Times New Roman"/>
                <w:b/>
                <w:bCs/>
                <w:sz w:val="18"/>
                <w:szCs w:val="18"/>
              </w:rPr>
              <w:t>niet</w:t>
            </w:r>
            <w:proofErr w:type="spellEnd"/>
            <w:r w:rsidRPr="00CE5062">
              <w:rPr>
                <w:rFonts w:ascii="Verdana" w:eastAsia="Calibri" w:hAnsi="Verdana" w:cs="Times New Roman"/>
                <w:b/>
                <w:bCs/>
                <w:sz w:val="18"/>
                <w:szCs w:val="18"/>
              </w:rPr>
              <w:t xml:space="preserve"> </w:t>
            </w:r>
            <w:proofErr w:type="spellStart"/>
            <w:r w:rsidRPr="00CE5062">
              <w:rPr>
                <w:rFonts w:ascii="Verdana" w:eastAsia="Calibri" w:hAnsi="Verdana" w:cs="Times New Roman"/>
                <w:b/>
                <w:bCs/>
                <w:sz w:val="18"/>
                <w:szCs w:val="18"/>
              </w:rPr>
              <w:t>zelfredzaam</w:t>
            </w:r>
            <w:proofErr w:type="spellEnd"/>
            <w:r w:rsidRPr="00CE5062">
              <w:rPr>
                <w:rFonts w:ascii="Verdana" w:eastAsia="Calibri" w:hAnsi="Verdana" w:cs="Times New Roman"/>
                <w:b/>
                <w:bCs/>
                <w:sz w:val="18"/>
                <w:szCs w:val="18"/>
              </w:rPr>
              <w:t xml:space="preserve"> </w:t>
            </w:r>
          </w:p>
        </w:tc>
        <w:tc>
          <w:tcPr>
            <w:tcW w:w="2009" w:type="dxa"/>
            <w:shd w:val="clear" w:color="auto" w:fill="F2F2F2" w:themeFill="background1" w:themeFillShade="F2"/>
            <w:hideMark/>
          </w:tcPr>
          <w:p w14:paraId="058B32EA" w14:textId="77777777" w:rsidR="007C049B" w:rsidRPr="00CE5062" w:rsidRDefault="007C049B" w:rsidP="007C049B">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 3 – </w:t>
            </w:r>
            <w:proofErr w:type="spellStart"/>
            <w:r w:rsidRPr="00CE5062">
              <w:rPr>
                <w:rFonts w:ascii="Verdana" w:eastAsia="Calibri" w:hAnsi="Verdana" w:cs="Times New Roman"/>
                <w:b/>
                <w:bCs/>
                <w:sz w:val="18"/>
                <w:szCs w:val="18"/>
              </w:rPr>
              <w:t>beperkt</w:t>
            </w:r>
            <w:proofErr w:type="spellEnd"/>
            <w:r w:rsidRPr="00CE5062">
              <w:rPr>
                <w:rFonts w:ascii="Verdana" w:eastAsia="Calibri" w:hAnsi="Verdana" w:cs="Times New Roman"/>
                <w:b/>
                <w:bCs/>
                <w:sz w:val="18"/>
                <w:szCs w:val="18"/>
              </w:rPr>
              <w:t xml:space="preserve"> </w:t>
            </w:r>
            <w:proofErr w:type="spellStart"/>
            <w:r w:rsidRPr="00CE5062">
              <w:rPr>
                <w:rFonts w:ascii="Verdana" w:eastAsia="Calibri" w:hAnsi="Verdana" w:cs="Times New Roman"/>
                <w:b/>
                <w:bCs/>
                <w:sz w:val="18"/>
                <w:szCs w:val="18"/>
              </w:rPr>
              <w:t>zelfredzaam</w:t>
            </w:r>
            <w:proofErr w:type="spellEnd"/>
            <w:r w:rsidRPr="00CE5062">
              <w:rPr>
                <w:rFonts w:ascii="Verdana" w:eastAsia="Calibri" w:hAnsi="Verdana" w:cs="Times New Roman"/>
                <w:b/>
                <w:bCs/>
                <w:sz w:val="18"/>
                <w:szCs w:val="18"/>
              </w:rPr>
              <w:t xml:space="preserve"> </w:t>
            </w:r>
          </w:p>
        </w:tc>
        <w:tc>
          <w:tcPr>
            <w:tcW w:w="2331" w:type="dxa"/>
            <w:shd w:val="clear" w:color="auto" w:fill="F2F2F2" w:themeFill="background1" w:themeFillShade="F2"/>
            <w:hideMark/>
          </w:tcPr>
          <w:p w14:paraId="058B32EB" w14:textId="77777777" w:rsidR="007C049B" w:rsidRPr="00CE5062" w:rsidRDefault="007C049B" w:rsidP="007C049B">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4 – </w:t>
            </w:r>
            <w:proofErr w:type="spellStart"/>
            <w:r w:rsidRPr="00CE5062">
              <w:rPr>
                <w:rFonts w:ascii="Verdana" w:eastAsia="Calibri" w:hAnsi="Verdana" w:cs="Times New Roman"/>
                <w:b/>
                <w:bCs/>
                <w:sz w:val="18"/>
                <w:szCs w:val="18"/>
              </w:rPr>
              <w:t>voldoende</w:t>
            </w:r>
            <w:proofErr w:type="spellEnd"/>
            <w:r w:rsidRPr="00CE5062">
              <w:rPr>
                <w:rFonts w:ascii="Verdana" w:eastAsia="Calibri" w:hAnsi="Verdana" w:cs="Times New Roman"/>
                <w:b/>
                <w:bCs/>
                <w:sz w:val="18"/>
                <w:szCs w:val="18"/>
              </w:rPr>
              <w:t xml:space="preserve"> </w:t>
            </w:r>
            <w:proofErr w:type="spellStart"/>
            <w:r w:rsidRPr="00CE5062">
              <w:rPr>
                <w:rFonts w:ascii="Verdana" w:eastAsia="Calibri" w:hAnsi="Verdana" w:cs="Times New Roman"/>
                <w:b/>
                <w:bCs/>
                <w:sz w:val="18"/>
                <w:szCs w:val="18"/>
              </w:rPr>
              <w:t>zelfredzaam</w:t>
            </w:r>
            <w:proofErr w:type="spellEnd"/>
            <w:r w:rsidRPr="00CE5062">
              <w:rPr>
                <w:rFonts w:ascii="Verdana" w:eastAsia="Calibri" w:hAnsi="Verdana" w:cs="Times New Roman"/>
                <w:b/>
                <w:bCs/>
                <w:sz w:val="18"/>
                <w:szCs w:val="18"/>
              </w:rPr>
              <w:t xml:space="preserve"> </w:t>
            </w:r>
          </w:p>
        </w:tc>
        <w:tc>
          <w:tcPr>
            <w:tcW w:w="2268" w:type="dxa"/>
            <w:shd w:val="clear" w:color="auto" w:fill="F2F2F2" w:themeFill="background1" w:themeFillShade="F2"/>
            <w:hideMark/>
          </w:tcPr>
          <w:p w14:paraId="058B32EC" w14:textId="77777777" w:rsidR="007C049B" w:rsidRPr="00CE5062" w:rsidRDefault="007C049B" w:rsidP="007C049B">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5 – </w:t>
            </w:r>
            <w:proofErr w:type="spellStart"/>
            <w:r w:rsidRPr="00CE5062">
              <w:rPr>
                <w:rFonts w:ascii="Verdana" w:eastAsia="Calibri" w:hAnsi="Verdana" w:cs="Times New Roman"/>
                <w:b/>
                <w:bCs/>
                <w:sz w:val="18"/>
                <w:szCs w:val="18"/>
              </w:rPr>
              <w:t>volledig</w:t>
            </w:r>
            <w:proofErr w:type="spellEnd"/>
            <w:r w:rsidRPr="00CE5062">
              <w:rPr>
                <w:rFonts w:ascii="Verdana" w:eastAsia="Calibri" w:hAnsi="Verdana" w:cs="Times New Roman"/>
                <w:b/>
                <w:bCs/>
                <w:sz w:val="18"/>
                <w:szCs w:val="18"/>
              </w:rPr>
              <w:t xml:space="preserve"> </w:t>
            </w:r>
            <w:proofErr w:type="spellStart"/>
            <w:r w:rsidRPr="00CE5062">
              <w:rPr>
                <w:rFonts w:ascii="Verdana" w:eastAsia="Calibri" w:hAnsi="Verdana" w:cs="Times New Roman"/>
                <w:b/>
                <w:bCs/>
                <w:sz w:val="18"/>
                <w:szCs w:val="18"/>
              </w:rPr>
              <w:t>zelfredzaam</w:t>
            </w:r>
            <w:proofErr w:type="spellEnd"/>
            <w:r w:rsidRPr="00CE5062">
              <w:rPr>
                <w:rFonts w:ascii="Verdana" w:eastAsia="Calibri" w:hAnsi="Verdana" w:cs="Times New Roman"/>
                <w:b/>
                <w:bCs/>
                <w:sz w:val="18"/>
                <w:szCs w:val="18"/>
              </w:rPr>
              <w:t xml:space="preserve"> </w:t>
            </w:r>
          </w:p>
        </w:tc>
      </w:tr>
      <w:tr w:rsidR="007C049B" w:rsidRPr="00CE5062" w14:paraId="058B32FC" w14:textId="77777777" w:rsidTr="001F09F8">
        <w:trPr>
          <w:trHeight w:val="1530"/>
          <w:jc w:val="center"/>
        </w:trPr>
        <w:tc>
          <w:tcPr>
            <w:tcW w:w="1805" w:type="dxa"/>
            <w:gridSpan w:val="2"/>
            <w:hideMark/>
          </w:tcPr>
          <w:p w14:paraId="058B32EE" w14:textId="77777777" w:rsidR="007C049B" w:rsidRPr="007C049B" w:rsidRDefault="007C049B" w:rsidP="007C049B">
            <w:pPr>
              <w:contextualSpacing/>
              <w:rPr>
                <w:rFonts w:ascii="Verdana" w:eastAsia="Calibri" w:hAnsi="Verdana" w:cs="Times New Roman"/>
                <w:sz w:val="18"/>
                <w:szCs w:val="18"/>
                <w:lang w:val="nl-BE"/>
              </w:rPr>
            </w:pPr>
            <w:r w:rsidRPr="007C049B">
              <w:rPr>
                <w:rFonts w:ascii="Verdana" w:eastAsia="Calibri" w:hAnsi="Verdana" w:cs="Times New Roman"/>
                <w:sz w:val="18"/>
                <w:szCs w:val="18"/>
                <w:lang w:val="nl-BE"/>
              </w:rPr>
              <w:t>• afwezigheid van activiteiten</w:t>
            </w:r>
          </w:p>
          <w:p w14:paraId="058B32EF" w14:textId="77777777" w:rsidR="007C049B" w:rsidRPr="007C049B" w:rsidRDefault="007C049B" w:rsidP="007C049B">
            <w:pPr>
              <w:contextualSpacing/>
              <w:rPr>
                <w:rFonts w:ascii="Verdana" w:eastAsia="Calibri" w:hAnsi="Verdana" w:cs="Times New Roman"/>
                <w:sz w:val="18"/>
                <w:szCs w:val="18"/>
                <w:lang w:val="nl-BE"/>
              </w:rPr>
            </w:pPr>
            <w:r w:rsidRPr="007C049B">
              <w:rPr>
                <w:rFonts w:ascii="Verdana" w:eastAsia="Calibri" w:hAnsi="Verdana" w:cs="Times New Roman"/>
                <w:sz w:val="18"/>
                <w:szCs w:val="18"/>
                <w:lang w:val="nl-BE"/>
              </w:rPr>
              <w:t>die plezierig/ nuttig z</w:t>
            </w:r>
            <w:r w:rsidR="00053EFA">
              <w:rPr>
                <w:rFonts w:ascii="Verdana" w:eastAsia="Calibri" w:hAnsi="Verdana" w:cs="Times New Roman"/>
                <w:sz w:val="18"/>
                <w:szCs w:val="18"/>
                <w:lang w:val="nl-BE"/>
              </w:rPr>
              <w:t xml:space="preserve">ijn of geen </w:t>
            </w:r>
            <w:r w:rsidRPr="007C049B">
              <w:rPr>
                <w:rFonts w:ascii="Verdana" w:eastAsia="Calibri" w:hAnsi="Verdana" w:cs="Times New Roman"/>
                <w:sz w:val="18"/>
                <w:szCs w:val="18"/>
                <w:lang w:val="nl-BE"/>
              </w:rPr>
              <w:t>structuur in de dag</w:t>
            </w:r>
          </w:p>
          <w:p w14:paraId="058B32F0" w14:textId="77777777" w:rsidR="007C049B" w:rsidRPr="007C049B" w:rsidRDefault="007C049B" w:rsidP="007C049B">
            <w:pPr>
              <w:contextualSpacing/>
              <w:rPr>
                <w:rFonts w:ascii="Verdana" w:eastAsia="Calibri" w:hAnsi="Verdana" w:cs="Times New Roman"/>
                <w:sz w:val="18"/>
                <w:szCs w:val="18"/>
                <w:lang w:val="nl-BE"/>
              </w:rPr>
            </w:pPr>
            <w:r w:rsidRPr="007C049B">
              <w:rPr>
                <w:rFonts w:ascii="Verdana" w:eastAsia="Calibri" w:hAnsi="Verdana" w:cs="Times New Roman"/>
                <w:sz w:val="18"/>
                <w:szCs w:val="18"/>
                <w:lang w:val="nl-BE"/>
              </w:rPr>
              <w:t>• onregelmatig dag-nacht</w:t>
            </w:r>
          </w:p>
          <w:p w14:paraId="058B32F1" w14:textId="77777777" w:rsidR="007C049B" w:rsidRPr="00CE5062" w:rsidRDefault="007C049B" w:rsidP="007C049B">
            <w:pPr>
              <w:contextualSpacing/>
              <w:rPr>
                <w:rFonts w:ascii="Verdana" w:eastAsia="Calibri" w:hAnsi="Verdana" w:cs="Times New Roman"/>
                <w:sz w:val="18"/>
                <w:szCs w:val="18"/>
                <w:lang w:val="nl-BE"/>
              </w:rPr>
            </w:pPr>
            <w:r w:rsidRPr="007C049B">
              <w:rPr>
                <w:rFonts w:ascii="Verdana" w:eastAsia="Calibri" w:hAnsi="Verdana" w:cs="Times New Roman"/>
                <w:sz w:val="18"/>
                <w:szCs w:val="18"/>
                <w:lang w:val="nl-BE"/>
              </w:rPr>
              <w:t>ritme</w:t>
            </w:r>
          </w:p>
        </w:tc>
        <w:tc>
          <w:tcPr>
            <w:tcW w:w="1647" w:type="dxa"/>
            <w:hideMark/>
          </w:tcPr>
          <w:p w14:paraId="058B32F2" w14:textId="77777777" w:rsidR="007C049B" w:rsidRPr="007C049B" w:rsidRDefault="007C049B" w:rsidP="007C049B">
            <w:pPr>
              <w:contextualSpacing/>
              <w:rPr>
                <w:rFonts w:ascii="Verdana" w:eastAsia="Calibri" w:hAnsi="Verdana" w:cs="Times New Roman"/>
                <w:sz w:val="18"/>
                <w:szCs w:val="18"/>
                <w:lang w:val="nl-BE"/>
              </w:rPr>
            </w:pPr>
            <w:r w:rsidRPr="007C049B">
              <w:rPr>
                <w:rFonts w:ascii="Verdana" w:eastAsia="Calibri" w:hAnsi="Verdana" w:cs="Times New Roman"/>
                <w:sz w:val="18"/>
                <w:szCs w:val="18"/>
                <w:lang w:val="nl-BE"/>
              </w:rPr>
              <w:t>• nauweli</w:t>
            </w:r>
            <w:r w:rsidR="00053EFA">
              <w:rPr>
                <w:rFonts w:ascii="Verdana" w:eastAsia="Calibri" w:hAnsi="Verdana" w:cs="Times New Roman"/>
                <w:sz w:val="18"/>
                <w:szCs w:val="18"/>
                <w:lang w:val="nl-BE"/>
              </w:rPr>
              <w:t>jks activiteiten die plezierig/</w:t>
            </w:r>
            <w:r w:rsidRPr="007C049B">
              <w:rPr>
                <w:rFonts w:ascii="Verdana" w:eastAsia="Calibri" w:hAnsi="Verdana" w:cs="Times New Roman"/>
                <w:sz w:val="18"/>
                <w:szCs w:val="18"/>
                <w:lang w:val="nl-BE"/>
              </w:rPr>
              <w:t>nuttig zijn</w:t>
            </w:r>
          </w:p>
          <w:p w14:paraId="058B32F3" w14:textId="77777777" w:rsidR="007C049B" w:rsidRPr="007C049B" w:rsidRDefault="007C049B" w:rsidP="007C049B">
            <w:pPr>
              <w:contextualSpacing/>
              <w:rPr>
                <w:rFonts w:ascii="Verdana" w:eastAsia="Calibri" w:hAnsi="Verdana" w:cs="Times New Roman"/>
                <w:sz w:val="18"/>
                <w:szCs w:val="18"/>
                <w:lang w:val="nl-BE"/>
              </w:rPr>
            </w:pPr>
            <w:r w:rsidRPr="007C049B">
              <w:rPr>
                <w:rFonts w:ascii="Verdana" w:eastAsia="Calibri" w:hAnsi="Verdana" w:cs="Times New Roman"/>
                <w:sz w:val="18"/>
                <w:szCs w:val="18"/>
                <w:lang w:val="nl-BE"/>
              </w:rPr>
              <w:t>• nauwelijks structuur in de dag</w:t>
            </w:r>
          </w:p>
          <w:p w14:paraId="058B32F4" w14:textId="77777777" w:rsidR="007C049B" w:rsidRPr="00CE5062" w:rsidRDefault="007C049B" w:rsidP="007C049B">
            <w:pPr>
              <w:contextualSpacing/>
              <w:rPr>
                <w:rFonts w:ascii="Verdana" w:eastAsia="Calibri" w:hAnsi="Verdana" w:cs="Times New Roman"/>
                <w:sz w:val="18"/>
                <w:szCs w:val="18"/>
                <w:lang w:val="nl-BE"/>
              </w:rPr>
            </w:pPr>
            <w:r w:rsidRPr="007C049B">
              <w:rPr>
                <w:rFonts w:ascii="Verdana" w:eastAsia="Calibri" w:hAnsi="Verdana" w:cs="Times New Roman"/>
                <w:sz w:val="18"/>
                <w:szCs w:val="18"/>
                <w:lang w:val="nl-BE"/>
              </w:rPr>
              <w:t>• afwijkend dag-nacht ritme</w:t>
            </w:r>
          </w:p>
        </w:tc>
        <w:tc>
          <w:tcPr>
            <w:tcW w:w="2009" w:type="dxa"/>
            <w:hideMark/>
          </w:tcPr>
          <w:p w14:paraId="058B32F5" w14:textId="77777777" w:rsidR="007C049B" w:rsidRPr="007C049B" w:rsidRDefault="007C049B" w:rsidP="007C049B">
            <w:pPr>
              <w:contextualSpacing/>
              <w:rPr>
                <w:rFonts w:ascii="Verdana" w:eastAsia="Calibri" w:hAnsi="Verdana" w:cs="Times New Roman"/>
                <w:sz w:val="18"/>
                <w:szCs w:val="18"/>
                <w:lang w:val="nl-BE"/>
              </w:rPr>
            </w:pPr>
            <w:r w:rsidRPr="007C049B">
              <w:rPr>
                <w:rFonts w:ascii="Verdana" w:eastAsia="Calibri" w:hAnsi="Verdana" w:cs="Times New Roman"/>
                <w:sz w:val="18"/>
                <w:szCs w:val="18"/>
                <w:lang w:val="nl-BE"/>
              </w:rPr>
              <w:t>• onvoldoende activiteiten die</w:t>
            </w:r>
          </w:p>
          <w:p w14:paraId="058B32F6" w14:textId="77777777" w:rsidR="007C049B" w:rsidRPr="007C049B" w:rsidRDefault="00053EFA" w:rsidP="007C049B">
            <w:pPr>
              <w:contextualSpacing/>
              <w:rPr>
                <w:rFonts w:ascii="Verdana" w:eastAsia="Calibri" w:hAnsi="Verdana" w:cs="Times New Roman"/>
                <w:sz w:val="18"/>
                <w:szCs w:val="18"/>
                <w:lang w:val="nl-BE"/>
              </w:rPr>
            </w:pPr>
            <w:r>
              <w:rPr>
                <w:rFonts w:ascii="Verdana" w:eastAsia="Calibri" w:hAnsi="Verdana" w:cs="Times New Roman"/>
                <w:sz w:val="18"/>
                <w:szCs w:val="18"/>
                <w:lang w:val="nl-BE"/>
              </w:rPr>
              <w:t>plezierig/</w:t>
            </w:r>
            <w:r w:rsidR="007C049B" w:rsidRPr="007C049B">
              <w:rPr>
                <w:rFonts w:ascii="Verdana" w:eastAsia="Calibri" w:hAnsi="Verdana" w:cs="Times New Roman"/>
                <w:sz w:val="18"/>
                <w:szCs w:val="18"/>
                <w:lang w:val="nl-BE"/>
              </w:rPr>
              <w:t>nuttig zijn maar voldoende structuur in de dag of enige</w:t>
            </w:r>
          </w:p>
          <w:p w14:paraId="058B32F7" w14:textId="77777777" w:rsidR="007C049B" w:rsidRPr="00CE5062" w:rsidRDefault="007C049B" w:rsidP="007C049B">
            <w:pPr>
              <w:contextualSpacing/>
              <w:rPr>
                <w:rFonts w:ascii="Verdana" w:eastAsia="Calibri" w:hAnsi="Verdana" w:cs="Times New Roman"/>
                <w:sz w:val="18"/>
                <w:szCs w:val="18"/>
                <w:lang w:val="nl-BE"/>
              </w:rPr>
            </w:pPr>
            <w:r w:rsidRPr="007C049B">
              <w:rPr>
                <w:rFonts w:ascii="Verdana" w:eastAsia="Calibri" w:hAnsi="Verdana" w:cs="Times New Roman"/>
                <w:sz w:val="18"/>
                <w:szCs w:val="18"/>
                <w:lang w:val="nl-BE"/>
              </w:rPr>
              <w:t>afwijkingen in het dag-nacht ritme</w:t>
            </w:r>
          </w:p>
        </w:tc>
        <w:tc>
          <w:tcPr>
            <w:tcW w:w="2331" w:type="dxa"/>
            <w:hideMark/>
          </w:tcPr>
          <w:p w14:paraId="058B32F8" w14:textId="77777777" w:rsidR="007C049B" w:rsidRPr="007C049B" w:rsidRDefault="007C049B" w:rsidP="007C049B">
            <w:pPr>
              <w:contextualSpacing/>
              <w:rPr>
                <w:rFonts w:ascii="Verdana" w:eastAsia="Calibri" w:hAnsi="Verdana" w:cs="Times New Roman"/>
                <w:sz w:val="18"/>
                <w:szCs w:val="18"/>
                <w:lang w:val="nl-BE"/>
              </w:rPr>
            </w:pPr>
            <w:r w:rsidRPr="007C049B">
              <w:rPr>
                <w:rFonts w:ascii="Verdana" w:eastAsia="Calibri" w:hAnsi="Verdana" w:cs="Times New Roman"/>
                <w:sz w:val="18"/>
                <w:szCs w:val="18"/>
                <w:lang w:val="nl-BE"/>
              </w:rPr>
              <w:t>• voldoe</w:t>
            </w:r>
            <w:r w:rsidR="00053EFA">
              <w:rPr>
                <w:rFonts w:ascii="Verdana" w:eastAsia="Calibri" w:hAnsi="Verdana" w:cs="Times New Roman"/>
                <w:sz w:val="18"/>
                <w:szCs w:val="18"/>
                <w:lang w:val="nl-BE"/>
              </w:rPr>
              <w:t>nde activiteiten die plezierig/</w:t>
            </w:r>
            <w:r w:rsidRPr="007C049B">
              <w:rPr>
                <w:rFonts w:ascii="Verdana" w:eastAsia="Calibri" w:hAnsi="Verdana" w:cs="Times New Roman"/>
                <w:sz w:val="18"/>
                <w:szCs w:val="18"/>
                <w:lang w:val="nl-BE"/>
              </w:rPr>
              <w:t>nuttig zijn</w:t>
            </w:r>
          </w:p>
          <w:p w14:paraId="058B32F9" w14:textId="77777777" w:rsidR="007C049B" w:rsidRPr="00CE5062" w:rsidRDefault="007C049B" w:rsidP="007C049B">
            <w:pPr>
              <w:contextualSpacing/>
              <w:rPr>
                <w:rFonts w:ascii="Verdana" w:eastAsia="Calibri" w:hAnsi="Verdana" w:cs="Times New Roman"/>
                <w:sz w:val="18"/>
                <w:szCs w:val="18"/>
                <w:lang w:val="nl-BE"/>
              </w:rPr>
            </w:pPr>
            <w:r w:rsidRPr="007C049B">
              <w:rPr>
                <w:rFonts w:ascii="Verdana" w:eastAsia="Calibri" w:hAnsi="Verdana" w:cs="Times New Roman"/>
                <w:sz w:val="18"/>
                <w:szCs w:val="18"/>
                <w:lang w:val="nl-BE"/>
              </w:rPr>
              <w:t>• dag-nacht ritme heeft geen negatieve invloed op het dagelijks functioneren.</w:t>
            </w:r>
          </w:p>
        </w:tc>
        <w:tc>
          <w:tcPr>
            <w:tcW w:w="2268" w:type="dxa"/>
            <w:hideMark/>
          </w:tcPr>
          <w:p w14:paraId="058B32FA" w14:textId="77777777" w:rsidR="007C049B" w:rsidRPr="007C049B" w:rsidRDefault="007C049B" w:rsidP="007C049B">
            <w:pPr>
              <w:contextualSpacing/>
              <w:rPr>
                <w:rFonts w:ascii="Verdana" w:eastAsia="Calibri" w:hAnsi="Verdana" w:cs="Times New Roman"/>
                <w:sz w:val="18"/>
                <w:szCs w:val="18"/>
                <w:lang w:val="nl-BE"/>
              </w:rPr>
            </w:pPr>
            <w:r w:rsidRPr="007C049B">
              <w:rPr>
                <w:rFonts w:ascii="Verdana" w:eastAsia="Calibri" w:hAnsi="Verdana" w:cs="Times New Roman"/>
                <w:sz w:val="18"/>
                <w:szCs w:val="18"/>
                <w:lang w:val="nl-BE"/>
              </w:rPr>
              <w:t>•</w:t>
            </w:r>
            <w:r w:rsidR="00053EFA">
              <w:rPr>
                <w:rFonts w:ascii="Verdana" w:eastAsia="Calibri" w:hAnsi="Verdana" w:cs="Times New Roman"/>
                <w:sz w:val="18"/>
                <w:szCs w:val="18"/>
                <w:lang w:val="nl-BE"/>
              </w:rPr>
              <w:t xml:space="preserve"> alle tijd is plezierig/ nuttig </w:t>
            </w:r>
            <w:r w:rsidRPr="007C049B">
              <w:rPr>
                <w:rFonts w:ascii="Verdana" w:eastAsia="Calibri" w:hAnsi="Verdana" w:cs="Times New Roman"/>
                <w:sz w:val="18"/>
                <w:szCs w:val="18"/>
                <w:lang w:val="nl-BE"/>
              </w:rPr>
              <w:t>besteed</w:t>
            </w:r>
          </w:p>
          <w:p w14:paraId="058B32FB" w14:textId="77777777" w:rsidR="007C049B" w:rsidRPr="00CE5062" w:rsidRDefault="007C049B" w:rsidP="007C049B">
            <w:pPr>
              <w:contextualSpacing/>
              <w:rPr>
                <w:rFonts w:ascii="Verdana" w:eastAsia="Calibri" w:hAnsi="Verdana" w:cs="Times New Roman"/>
                <w:sz w:val="18"/>
                <w:szCs w:val="18"/>
                <w:lang w:val="nl-BE"/>
              </w:rPr>
            </w:pPr>
            <w:r w:rsidRPr="007C049B">
              <w:rPr>
                <w:rFonts w:ascii="Verdana" w:eastAsia="Calibri" w:hAnsi="Verdana" w:cs="Times New Roman"/>
                <w:sz w:val="18"/>
                <w:szCs w:val="18"/>
                <w:lang w:val="nl-BE"/>
              </w:rPr>
              <w:t>• gezond dag-nacht ritme</w:t>
            </w:r>
          </w:p>
        </w:tc>
      </w:tr>
      <w:tr w:rsidR="007C049B" w:rsidRPr="00CE5062" w14:paraId="058B3303" w14:textId="77777777" w:rsidTr="001F09F8">
        <w:trPr>
          <w:trHeight w:val="255"/>
          <w:jc w:val="center"/>
        </w:trPr>
        <w:tc>
          <w:tcPr>
            <w:tcW w:w="1805" w:type="dxa"/>
            <w:gridSpan w:val="2"/>
            <w:shd w:val="clear" w:color="auto" w:fill="BFBFBF" w:themeFill="background1" w:themeFillShade="BF"/>
            <w:vAlign w:val="center"/>
          </w:tcPr>
          <w:p w14:paraId="058B32FD" w14:textId="77777777" w:rsidR="007C049B" w:rsidRPr="00CE5062" w:rsidRDefault="007C049B" w:rsidP="007C049B">
            <w:pPr>
              <w:contextualSpacing/>
              <w:jc w:val="center"/>
              <w:rPr>
                <w:rFonts w:ascii="Verdana" w:eastAsia="Calibri" w:hAnsi="Verdana" w:cs="Times New Roman"/>
                <w:b/>
                <w:bCs/>
                <w:sz w:val="18"/>
                <w:szCs w:val="18"/>
                <w:lang w:val="nl-BE"/>
              </w:rPr>
            </w:pPr>
          </w:p>
        </w:tc>
        <w:tc>
          <w:tcPr>
            <w:tcW w:w="1647" w:type="dxa"/>
            <w:shd w:val="clear" w:color="auto" w:fill="BFBFBF" w:themeFill="background1" w:themeFillShade="BF"/>
            <w:vAlign w:val="center"/>
          </w:tcPr>
          <w:p w14:paraId="058B32FE" w14:textId="77777777" w:rsidR="007C049B" w:rsidRPr="00CE5062" w:rsidRDefault="007C049B" w:rsidP="007C049B">
            <w:pPr>
              <w:contextualSpacing/>
              <w:jc w:val="center"/>
              <w:rPr>
                <w:rFonts w:ascii="Verdana" w:eastAsia="Calibri" w:hAnsi="Verdana" w:cs="Times New Roman"/>
                <w:b/>
                <w:bCs/>
                <w:sz w:val="18"/>
                <w:szCs w:val="18"/>
                <w:lang w:val="nl-BE"/>
              </w:rPr>
            </w:pPr>
          </w:p>
        </w:tc>
        <w:tc>
          <w:tcPr>
            <w:tcW w:w="2009" w:type="dxa"/>
            <w:shd w:val="clear" w:color="auto" w:fill="BFBFBF" w:themeFill="background1" w:themeFillShade="BF"/>
            <w:vAlign w:val="center"/>
          </w:tcPr>
          <w:p w14:paraId="058B32FF" w14:textId="77777777" w:rsidR="007C049B" w:rsidRPr="00CE5062" w:rsidRDefault="007C049B" w:rsidP="007C049B">
            <w:pPr>
              <w:contextualSpacing/>
              <w:jc w:val="center"/>
              <w:rPr>
                <w:rFonts w:ascii="Verdana" w:eastAsia="Calibri" w:hAnsi="Verdana" w:cs="Times New Roman"/>
                <w:b/>
                <w:bCs/>
                <w:sz w:val="18"/>
                <w:szCs w:val="18"/>
                <w:lang w:val="nl-BE"/>
              </w:rPr>
            </w:pPr>
          </w:p>
        </w:tc>
        <w:tc>
          <w:tcPr>
            <w:tcW w:w="2331" w:type="dxa"/>
            <w:shd w:val="clear" w:color="auto" w:fill="BFBFBF" w:themeFill="background1" w:themeFillShade="BF"/>
            <w:vAlign w:val="center"/>
          </w:tcPr>
          <w:p w14:paraId="058B3300" w14:textId="77777777" w:rsidR="007C049B" w:rsidRPr="00CE5062" w:rsidRDefault="007C049B" w:rsidP="007C049B">
            <w:pPr>
              <w:contextualSpacing/>
              <w:jc w:val="center"/>
              <w:rPr>
                <w:rFonts w:ascii="Verdana" w:eastAsia="Calibri" w:hAnsi="Verdana" w:cs="Times New Roman"/>
                <w:b/>
                <w:bCs/>
                <w:sz w:val="18"/>
                <w:szCs w:val="18"/>
                <w:lang w:val="nl-BE"/>
              </w:rPr>
            </w:pPr>
          </w:p>
        </w:tc>
        <w:tc>
          <w:tcPr>
            <w:tcW w:w="2268" w:type="dxa"/>
            <w:shd w:val="clear" w:color="auto" w:fill="BFBFBF" w:themeFill="background1" w:themeFillShade="BF"/>
            <w:vAlign w:val="center"/>
          </w:tcPr>
          <w:p w14:paraId="058B3301" w14:textId="77777777" w:rsidR="007C049B" w:rsidRPr="00CE5062" w:rsidRDefault="007C049B" w:rsidP="007C049B">
            <w:pPr>
              <w:contextualSpacing/>
              <w:jc w:val="center"/>
              <w:rPr>
                <w:rFonts w:ascii="Verdana" w:eastAsia="Calibri" w:hAnsi="Verdana" w:cs="Times New Roman"/>
                <w:b/>
                <w:bCs/>
                <w:sz w:val="18"/>
                <w:szCs w:val="18"/>
                <w:lang w:val="nl-BE"/>
              </w:rPr>
            </w:pPr>
          </w:p>
          <w:p w14:paraId="058B3302" w14:textId="77777777" w:rsidR="007C049B" w:rsidRPr="00CE5062" w:rsidRDefault="007C049B" w:rsidP="007C049B">
            <w:pPr>
              <w:contextualSpacing/>
              <w:jc w:val="center"/>
              <w:rPr>
                <w:rFonts w:ascii="Verdana" w:eastAsia="Calibri" w:hAnsi="Verdana" w:cs="Times New Roman"/>
                <w:b/>
                <w:bCs/>
                <w:sz w:val="18"/>
                <w:szCs w:val="18"/>
                <w:lang w:val="nl-BE"/>
              </w:rPr>
            </w:pPr>
          </w:p>
        </w:tc>
      </w:tr>
    </w:tbl>
    <w:p w14:paraId="058B3304" w14:textId="77777777" w:rsidR="001F09F8" w:rsidRDefault="001F09F8">
      <w:pPr>
        <w:rPr>
          <w:rFonts w:ascii="Verdana" w:hAnsi="Verdana"/>
          <w:sz w:val="18"/>
          <w:szCs w:val="18"/>
        </w:rPr>
      </w:pPr>
    </w:p>
    <w:tbl>
      <w:tblPr>
        <w:tblStyle w:val="Tabelraster111"/>
        <w:tblW w:w="10056" w:type="dxa"/>
        <w:jc w:val="center"/>
        <w:tblLayout w:type="fixed"/>
        <w:tblLook w:val="04A0" w:firstRow="1" w:lastRow="0" w:firstColumn="1" w:lastColumn="0" w:noHBand="0" w:noVBand="1"/>
      </w:tblPr>
      <w:tblGrid>
        <w:gridCol w:w="2177"/>
        <w:gridCol w:w="1928"/>
        <w:gridCol w:w="1842"/>
        <w:gridCol w:w="1983"/>
        <w:gridCol w:w="2126"/>
      </w:tblGrid>
      <w:tr w:rsidR="000E41B3" w:rsidRPr="000E41B3" w14:paraId="058B3306" w14:textId="77777777" w:rsidTr="000E41B3">
        <w:trPr>
          <w:trHeight w:val="255"/>
          <w:jc w:val="center"/>
        </w:trPr>
        <w:tc>
          <w:tcPr>
            <w:tcW w:w="10056" w:type="dxa"/>
            <w:gridSpan w:val="5"/>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58B3305" w14:textId="77777777" w:rsidR="000E41B3" w:rsidRPr="000E41B3" w:rsidRDefault="00E530B4" w:rsidP="000E41B3">
            <w:pPr>
              <w:spacing w:after="200" w:line="276" w:lineRule="auto"/>
              <w:contextualSpacing/>
              <w:rPr>
                <w:rFonts w:ascii="Verdana" w:hAnsi="Verdana"/>
                <w:b/>
                <w:bCs/>
                <w:sz w:val="18"/>
                <w:szCs w:val="18"/>
              </w:rPr>
            </w:pPr>
            <w:r>
              <w:br w:type="page"/>
            </w:r>
            <w:r w:rsidR="000E41B3" w:rsidRPr="000E41B3">
              <w:rPr>
                <w:rFonts w:ascii="Verdana" w:hAnsi="Verdana"/>
                <w:sz w:val="18"/>
                <w:szCs w:val="18"/>
                <w:lang w:val="nl-BE"/>
              </w:rPr>
              <w:br w:type="page"/>
            </w:r>
            <w:r w:rsidR="000E41B3" w:rsidRPr="000E41B3">
              <w:rPr>
                <w:rFonts w:ascii="Verdana" w:hAnsi="Verdana"/>
                <w:b/>
                <w:bCs/>
                <w:sz w:val="18"/>
                <w:szCs w:val="18"/>
              </w:rPr>
              <w:t>HUISELIJKE RELATIES</w:t>
            </w:r>
          </w:p>
        </w:tc>
      </w:tr>
      <w:tr w:rsidR="000E41B3" w:rsidRPr="000E41B3" w14:paraId="058B330B" w14:textId="77777777" w:rsidTr="000E41B3">
        <w:trPr>
          <w:trHeight w:val="1530"/>
          <w:jc w:val="center"/>
        </w:trPr>
        <w:tc>
          <w:tcPr>
            <w:tcW w:w="10056" w:type="dxa"/>
            <w:gridSpan w:val="5"/>
            <w:tcBorders>
              <w:top w:val="single" w:sz="4" w:space="0" w:color="auto"/>
              <w:left w:val="single" w:sz="4" w:space="0" w:color="auto"/>
              <w:bottom w:val="single" w:sz="4" w:space="0" w:color="auto"/>
              <w:right w:val="single" w:sz="4" w:space="0" w:color="auto"/>
            </w:tcBorders>
          </w:tcPr>
          <w:p w14:paraId="058B3307" w14:textId="77777777" w:rsidR="000E41B3" w:rsidRPr="000E41B3" w:rsidRDefault="000E41B3" w:rsidP="000E41B3">
            <w:pPr>
              <w:spacing w:after="200" w:line="276" w:lineRule="auto"/>
              <w:contextualSpacing/>
              <w:jc w:val="both"/>
              <w:rPr>
                <w:rFonts w:ascii="Verdana" w:hAnsi="Verdana"/>
                <w:sz w:val="18"/>
                <w:szCs w:val="18"/>
                <w:lang w:val="nl-BE"/>
              </w:rPr>
            </w:pPr>
            <w:r w:rsidRPr="000E41B3">
              <w:rPr>
                <w:rFonts w:ascii="Verdana" w:hAnsi="Verdana"/>
                <w:i/>
                <w:sz w:val="18"/>
                <w:szCs w:val="18"/>
                <w:lang w:val="nl-BE"/>
              </w:rPr>
              <w:t>Opmerkingen</w:t>
            </w:r>
            <w:r w:rsidRPr="000E41B3">
              <w:rPr>
                <w:rFonts w:ascii="Verdana" w:hAnsi="Verdana"/>
                <w:sz w:val="18"/>
                <w:szCs w:val="18"/>
                <w:lang w:val="nl-BE"/>
              </w:rPr>
              <w:t>:</w:t>
            </w:r>
          </w:p>
          <w:p w14:paraId="058B3308" w14:textId="77777777" w:rsidR="000E41B3" w:rsidRPr="003F106B" w:rsidRDefault="00E530B4" w:rsidP="000E41B3">
            <w:pPr>
              <w:numPr>
                <w:ilvl w:val="0"/>
                <w:numId w:val="12"/>
              </w:numPr>
              <w:spacing w:after="200" w:line="276" w:lineRule="auto"/>
              <w:contextualSpacing/>
              <w:jc w:val="both"/>
              <w:rPr>
                <w:rFonts w:ascii="Verdana" w:hAnsi="Verdana"/>
                <w:i/>
                <w:sz w:val="18"/>
                <w:szCs w:val="18"/>
                <w:lang w:val="nl-BE"/>
              </w:rPr>
            </w:pPr>
            <w:r w:rsidRPr="003F106B">
              <w:rPr>
                <w:rFonts w:ascii="Verdana" w:hAnsi="Verdana"/>
                <w:i/>
                <w:sz w:val="18"/>
                <w:szCs w:val="18"/>
                <w:lang w:val="nl-BE"/>
              </w:rPr>
              <w:t xml:space="preserve">Personen die alleen wonen, </w:t>
            </w:r>
            <w:r w:rsidR="000E41B3" w:rsidRPr="003F106B">
              <w:rPr>
                <w:rFonts w:ascii="Verdana" w:hAnsi="Verdana"/>
                <w:i/>
                <w:sz w:val="18"/>
                <w:szCs w:val="18"/>
                <w:lang w:val="nl-BE"/>
              </w:rPr>
              <w:t>scoren altijd een 4.</w:t>
            </w:r>
          </w:p>
          <w:p w14:paraId="058B3309" w14:textId="77777777" w:rsidR="000E41B3" w:rsidRPr="00236ACC" w:rsidRDefault="000E41B3" w:rsidP="009D6D63">
            <w:pPr>
              <w:numPr>
                <w:ilvl w:val="0"/>
                <w:numId w:val="12"/>
              </w:numPr>
              <w:spacing w:after="200" w:line="276" w:lineRule="auto"/>
              <w:ind w:left="714" w:hanging="357"/>
              <w:contextualSpacing/>
              <w:jc w:val="both"/>
              <w:rPr>
                <w:rFonts w:ascii="Verdana" w:eastAsiaTheme="minorHAnsi" w:hAnsi="Verdana" w:cstheme="minorBidi"/>
                <w:color w:val="000000"/>
                <w:sz w:val="18"/>
                <w:szCs w:val="18"/>
                <w:lang w:val="nl-NL"/>
              </w:rPr>
            </w:pPr>
            <w:r w:rsidRPr="00236ACC">
              <w:rPr>
                <w:rFonts w:ascii="Verdana" w:eastAsiaTheme="minorHAnsi" w:hAnsi="Verdana" w:cstheme="minorBidi"/>
                <w:color w:val="000000"/>
                <w:sz w:val="18"/>
                <w:szCs w:val="18"/>
                <w:lang w:val="nl-NL"/>
              </w:rPr>
              <w:t>Personen die op een afdeling in een instelling wonen, of het huishouden (gemeenschappelijke badkamer, keuken en woonkamer) met een groot aantal andere personen</w:t>
            </w:r>
            <w:r w:rsidR="00E530B4" w:rsidRPr="00236ACC">
              <w:rPr>
                <w:rFonts w:ascii="Verdana" w:eastAsiaTheme="minorHAnsi" w:hAnsi="Verdana" w:cstheme="minorBidi"/>
                <w:color w:val="000000"/>
                <w:sz w:val="18"/>
                <w:szCs w:val="18"/>
                <w:lang w:val="nl-NL"/>
              </w:rPr>
              <w:t xml:space="preserve"> delen,</w:t>
            </w:r>
            <w:r w:rsidRPr="00236ACC">
              <w:rPr>
                <w:rFonts w:ascii="Verdana" w:eastAsiaTheme="minorHAnsi" w:hAnsi="Verdana" w:cstheme="minorBidi"/>
                <w:color w:val="000000"/>
                <w:sz w:val="18"/>
                <w:szCs w:val="18"/>
                <w:lang w:val="nl-NL"/>
              </w:rPr>
              <w:t xml:space="preserve"> hebben veel huiselijke relaties</w:t>
            </w:r>
            <w:r w:rsidR="003B6872" w:rsidRPr="00236ACC">
              <w:rPr>
                <w:rFonts w:ascii="Verdana" w:eastAsiaTheme="minorHAnsi" w:hAnsi="Verdana" w:cstheme="minorBidi"/>
                <w:color w:val="000000"/>
                <w:sz w:val="18"/>
                <w:szCs w:val="18"/>
                <w:lang w:val="nl-NL"/>
              </w:rPr>
              <w:t xml:space="preserve">. Om hoog te scoren op dit levensdomein mogen deze verschillende relaties </w:t>
            </w:r>
            <w:r w:rsidR="009D6D63" w:rsidRPr="00236ACC">
              <w:rPr>
                <w:rFonts w:ascii="Verdana" w:eastAsiaTheme="minorHAnsi" w:hAnsi="Verdana" w:cstheme="minorBidi"/>
                <w:color w:val="000000"/>
                <w:sz w:val="18"/>
                <w:szCs w:val="18"/>
                <w:lang w:val="nl-NL"/>
              </w:rPr>
              <w:t xml:space="preserve">geen negatieve </w:t>
            </w:r>
            <w:r w:rsidRPr="00236ACC">
              <w:rPr>
                <w:rFonts w:ascii="Verdana" w:eastAsiaTheme="minorHAnsi" w:hAnsi="Verdana" w:cstheme="minorBidi"/>
                <w:color w:val="000000"/>
                <w:sz w:val="18"/>
                <w:szCs w:val="18"/>
                <w:lang w:val="nl-NL"/>
              </w:rPr>
              <w:t xml:space="preserve">invloed hebben op </w:t>
            </w:r>
            <w:r w:rsidR="009D6D63" w:rsidRPr="00236ACC">
              <w:rPr>
                <w:rFonts w:ascii="Verdana" w:eastAsiaTheme="minorHAnsi" w:hAnsi="Verdana" w:cstheme="minorBidi"/>
                <w:color w:val="000000"/>
                <w:sz w:val="18"/>
                <w:szCs w:val="18"/>
                <w:lang w:val="nl-NL"/>
              </w:rPr>
              <w:t xml:space="preserve">het functioneren van de persoon. </w:t>
            </w:r>
          </w:p>
          <w:p w14:paraId="058B330A" w14:textId="77777777" w:rsidR="009D6D63" w:rsidRPr="000E41B3" w:rsidRDefault="009D6D63" w:rsidP="009D6D63">
            <w:pPr>
              <w:spacing w:after="200" w:line="276" w:lineRule="auto"/>
              <w:ind w:left="357"/>
              <w:contextualSpacing/>
              <w:jc w:val="both"/>
              <w:rPr>
                <w:rFonts w:ascii="Verdana" w:hAnsi="Verdana"/>
                <w:sz w:val="18"/>
                <w:szCs w:val="18"/>
                <w:lang w:val="nl-BE"/>
              </w:rPr>
            </w:pPr>
          </w:p>
        </w:tc>
      </w:tr>
      <w:tr w:rsidR="000E41B3" w:rsidRPr="000E41B3" w14:paraId="058B3311" w14:textId="77777777" w:rsidTr="000E41B3">
        <w:trPr>
          <w:trHeight w:val="255"/>
          <w:jc w:val="center"/>
        </w:trPr>
        <w:tc>
          <w:tcPr>
            <w:tcW w:w="2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58B330C" w14:textId="77777777" w:rsidR="000E41B3" w:rsidRPr="000E41B3" w:rsidRDefault="000E41B3" w:rsidP="000E41B3">
            <w:pPr>
              <w:spacing w:after="200" w:line="276" w:lineRule="auto"/>
              <w:contextualSpacing/>
              <w:rPr>
                <w:rFonts w:ascii="Verdana" w:hAnsi="Verdana"/>
                <w:b/>
                <w:bCs/>
                <w:sz w:val="18"/>
                <w:szCs w:val="18"/>
              </w:rPr>
            </w:pPr>
            <w:r w:rsidRPr="000E41B3">
              <w:rPr>
                <w:rFonts w:ascii="Verdana" w:hAnsi="Verdana"/>
                <w:b/>
                <w:bCs/>
                <w:sz w:val="18"/>
                <w:szCs w:val="18"/>
              </w:rPr>
              <w:t xml:space="preserve">1 – acute </w:t>
            </w:r>
            <w:proofErr w:type="spellStart"/>
            <w:r w:rsidRPr="000E41B3">
              <w:rPr>
                <w:rFonts w:ascii="Verdana" w:hAnsi="Verdana"/>
                <w:b/>
                <w:bCs/>
                <w:sz w:val="18"/>
                <w:szCs w:val="18"/>
              </w:rPr>
              <w:t>problematiek</w:t>
            </w:r>
            <w:proofErr w:type="spellEnd"/>
          </w:p>
        </w:tc>
        <w:tc>
          <w:tcPr>
            <w:tcW w:w="19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58B330D" w14:textId="77777777" w:rsidR="000E41B3" w:rsidRPr="000E41B3" w:rsidRDefault="000E41B3" w:rsidP="000E41B3">
            <w:pPr>
              <w:spacing w:after="200" w:line="276" w:lineRule="auto"/>
              <w:contextualSpacing/>
              <w:rPr>
                <w:rFonts w:ascii="Verdana" w:hAnsi="Verdana"/>
                <w:b/>
                <w:bCs/>
                <w:sz w:val="18"/>
                <w:szCs w:val="18"/>
              </w:rPr>
            </w:pPr>
            <w:r w:rsidRPr="000E41B3">
              <w:rPr>
                <w:rFonts w:ascii="Verdana" w:hAnsi="Verdana"/>
                <w:b/>
                <w:bCs/>
                <w:sz w:val="18"/>
                <w:szCs w:val="18"/>
              </w:rPr>
              <w:t xml:space="preserve">2 – </w:t>
            </w:r>
            <w:proofErr w:type="spellStart"/>
            <w:r w:rsidRPr="000E41B3">
              <w:rPr>
                <w:rFonts w:ascii="Verdana" w:hAnsi="Verdana"/>
                <w:b/>
                <w:bCs/>
                <w:sz w:val="18"/>
                <w:szCs w:val="18"/>
              </w:rPr>
              <w:t>niet</w:t>
            </w:r>
            <w:proofErr w:type="spellEnd"/>
            <w:r w:rsidRPr="000E41B3">
              <w:rPr>
                <w:rFonts w:ascii="Verdana" w:hAnsi="Verdana"/>
                <w:b/>
                <w:bCs/>
                <w:sz w:val="18"/>
                <w:szCs w:val="18"/>
              </w:rPr>
              <w:t xml:space="preserve"> </w:t>
            </w:r>
            <w:proofErr w:type="spellStart"/>
            <w:r w:rsidRPr="000E41B3">
              <w:rPr>
                <w:rFonts w:ascii="Verdana" w:hAnsi="Verdana"/>
                <w:b/>
                <w:bCs/>
                <w:sz w:val="18"/>
                <w:szCs w:val="18"/>
              </w:rPr>
              <w:t>zelfredzaam</w:t>
            </w:r>
            <w:proofErr w:type="spellEnd"/>
            <w:r w:rsidRPr="000E41B3">
              <w:rPr>
                <w:rFonts w:ascii="Verdana" w:hAnsi="Verdana"/>
                <w:b/>
                <w:bCs/>
                <w:sz w:val="18"/>
                <w:szCs w:val="18"/>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58B330E" w14:textId="77777777" w:rsidR="000E41B3" w:rsidRPr="000E41B3" w:rsidRDefault="000E41B3" w:rsidP="000E41B3">
            <w:pPr>
              <w:spacing w:after="200" w:line="276" w:lineRule="auto"/>
              <w:contextualSpacing/>
              <w:rPr>
                <w:rFonts w:ascii="Verdana" w:hAnsi="Verdana"/>
                <w:b/>
                <w:bCs/>
                <w:sz w:val="18"/>
                <w:szCs w:val="18"/>
              </w:rPr>
            </w:pPr>
            <w:r w:rsidRPr="000E41B3">
              <w:rPr>
                <w:rFonts w:ascii="Verdana" w:hAnsi="Verdana"/>
                <w:b/>
                <w:bCs/>
                <w:sz w:val="18"/>
                <w:szCs w:val="18"/>
              </w:rPr>
              <w:t xml:space="preserve"> 3 – </w:t>
            </w:r>
            <w:proofErr w:type="spellStart"/>
            <w:r w:rsidRPr="000E41B3">
              <w:rPr>
                <w:rFonts w:ascii="Verdana" w:hAnsi="Verdana"/>
                <w:b/>
                <w:bCs/>
                <w:sz w:val="18"/>
                <w:szCs w:val="18"/>
              </w:rPr>
              <w:t>beperkt</w:t>
            </w:r>
            <w:proofErr w:type="spellEnd"/>
            <w:r w:rsidRPr="000E41B3">
              <w:rPr>
                <w:rFonts w:ascii="Verdana" w:hAnsi="Verdana"/>
                <w:b/>
                <w:bCs/>
                <w:sz w:val="18"/>
                <w:szCs w:val="18"/>
              </w:rPr>
              <w:t xml:space="preserve"> </w:t>
            </w:r>
            <w:proofErr w:type="spellStart"/>
            <w:r w:rsidRPr="000E41B3">
              <w:rPr>
                <w:rFonts w:ascii="Verdana" w:hAnsi="Verdana"/>
                <w:b/>
                <w:bCs/>
                <w:sz w:val="18"/>
                <w:szCs w:val="18"/>
              </w:rPr>
              <w:t>zelfredzaam</w:t>
            </w:r>
            <w:proofErr w:type="spellEnd"/>
            <w:r w:rsidRPr="000E41B3">
              <w:rPr>
                <w:rFonts w:ascii="Verdana" w:hAnsi="Verdana"/>
                <w:b/>
                <w:bCs/>
                <w:sz w:val="18"/>
                <w:szCs w:val="18"/>
              </w:rPr>
              <w:t xml:space="preserve"> </w:t>
            </w:r>
          </w:p>
        </w:tc>
        <w:tc>
          <w:tcPr>
            <w:tcW w:w="198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58B330F" w14:textId="77777777" w:rsidR="000E41B3" w:rsidRPr="000E41B3" w:rsidRDefault="000E41B3" w:rsidP="000E41B3">
            <w:pPr>
              <w:spacing w:after="200" w:line="276" w:lineRule="auto"/>
              <w:contextualSpacing/>
              <w:rPr>
                <w:rFonts w:ascii="Verdana" w:hAnsi="Verdana"/>
                <w:b/>
                <w:bCs/>
                <w:sz w:val="18"/>
                <w:szCs w:val="18"/>
              </w:rPr>
            </w:pPr>
            <w:r w:rsidRPr="000E41B3">
              <w:rPr>
                <w:rFonts w:ascii="Verdana" w:hAnsi="Verdana"/>
                <w:b/>
                <w:bCs/>
                <w:sz w:val="18"/>
                <w:szCs w:val="18"/>
              </w:rPr>
              <w:t xml:space="preserve">4 – </w:t>
            </w:r>
            <w:proofErr w:type="spellStart"/>
            <w:r w:rsidRPr="000E41B3">
              <w:rPr>
                <w:rFonts w:ascii="Verdana" w:hAnsi="Verdana"/>
                <w:b/>
                <w:bCs/>
                <w:sz w:val="18"/>
                <w:szCs w:val="18"/>
              </w:rPr>
              <w:t>voldoende</w:t>
            </w:r>
            <w:proofErr w:type="spellEnd"/>
            <w:r w:rsidRPr="000E41B3">
              <w:rPr>
                <w:rFonts w:ascii="Verdana" w:hAnsi="Verdana"/>
                <w:b/>
                <w:bCs/>
                <w:sz w:val="18"/>
                <w:szCs w:val="18"/>
              </w:rPr>
              <w:t xml:space="preserve"> </w:t>
            </w:r>
            <w:proofErr w:type="spellStart"/>
            <w:r w:rsidRPr="000E41B3">
              <w:rPr>
                <w:rFonts w:ascii="Verdana" w:hAnsi="Verdana"/>
                <w:b/>
                <w:bCs/>
                <w:sz w:val="18"/>
                <w:szCs w:val="18"/>
              </w:rPr>
              <w:t>zelfredzaam</w:t>
            </w:r>
            <w:proofErr w:type="spellEnd"/>
            <w:r w:rsidRPr="000E41B3">
              <w:rPr>
                <w:rFonts w:ascii="Verdana" w:hAnsi="Verdana"/>
                <w:b/>
                <w:bCs/>
                <w:sz w:val="18"/>
                <w:szCs w:val="18"/>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58B3310" w14:textId="77777777" w:rsidR="000E41B3" w:rsidRPr="000E41B3" w:rsidRDefault="000E41B3" w:rsidP="000E41B3">
            <w:pPr>
              <w:spacing w:after="200" w:line="276" w:lineRule="auto"/>
              <w:contextualSpacing/>
              <w:rPr>
                <w:rFonts w:ascii="Verdana" w:hAnsi="Verdana"/>
                <w:b/>
                <w:bCs/>
                <w:sz w:val="18"/>
                <w:szCs w:val="18"/>
              </w:rPr>
            </w:pPr>
            <w:r w:rsidRPr="000E41B3">
              <w:rPr>
                <w:rFonts w:ascii="Verdana" w:hAnsi="Verdana"/>
                <w:b/>
                <w:bCs/>
                <w:sz w:val="18"/>
                <w:szCs w:val="18"/>
              </w:rPr>
              <w:t xml:space="preserve">5 – </w:t>
            </w:r>
            <w:proofErr w:type="spellStart"/>
            <w:r w:rsidRPr="000E41B3">
              <w:rPr>
                <w:rFonts w:ascii="Verdana" w:hAnsi="Verdana"/>
                <w:b/>
                <w:bCs/>
                <w:sz w:val="18"/>
                <w:szCs w:val="18"/>
              </w:rPr>
              <w:t>volledig</w:t>
            </w:r>
            <w:proofErr w:type="spellEnd"/>
            <w:r w:rsidRPr="000E41B3">
              <w:rPr>
                <w:rFonts w:ascii="Verdana" w:hAnsi="Verdana"/>
                <w:b/>
                <w:bCs/>
                <w:sz w:val="18"/>
                <w:szCs w:val="18"/>
              </w:rPr>
              <w:t xml:space="preserve"> </w:t>
            </w:r>
            <w:proofErr w:type="spellStart"/>
            <w:r w:rsidRPr="000E41B3">
              <w:rPr>
                <w:rFonts w:ascii="Verdana" w:hAnsi="Verdana"/>
                <w:b/>
                <w:bCs/>
                <w:sz w:val="18"/>
                <w:szCs w:val="18"/>
              </w:rPr>
              <w:t>zelfredzaam</w:t>
            </w:r>
            <w:proofErr w:type="spellEnd"/>
            <w:r w:rsidRPr="000E41B3">
              <w:rPr>
                <w:rFonts w:ascii="Verdana" w:hAnsi="Verdana"/>
                <w:b/>
                <w:bCs/>
                <w:sz w:val="18"/>
                <w:szCs w:val="18"/>
              </w:rPr>
              <w:t xml:space="preserve"> </w:t>
            </w:r>
          </w:p>
        </w:tc>
      </w:tr>
      <w:tr w:rsidR="000E41B3" w:rsidRPr="000E41B3" w14:paraId="058B3322" w14:textId="77777777" w:rsidTr="000E41B3">
        <w:trPr>
          <w:trHeight w:val="1530"/>
          <w:jc w:val="center"/>
        </w:trPr>
        <w:tc>
          <w:tcPr>
            <w:tcW w:w="2177" w:type="dxa"/>
            <w:tcBorders>
              <w:top w:val="single" w:sz="4" w:space="0" w:color="auto"/>
              <w:left w:val="single" w:sz="4" w:space="0" w:color="auto"/>
              <w:bottom w:val="single" w:sz="4" w:space="0" w:color="auto"/>
              <w:right w:val="single" w:sz="4" w:space="0" w:color="auto"/>
            </w:tcBorders>
            <w:hideMark/>
          </w:tcPr>
          <w:p w14:paraId="058B3312" w14:textId="77777777" w:rsidR="000E41B3" w:rsidRPr="000E41B3" w:rsidRDefault="000E41B3" w:rsidP="000E41B3">
            <w:pPr>
              <w:contextualSpacing/>
              <w:rPr>
                <w:rFonts w:ascii="Verdana" w:hAnsi="Verdana"/>
                <w:sz w:val="18"/>
                <w:szCs w:val="18"/>
                <w:lang w:val="nl-BE"/>
              </w:rPr>
            </w:pPr>
            <w:r w:rsidRPr="000E41B3">
              <w:rPr>
                <w:rFonts w:ascii="Verdana" w:hAnsi="Verdana"/>
                <w:sz w:val="18"/>
                <w:szCs w:val="18"/>
                <w:lang w:val="nl-BE"/>
              </w:rPr>
              <w:t>• sprake van geweld in huiselijke kring/ kindermishandeling/</w:t>
            </w:r>
          </w:p>
          <w:p w14:paraId="058B3313" w14:textId="77777777" w:rsidR="000E41B3" w:rsidRPr="000E41B3" w:rsidRDefault="000E41B3" w:rsidP="000E41B3">
            <w:pPr>
              <w:spacing w:after="200" w:line="276" w:lineRule="auto"/>
              <w:contextualSpacing/>
              <w:rPr>
                <w:rFonts w:ascii="Verdana" w:hAnsi="Verdana"/>
                <w:sz w:val="18"/>
                <w:szCs w:val="18"/>
                <w:lang w:val="nl-BE"/>
              </w:rPr>
            </w:pPr>
            <w:r w:rsidRPr="000E41B3">
              <w:rPr>
                <w:rFonts w:ascii="Verdana" w:hAnsi="Verdana"/>
                <w:sz w:val="18"/>
                <w:szCs w:val="18"/>
                <w:lang w:val="nl-BE"/>
              </w:rPr>
              <w:t>verwaarlozing</w:t>
            </w:r>
          </w:p>
        </w:tc>
        <w:tc>
          <w:tcPr>
            <w:tcW w:w="1928" w:type="dxa"/>
            <w:tcBorders>
              <w:top w:val="single" w:sz="4" w:space="0" w:color="auto"/>
              <w:left w:val="single" w:sz="4" w:space="0" w:color="auto"/>
              <w:bottom w:val="single" w:sz="4" w:space="0" w:color="auto"/>
              <w:right w:val="single" w:sz="4" w:space="0" w:color="auto"/>
            </w:tcBorders>
            <w:hideMark/>
          </w:tcPr>
          <w:p w14:paraId="058B3314" w14:textId="77777777" w:rsidR="000E41B3" w:rsidRPr="000E41B3" w:rsidRDefault="000E41B3" w:rsidP="000E41B3">
            <w:pPr>
              <w:contextualSpacing/>
              <w:rPr>
                <w:rFonts w:ascii="Verdana" w:hAnsi="Verdana"/>
                <w:sz w:val="18"/>
                <w:szCs w:val="18"/>
                <w:lang w:val="nl-BE"/>
              </w:rPr>
            </w:pPr>
            <w:r w:rsidRPr="000E41B3">
              <w:rPr>
                <w:rFonts w:ascii="Verdana" w:hAnsi="Verdana"/>
                <w:sz w:val="18"/>
                <w:szCs w:val="18"/>
                <w:lang w:val="nl-BE"/>
              </w:rPr>
              <w:t>• aanhoudende relationele problemen met leden van het huishouden</w:t>
            </w:r>
          </w:p>
          <w:p w14:paraId="058B3315" w14:textId="77777777" w:rsidR="000E41B3" w:rsidRPr="000E41B3" w:rsidRDefault="000E41B3" w:rsidP="00CD0C95">
            <w:pPr>
              <w:contextualSpacing/>
              <w:rPr>
                <w:rFonts w:ascii="Verdana" w:hAnsi="Verdana"/>
                <w:sz w:val="18"/>
                <w:szCs w:val="18"/>
                <w:lang w:val="nl-BE"/>
              </w:rPr>
            </w:pPr>
            <w:r w:rsidRPr="000E41B3">
              <w:rPr>
                <w:rFonts w:ascii="Verdana" w:hAnsi="Verdana"/>
                <w:sz w:val="18"/>
                <w:szCs w:val="18"/>
                <w:lang w:val="nl-BE"/>
              </w:rPr>
              <w:t>of dreigend geweld in huiselijke</w:t>
            </w:r>
            <w:r w:rsidR="00CD0C95">
              <w:rPr>
                <w:rFonts w:ascii="Verdana" w:hAnsi="Verdana"/>
                <w:sz w:val="18"/>
                <w:szCs w:val="18"/>
                <w:lang w:val="nl-BE"/>
              </w:rPr>
              <w:t xml:space="preserve"> </w:t>
            </w:r>
            <w:r w:rsidR="00D25F71">
              <w:rPr>
                <w:rFonts w:ascii="Verdana" w:hAnsi="Verdana"/>
                <w:sz w:val="18"/>
                <w:szCs w:val="18"/>
                <w:lang w:val="nl-BE"/>
              </w:rPr>
              <w:t>kring</w:t>
            </w:r>
            <w:r w:rsidR="00CD0C95">
              <w:rPr>
                <w:rFonts w:ascii="Verdana" w:hAnsi="Verdana"/>
                <w:sz w:val="18"/>
                <w:szCs w:val="18"/>
                <w:lang w:val="nl-BE"/>
              </w:rPr>
              <w:t xml:space="preserve"> / </w:t>
            </w:r>
            <w:proofErr w:type="spellStart"/>
            <w:r w:rsidR="00CD0C95">
              <w:rPr>
                <w:rFonts w:ascii="Verdana" w:hAnsi="Verdana"/>
                <w:sz w:val="18"/>
                <w:szCs w:val="18"/>
                <w:lang w:val="nl-BE"/>
              </w:rPr>
              <w:t>kinder</w:t>
            </w:r>
            <w:r w:rsidR="00D32083">
              <w:rPr>
                <w:rFonts w:ascii="Verdana" w:hAnsi="Verdana"/>
                <w:sz w:val="18"/>
                <w:szCs w:val="18"/>
                <w:lang w:val="nl-BE"/>
              </w:rPr>
              <w:t>-</w:t>
            </w:r>
            <w:r w:rsidR="00D25F71">
              <w:rPr>
                <w:rFonts w:ascii="Verdana" w:hAnsi="Verdana"/>
                <w:sz w:val="18"/>
                <w:szCs w:val="18"/>
                <w:lang w:val="nl-BE"/>
              </w:rPr>
              <w:t>mishande</w:t>
            </w:r>
            <w:r>
              <w:rPr>
                <w:rFonts w:ascii="Verdana" w:hAnsi="Verdana"/>
                <w:sz w:val="18"/>
                <w:szCs w:val="18"/>
                <w:lang w:val="nl-BE"/>
              </w:rPr>
              <w:t>ling</w:t>
            </w:r>
            <w:proofErr w:type="spellEnd"/>
            <w:r>
              <w:rPr>
                <w:rFonts w:ascii="Verdana" w:hAnsi="Verdana"/>
                <w:sz w:val="18"/>
                <w:szCs w:val="18"/>
                <w:lang w:val="nl-BE"/>
              </w:rPr>
              <w:t>/</w:t>
            </w:r>
            <w:r w:rsidR="00D32083">
              <w:rPr>
                <w:rFonts w:ascii="Verdana" w:hAnsi="Verdana"/>
                <w:sz w:val="18"/>
                <w:szCs w:val="18"/>
                <w:lang w:val="nl-BE"/>
              </w:rPr>
              <w:t xml:space="preserve"> </w:t>
            </w:r>
            <w:r w:rsidRPr="000E41B3">
              <w:rPr>
                <w:rFonts w:ascii="Verdana" w:hAnsi="Verdana"/>
                <w:sz w:val="18"/>
                <w:szCs w:val="18"/>
                <w:lang w:val="nl-BE"/>
              </w:rPr>
              <w:t>verwaarlozing</w:t>
            </w:r>
          </w:p>
        </w:tc>
        <w:tc>
          <w:tcPr>
            <w:tcW w:w="1842" w:type="dxa"/>
            <w:tcBorders>
              <w:top w:val="single" w:sz="4" w:space="0" w:color="auto"/>
              <w:left w:val="single" w:sz="4" w:space="0" w:color="auto"/>
              <w:bottom w:val="single" w:sz="4" w:space="0" w:color="auto"/>
              <w:right w:val="single" w:sz="4" w:space="0" w:color="auto"/>
            </w:tcBorders>
            <w:hideMark/>
          </w:tcPr>
          <w:p w14:paraId="058B3316" w14:textId="77777777" w:rsidR="000E41B3" w:rsidRPr="000E41B3" w:rsidRDefault="000E41B3" w:rsidP="000E41B3">
            <w:pPr>
              <w:contextualSpacing/>
              <w:rPr>
                <w:rFonts w:ascii="Verdana" w:hAnsi="Verdana"/>
                <w:sz w:val="18"/>
                <w:szCs w:val="18"/>
                <w:lang w:val="nl-BE"/>
              </w:rPr>
            </w:pPr>
            <w:r w:rsidRPr="000E41B3">
              <w:rPr>
                <w:rFonts w:ascii="Verdana" w:hAnsi="Verdana"/>
                <w:sz w:val="18"/>
                <w:szCs w:val="18"/>
                <w:lang w:val="nl-BE"/>
              </w:rPr>
              <w:t>• erkent relationele problemen met</w:t>
            </w:r>
          </w:p>
          <w:p w14:paraId="058B3317" w14:textId="77777777" w:rsidR="000E41B3" w:rsidRPr="000E41B3" w:rsidRDefault="000E41B3" w:rsidP="000E41B3">
            <w:pPr>
              <w:contextualSpacing/>
              <w:rPr>
                <w:rFonts w:ascii="Verdana" w:hAnsi="Verdana"/>
                <w:sz w:val="18"/>
                <w:szCs w:val="18"/>
                <w:lang w:val="nl-BE"/>
              </w:rPr>
            </w:pPr>
            <w:r w:rsidRPr="000E41B3">
              <w:rPr>
                <w:rFonts w:ascii="Verdana" w:hAnsi="Verdana"/>
                <w:sz w:val="18"/>
                <w:szCs w:val="18"/>
                <w:lang w:val="nl-BE"/>
              </w:rPr>
              <w:t>leden van het huishouden</w:t>
            </w:r>
          </w:p>
          <w:p w14:paraId="058B3318" w14:textId="77777777" w:rsidR="000E41B3" w:rsidRPr="000E41B3" w:rsidRDefault="000E41B3" w:rsidP="000E41B3">
            <w:pPr>
              <w:contextualSpacing/>
              <w:rPr>
                <w:rFonts w:ascii="Verdana" w:hAnsi="Verdana"/>
                <w:sz w:val="18"/>
                <w:szCs w:val="18"/>
                <w:lang w:val="nl-BE"/>
              </w:rPr>
            </w:pPr>
            <w:r w:rsidRPr="000E41B3">
              <w:rPr>
                <w:rFonts w:ascii="Verdana" w:hAnsi="Verdana"/>
                <w:sz w:val="18"/>
                <w:szCs w:val="18"/>
                <w:lang w:val="nl-BE"/>
              </w:rPr>
              <w:t>• probeert negatief relationeel</w:t>
            </w:r>
          </w:p>
          <w:p w14:paraId="058B3319" w14:textId="77777777" w:rsidR="000E41B3" w:rsidRPr="000E41B3" w:rsidRDefault="000E41B3" w:rsidP="000E41B3">
            <w:pPr>
              <w:spacing w:after="200" w:line="276" w:lineRule="auto"/>
              <w:contextualSpacing/>
              <w:rPr>
                <w:rFonts w:ascii="Verdana" w:hAnsi="Verdana"/>
                <w:sz w:val="18"/>
                <w:szCs w:val="18"/>
                <w:lang w:val="nl-BE"/>
              </w:rPr>
            </w:pPr>
            <w:r w:rsidRPr="000E41B3">
              <w:rPr>
                <w:rFonts w:ascii="Verdana" w:hAnsi="Verdana"/>
                <w:sz w:val="18"/>
                <w:szCs w:val="18"/>
                <w:lang w:val="nl-BE"/>
              </w:rPr>
              <w:t>gedrag te veranderen</w:t>
            </w:r>
          </w:p>
        </w:tc>
        <w:tc>
          <w:tcPr>
            <w:tcW w:w="1983" w:type="dxa"/>
            <w:tcBorders>
              <w:top w:val="single" w:sz="4" w:space="0" w:color="auto"/>
              <w:left w:val="single" w:sz="4" w:space="0" w:color="auto"/>
              <w:bottom w:val="single" w:sz="4" w:space="0" w:color="auto"/>
              <w:right w:val="single" w:sz="4" w:space="0" w:color="auto"/>
            </w:tcBorders>
            <w:hideMark/>
          </w:tcPr>
          <w:p w14:paraId="058B331A" w14:textId="77777777" w:rsidR="000E41B3" w:rsidRPr="00947ED0" w:rsidRDefault="000E41B3" w:rsidP="000E41B3">
            <w:pPr>
              <w:contextualSpacing/>
              <w:rPr>
                <w:rFonts w:ascii="Verdana" w:hAnsi="Verdana"/>
                <w:sz w:val="18"/>
                <w:szCs w:val="18"/>
                <w:lang w:val="nl-BE"/>
              </w:rPr>
            </w:pPr>
            <w:r w:rsidRPr="00947ED0">
              <w:rPr>
                <w:rFonts w:ascii="Verdana" w:hAnsi="Verdana"/>
                <w:sz w:val="18"/>
                <w:szCs w:val="18"/>
                <w:lang w:val="nl-BE"/>
              </w:rPr>
              <w:t xml:space="preserve">• </w:t>
            </w:r>
            <w:r w:rsidR="00A11701">
              <w:rPr>
                <w:rFonts w:ascii="Verdana" w:hAnsi="Verdana"/>
                <w:sz w:val="18"/>
                <w:szCs w:val="18"/>
                <w:lang w:val="nl-BE"/>
              </w:rPr>
              <w:t xml:space="preserve">relationele problemen met leden </w:t>
            </w:r>
            <w:r w:rsidRPr="00947ED0">
              <w:rPr>
                <w:rFonts w:ascii="Verdana" w:hAnsi="Verdana"/>
                <w:sz w:val="18"/>
                <w:szCs w:val="18"/>
                <w:lang w:val="nl-BE"/>
              </w:rPr>
              <w:t>van het huishouden zijn niet (meer)</w:t>
            </w:r>
          </w:p>
          <w:p w14:paraId="058B331B" w14:textId="77777777" w:rsidR="000E41B3" w:rsidRPr="00947ED0" w:rsidRDefault="000E41B3" w:rsidP="000E41B3">
            <w:pPr>
              <w:spacing w:after="200" w:line="276" w:lineRule="auto"/>
              <w:contextualSpacing/>
              <w:rPr>
                <w:rFonts w:ascii="Verdana" w:hAnsi="Verdana"/>
                <w:sz w:val="18"/>
                <w:szCs w:val="18"/>
                <w:lang w:val="nl-BE"/>
              </w:rPr>
            </w:pPr>
            <w:r w:rsidRPr="00947ED0">
              <w:rPr>
                <w:rFonts w:ascii="Verdana" w:hAnsi="Verdana"/>
                <w:sz w:val="18"/>
                <w:szCs w:val="18"/>
                <w:lang w:val="nl-BE"/>
              </w:rPr>
              <w:t>aanwezig</w:t>
            </w:r>
          </w:p>
          <w:p w14:paraId="058B331C" w14:textId="77777777" w:rsidR="000E41B3" w:rsidRPr="00947ED0" w:rsidRDefault="000E41B3" w:rsidP="000E41B3">
            <w:pPr>
              <w:spacing w:after="200" w:line="276" w:lineRule="auto"/>
              <w:contextualSpacing/>
              <w:rPr>
                <w:rFonts w:ascii="Verdana" w:hAnsi="Verdana"/>
                <w:sz w:val="18"/>
                <w:szCs w:val="18"/>
                <w:lang w:val="nl-BE"/>
              </w:rPr>
            </w:pPr>
            <w:r w:rsidRPr="00947ED0">
              <w:rPr>
                <w:rFonts w:ascii="Verdana" w:hAnsi="Verdana"/>
                <w:sz w:val="18"/>
                <w:szCs w:val="18"/>
                <w:lang w:val="nl-BE"/>
              </w:rPr>
              <w:t xml:space="preserve">• </w:t>
            </w:r>
            <w:r w:rsidRPr="003F106B">
              <w:rPr>
                <w:rFonts w:ascii="Verdana" w:hAnsi="Verdana"/>
                <w:b/>
                <w:sz w:val="18"/>
                <w:szCs w:val="18"/>
                <w:lang w:val="nl-BE"/>
              </w:rPr>
              <w:t>woont alleen</w:t>
            </w:r>
          </w:p>
        </w:tc>
        <w:tc>
          <w:tcPr>
            <w:tcW w:w="2126" w:type="dxa"/>
            <w:tcBorders>
              <w:top w:val="single" w:sz="4" w:space="0" w:color="auto"/>
              <w:left w:val="single" w:sz="4" w:space="0" w:color="auto"/>
              <w:bottom w:val="single" w:sz="4" w:space="0" w:color="auto"/>
              <w:right w:val="single" w:sz="4" w:space="0" w:color="auto"/>
            </w:tcBorders>
            <w:hideMark/>
          </w:tcPr>
          <w:p w14:paraId="058B331D" w14:textId="77777777" w:rsidR="000E41B3" w:rsidRPr="000E41B3" w:rsidRDefault="000E41B3" w:rsidP="000E41B3">
            <w:pPr>
              <w:contextualSpacing/>
              <w:rPr>
                <w:rFonts w:ascii="Verdana" w:hAnsi="Verdana"/>
                <w:sz w:val="18"/>
                <w:szCs w:val="18"/>
                <w:lang w:val="nl-BE"/>
              </w:rPr>
            </w:pPr>
            <w:r w:rsidRPr="000E41B3">
              <w:rPr>
                <w:rFonts w:ascii="Verdana" w:hAnsi="Verdana"/>
                <w:sz w:val="18"/>
                <w:szCs w:val="18"/>
                <w:lang w:val="nl-BE"/>
              </w:rPr>
              <w:t>• steunt en wordt gesteund</w:t>
            </w:r>
          </w:p>
          <w:p w14:paraId="058B331E" w14:textId="77777777" w:rsidR="000E41B3" w:rsidRPr="000E41B3" w:rsidRDefault="000E41B3" w:rsidP="000E41B3">
            <w:pPr>
              <w:contextualSpacing/>
              <w:rPr>
                <w:rFonts w:ascii="Verdana" w:hAnsi="Verdana"/>
                <w:sz w:val="18"/>
                <w:szCs w:val="18"/>
                <w:lang w:val="nl-BE"/>
              </w:rPr>
            </w:pPr>
            <w:r w:rsidRPr="000E41B3">
              <w:rPr>
                <w:rFonts w:ascii="Verdana" w:hAnsi="Verdana"/>
                <w:sz w:val="18"/>
                <w:szCs w:val="18"/>
                <w:lang w:val="nl-BE"/>
              </w:rPr>
              <w:t>binnen het huishouden</w:t>
            </w:r>
          </w:p>
          <w:p w14:paraId="058B331F" w14:textId="77777777" w:rsidR="000E41B3" w:rsidRPr="000E41B3" w:rsidRDefault="000E41B3" w:rsidP="000E41B3">
            <w:pPr>
              <w:contextualSpacing/>
              <w:rPr>
                <w:rFonts w:ascii="Verdana" w:hAnsi="Verdana"/>
                <w:sz w:val="18"/>
                <w:szCs w:val="18"/>
                <w:lang w:val="nl-BE"/>
              </w:rPr>
            </w:pPr>
            <w:r w:rsidRPr="000E41B3">
              <w:rPr>
                <w:rFonts w:ascii="Verdana" w:hAnsi="Verdana"/>
                <w:sz w:val="18"/>
                <w:szCs w:val="18"/>
                <w:lang w:val="nl-BE"/>
              </w:rPr>
              <w:t>• communicatie met leden van</w:t>
            </w:r>
          </w:p>
          <w:p w14:paraId="058B3320" w14:textId="77777777" w:rsidR="000E41B3" w:rsidRPr="000E41B3" w:rsidRDefault="000E41B3" w:rsidP="000E41B3">
            <w:pPr>
              <w:contextualSpacing/>
              <w:rPr>
                <w:rFonts w:ascii="Verdana" w:hAnsi="Verdana"/>
                <w:sz w:val="18"/>
                <w:szCs w:val="18"/>
                <w:lang w:val="nl-BE"/>
              </w:rPr>
            </w:pPr>
            <w:r w:rsidRPr="000E41B3">
              <w:rPr>
                <w:rFonts w:ascii="Verdana" w:hAnsi="Verdana"/>
                <w:sz w:val="18"/>
                <w:szCs w:val="18"/>
                <w:lang w:val="nl-BE"/>
              </w:rPr>
              <w:t>het huishouden is consistent</w:t>
            </w:r>
          </w:p>
          <w:p w14:paraId="058B3321" w14:textId="77777777" w:rsidR="000E41B3" w:rsidRPr="000E41B3" w:rsidRDefault="000E41B3" w:rsidP="000E41B3">
            <w:pPr>
              <w:spacing w:after="200" w:line="276" w:lineRule="auto"/>
              <w:contextualSpacing/>
              <w:rPr>
                <w:rFonts w:ascii="Verdana" w:hAnsi="Verdana"/>
                <w:sz w:val="18"/>
                <w:szCs w:val="18"/>
              </w:rPr>
            </w:pPr>
            <w:r w:rsidRPr="000E41B3">
              <w:rPr>
                <w:rFonts w:ascii="Verdana" w:hAnsi="Verdana"/>
                <w:sz w:val="18"/>
                <w:szCs w:val="18"/>
                <w:lang w:val="nl-BE"/>
              </w:rPr>
              <w:t>open</w:t>
            </w:r>
          </w:p>
        </w:tc>
      </w:tr>
      <w:tr w:rsidR="000E41B3" w:rsidRPr="000E41B3" w14:paraId="058B3329" w14:textId="77777777" w:rsidTr="000E41B3">
        <w:trPr>
          <w:trHeight w:val="255"/>
          <w:jc w:val="center"/>
        </w:trPr>
        <w:tc>
          <w:tcPr>
            <w:tcW w:w="217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58B3323" w14:textId="77777777" w:rsidR="000E41B3" w:rsidRPr="00236ACC" w:rsidRDefault="000E41B3" w:rsidP="00236ACC">
            <w:pPr>
              <w:contextualSpacing/>
              <w:jc w:val="center"/>
              <w:rPr>
                <w:rFonts w:ascii="Verdana" w:hAnsi="Verdana"/>
                <w:b/>
                <w:bCs/>
                <w:sz w:val="18"/>
                <w:szCs w:val="18"/>
                <w:lang w:val="nl-BE"/>
              </w:rPr>
            </w:pPr>
          </w:p>
          <w:p w14:paraId="058B3324" w14:textId="77777777" w:rsidR="000E41B3" w:rsidRPr="00236ACC" w:rsidRDefault="000E41B3" w:rsidP="00236ACC">
            <w:pPr>
              <w:contextualSpacing/>
              <w:jc w:val="center"/>
              <w:rPr>
                <w:rFonts w:ascii="Verdana" w:hAnsi="Verdana"/>
                <w:b/>
                <w:bCs/>
                <w:sz w:val="18"/>
                <w:szCs w:val="18"/>
                <w:lang w:val="nl-BE"/>
              </w:rPr>
            </w:pPr>
          </w:p>
        </w:tc>
        <w:tc>
          <w:tcPr>
            <w:tcW w:w="1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58B3325" w14:textId="77777777" w:rsidR="000E41B3" w:rsidRPr="00236ACC" w:rsidRDefault="000E41B3" w:rsidP="00236ACC">
            <w:pPr>
              <w:contextualSpacing/>
              <w:jc w:val="center"/>
              <w:rPr>
                <w:rFonts w:ascii="Verdana" w:hAnsi="Verdana"/>
                <w:b/>
                <w:bCs/>
                <w:sz w:val="18"/>
                <w:szCs w:val="18"/>
                <w:lang w:val="nl-BE"/>
              </w:rPr>
            </w:pP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58B3326" w14:textId="77777777" w:rsidR="000E41B3" w:rsidRPr="00236ACC" w:rsidRDefault="000E41B3" w:rsidP="00236ACC">
            <w:pPr>
              <w:contextualSpacing/>
              <w:jc w:val="center"/>
              <w:rPr>
                <w:rFonts w:ascii="Verdana" w:hAnsi="Verdana"/>
                <w:b/>
                <w:bCs/>
                <w:sz w:val="18"/>
                <w:szCs w:val="18"/>
                <w:lang w:val="nl-BE"/>
              </w:rPr>
            </w:pPr>
          </w:p>
        </w:tc>
        <w:tc>
          <w:tcPr>
            <w:tcW w:w="198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58B3327" w14:textId="77777777" w:rsidR="000E41B3" w:rsidRPr="00236ACC" w:rsidRDefault="000E41B3" w:rsidP="00236ACC">
            <w:pPr>
              <w:contextualSpacing/>
              <w:jc w:val="center"/>
              <w:rPr>
                <w:rFonts w:ascii="Verdana" w:hAnsi="Verdana"/>
                <w:b/>
                <w:bCs/>
                <w:sz w:val="18"/>
                <w:szCs w:val="18"/>
                <w:lang w:val="nl-BE"/>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58B3328" w14:textId="77777777" w:rsidR="000E41B3" w:rsidRPr="00236ACC" w:rsidRDefault="000E41B3" w:rsidP="00236ACC">
            <w:pPr>
              <w:contextualSpacing/>
              <w:jc w:val="center"/>
              <w:rPr>
                <w:rFonts w:ascii="Verdana" w:hAnsi="Verdana"/>
                <w:b/>
                <w:bCs/>
                <w:sz w:val="18"/>
                <w:szCs w:val="18"/>
                <w:lang w:val="nl-BE"/>
              </w:rPr>
            </w:pPr>
          </w:p>
        </w:tc>
      </w:tr>
    </w:tbl>
    <w:p w14:paraId="058B332A" w14:textId="77777777" w:rsidR="00E530B4" w:rsidRDefault="00E530B4">
      <w:pPr>
        <w:rPr>
          <w:rFonts w:ascii="Verdana" w:hAnsi="Verdana"/>
          <w:sz w:val="18"/>
          <w:szCs w:val="18"/>
        </w:rPr>
      </w:pPr>
    </w:p>
    <w:p w14:paraId="058B332B" w14:textId="77777777" w:rsidR="00684A2D" w:rsidRPr="00CE5062" w:rsidRDefault="00684A2D">
      <w:pPr>
        <w:rPr>
          <w:rFonts w:ascii="Verdana" w:hAnsi="Verdana"/>
          <w:sz w:val="18"/>
          <w:szCs w:val="18"/>
        </w:rPr>
      </w:pPr>
      <w:r w:rsidRPr="00CE5062">
        <w:rPr>
          <w:rFonts w:ascii="Verdana" w:hAnsi="Verdana"/>
          <w:sz w:val="18"/>
          <w:szCs w:val="18"/>
        </w:rPr>
        <w:br w:type="page"/>
      </w:r>
    </w:p>
    <w:tbl>
      <w:tblPr>
        <w:tblStyle w:val="Tabelraster1"/>
        <w:tblW w:w="10031" w:type="dxa"/>
        <w:jc w:val="center"/>
        <w:tblLayout w:type="fixed"/>
        <w:tblLook w:val="04A0" w:firstRow="1" w:lastRow="0" w:firstColumn="1" w:lastColumn="0" w:noHBand="0" w:noVBand="1"/>
      </w:tblPr>
      <w:tblGrid>
        <w:gridCol w:w="651"/>
        <w:gridCol w:w="567"/>
        <w:gridCol w:w="620"/>
        <w:gridCol w:w="2098"/>
        <w:gridCol w:w="2170"/>
        <w:gridCol w:w="2082"/>
        <w:gridCol w:w="1843"/>
      </w:tblGrid>
      <w:tr w:rsidR="00284902" w:rsidRPr="00CE5062" w14:paraId="058B332D" w14:textId="77777777" w:rsidTr="00152AE6">
        <w:trPr>
          <w:trHeight w:val="255"/>
          <w:jc w:val="center"/>
        </w:trPr>
        <w:tc>
          <w:tcPr>
            <w:tcW w:w="10031" w:type="dxa"/>
            <w:gridSpan w:val="7"/>
            <w:shd w:val="clear" w:color="auto" w:fill="E5DFEC" w:themeFill="accent4" w:themeFillTint="33"/>
          </w:tcPr>
          <w:p w14:paraId="058B332C" w14:textId="77777777" w:rsidR="00684A2D" w:rsidRPr="00CE5062" w:rsidRDefault="00670930" w:rsidP="00152AE6">
            <w:pPr>
              <w:contextualSpacing/>
              <w:rPr>
                <w:rFonts w:ascii="Verdana" w:eastAsia="Calibri" w:hAnsi="Verdana" w:cs="Times New Roman"/>
                <w:b/>
                <w:bCs/>
                <w:sz w:val="18"/>
                <w:szCs w:val="18"/>
              </w:rPr>
            </w:pPr>
            <w:r>
              <w:rPr>
                <w:rFonts w:ascii="Verdana" w:eastAsia="Calibri" w:hAnsi="Verdana" w:cs="Times New Roman"/>
                <w:b/>
                <w:bCs/>
                <w:sz w:val="18"/>
                <w:szCs w:val="18"/>
              </w:rPr>
              <w:t>MIDDELENGEBRUIK</w:t>
            </w:r>
          </w:p>
        </w:tc>
      </w:tr>
      <w:tr w:rsidR="00284902" w:rsidRPr="00CE5062" w14:paraId="058B3330" w14:textId="77777777" w:rsidTr="002C3A8C">
        <w:trPr>
          <w:trHeight w:val="287"/>
          <w:jc w:val="center"/>
        </w:trPr>
        <w:tc>
          <w:tcPr>
            <w:tcW w:w="651" w:type="dxa"/>
            <w:vMerge w:val="restart"/>
            <w:shd w:val="clear" w:color="auto" w:fill="BFBFBF" w:themeFill="background1" w:themeFillShade="BF"/>
            <w:vAlign w:val="center"/>
          </w:tcPr>
          <w:p w14:paraId="058B332E" w14:textId="77777777" w:rsidR="00684A2D" w:rsidRPr="00CE5062" w:rsidRDefault="00684A2D" w:rsidP="00152AE6">
            <w:pPr>
              <w:contextualSpacing/>
              <w:jc w:val="center"/>
              <w:rPr>
                <w:rFonts w:ascii="Verdana" w:eastAsia="Calibri" w:hAnsi="Verdana" w:cs="Times New Roman"/>
                <w:b/>
                <w:bCs/>
                <w:sz w:val="18"/>
                <w:szCs w:val="18"/>
                <w:lang w:val="nl-BE"/>
              </w:rPr>
            </w:pPr>
          </w:p>
        </w:tc>
        <w:tc>
          <w:tcPr>
            <w:tcW w:w="9380" w:type="dxa"/>
            <w:gridSpan w:val="6"/>
          </w:tcPr>
          <w:p w14:paraId="058B332F" w14:textId="77777777" w:rsidR="00684A2D" w:rsidRPr="00CE5062" w:rsidRDefault="00684A2D" w:rsidP="00152AE6">
            <w:pPr>
              <w:contextualSpacing/>
              <w:jc w:val="both"/>
              <w:rPr>
                <w:rFonts w:ascii="Verdana" w:eastAsia="Calibri" w:hAnsi="Verdana" w:cs="Times New Roman"/>
                <w:bCs/>
                <w:sz w:val="18"/>
                <w:szCs w:val="18"/>
                <w:lang w:val="nl-BE"/>
              </w:rPr>
            </w:pPr>
            <w:r w:rsidRPr="00CE5062">
              <w:rPr>
                <w:rFonts w:ascii="Verdana" w:eastAsia="Calibri" w:hAnsi="Verdana" w:cs="Times New Roman"/>
                <w:bCs/>
                <w:sz w:val="18"/>
                <w:szCs w:val="18"/>
                <w:lang w:val="nl-BE"/>
              </w:rPr>
              <w:t>Persoon kampt met een verslavingsprobleem:</w:t>
            </w:r>
          </w:p>
        </w:tc>
      </w:tr>
      <w:tr w:rsidR="00284902" w:rsidRPr="00CE5062" w14:paraId="058B3334" w14:textId="77777777" w:rsidTr="00C35784">
        <w:trPr>
          <w:trHeight w:val="261"/>
          <w:jc w:val="center"/>
        </w:trPr>
        <w:tc>
          <w:tcPr>
            <w:tcW w:w="651" w:type="dxa"/>
            <w:vMerge/>
            <w:shd w:val="clear" w:color="auto" w:fill="BFBFBF" w:themeFill="background1" w:themeFillShade="BF"/>
            <w:vAlign w:val="center"/>
          </w:tcPr>
          <w:p w14:paraId="058B3331" w14:textId="77777777" w:rsidR="00684A2D" w:rsidRPr="00CE5062" w:rsidRDefault="00684A2D" w:rsidP="00152AE6">
            <w:pPr>
              <w:contextualSpacing/>
              <w:jc w:val="center"/>
              <w:rPr>
                <w:rFonts w:ascii="Verdana" w:eastAsia="Calibri" w:hAnsi="Verdana" w:cs="Times New Roman"/>
                <w:b/>
                <w:bCs/>
                <w:sz w:val="18"/>
                <w:szCs w:val="18"/>
                <w:lang w:val="nl-BE"/>
              </w:rPr>
            </w:pPr>
          </w:p>
        </w:tc>
        <w:tc>
          <w:tcPr>
            <w:tcW w:w="567" w:type="dxa"/>
            <w:shd w:val="clear" w:color="auto" w:fill="BFBFBF" w:themeFill="background1" w:themeFillShade="BF"/>
          </w:tcPr>
          <w:p w14:paraId="058B3332" w14:textId="77777777" w:rsidR="00684A2D" w:rsidRPr="00CE5062" w:rsidRDefault="00684A2D" w:rsidP="00152AE6">
            <w:pPr>
              <w:contextualSpacing/>
              <w:jc w:val="center"/>
              <w:rPr>
                <w:rFonts w:ascii="Verdana" w:eastAsia="Calibri" w:hAnsi="Verdana" w:cs="Times New Roman"/>
                <w:b/>
                <w:bCs/>
                <w:sz w:val="18"/>
                <w:szCs w:val="18"/>
                <w:lang w:val="nl-BE"/>
              </w:rPr>
            </w:pPr>
          </w:p>
        </w:tc>
        <w:tc>
          <w:tcPr>
            <w:tcW w:w="8813" w:type="dxa"/>
            <w:gridSpan w:val="5"/>
          </w:tcPr>
          <w:p w14:paraId="058B3333" w14:textId="77777777" w:rsidR="00684A2D" w:rsidRPr="00CE5062" w:rsidRDefault="00684A2D" w:rsidP="002945F2">
            <w:pPr>
              <w:jc w:val="both"/>
              <w:rPr>
                <w:rFonts w:ascii="Verdana" w:eastAsia="Calibri" w:hAnsi="Verdana" w:cs="Times New Roman"/>
                <w:bCs/>
                <w:sz w:val="18"/>
                <w:szCs w:val="18"/>
                <w:lang w:val="nl-BE"/>
              </w:rPr>
            </w:pPr>
            <w:r w:rsidRPr="00CE5062">
              <w:rPr>
                <w:rFonts w:ascii="Verdana" w:eastAsia="Calibri" w:hAnsi="Verdana" w:cs="Times New Roman"/>
                <w:bCs/>
                <w:sz w:val="18"/>
                <w:szCs w:val="18"/>
                <w:lang w:val="nl-BE"/>
              </w:rPr>
              <w:t>Drugverslaving</w:t>
            </w:r>
            <w:r w:rsidR="002945F2">
              <w:rPr>
                <w:rFonts w:ascii="Verdana" w:eastAsia="Calibri" w:hAnsi="Verdana" w:cs="Times New Roman"/>
                <w:bCs/>
                <w:sz w:val="18"/>
                <w:szCs w:val="18"/>
                <w:lang w:val="nl-BE"/>
              </w:rPr>
              <w:t xml:space="preserve">: </w:t>
            </w:r>
            <w:r w:rsidR="002945F2" w:rsidRPr="002945F2">
              <w:rPr>
                <w:rFonts w:ascii="Verdana" w:eastAsia="Calibri" w:hAnsi="Verdana" w:cs="Times New Roman"/>
                <w:bCs/>
                <w:i/>
                <w:sz w:val="18"/>
                <w:szCs w:val="18"/>
                <w:lang w:val="nl-BE"/>
              </w:rPr>
              <w:t>product(en)</w:t>
            </w:r>
            <w:r w:rsidR="002945F2">
              <w:rPr>
                <w:rFonts w:ascii="Verdana" w:eastAsia="Calibri" w:hAnsi="Verdana" w:cs="Times New Roman"/>
                <w:bCs/>
                <w:sz w:val="18"/>
                <w:szCs w:val="18"/>
                <w:lang w:val="nl-BE"/>
              </w:rPr>
              <w:t>………………………………………………………………………………………………………….</w:t>
            </w:r>
          </w:p>
        </w:tc>
      </w:tr>
      <w:tr w:rsidR="00284902" w:rsidRPr="00CE5062" w14:paraId="058B3338" w14:textId="77777777" w:rsidTr="00C35784">
        <w:trPr>
          <w:trHeight w:val="177"/>
          <w:jc w:val="center"/>
        </w:trPr>
        <w:tc>
          <w:tcPr>
            <w:tcW w:w="651" w:type="dxa"/>
            <w:vMerge/>
            <w:shd w:val="clear" w:color="auto" w:fill="BFBFBF" w:themeFill="background1" w:themeFillShade="BF"/>
            <w:vAlign w:val="center"/>
          </w:tcPr>
          <w:p w14:paraId="058B3335" w14:textId="77777777" w:rsidR="00684A2D" w:rsidRPr="00CE5062" w:rsidRDefault="00684A2D" w:rsidP="00152AE6">
            <w:pPr>
              <w:contextualSpacing/>
              <w:jc w:val="center"/>
              <w:rPr>
                <w:rFonts w:ascii="Verdana" w:eastAsia="Calibri" w:hAnsi="Verdana" w:cs="Times New Roman"/>
                <w:b/>
                <w:bCs/>
                <w:sz w:val="18"/>
                <w:szCs w:val="18"/>
                <w:lang w:val="nl-BE"/>
              </w:rPr>
            </w:pPr>
          </w:p>
        </w:tc>
        <w:tc>
          <w:tcPr>
            <w:tcW w:w="567" w:type="dxa"/>
            <w:shd w:val="clear" w:color="auto" w:fill="BFBFBF" w:themeFill="background1" w:themeFillShade="BF"/>
          </w:tcPr>
          <w:p w14:paraId="058B3336" w14:textId="77777777" w:rsidR="00684A2D" w:rsidRPr="00CE5062" w:rsidRDefault="00684A2D" w:rsidP="00152AE6">
            <w:pPr>
              <w:contextualSpacing/>
              <w:jc w:val="center"/>
              <w:rPr>
                <w:rFonts w:ascii="Verdana" w:eastAsia="Calibri" w:hAnsi="Verdana" w:cs="Times New Roman"/>
                <w:b/>
                <w:bCs/>
                <w:sz w:val="18"/>
                <w:szCs w:val="18"/>
                <w:lang w:val="nl-BE"/>
              </w:rPr>
            </w:pPr>
          </w:p>
        </w:tc>
        <w:tc>
          <w:tcPr>
            <w:tcW w:w="8813" w:type="dxa"/>
            <w:gridSpan w:val="5"/>
          </w:tcPr>
          <w:p w14:paraId="058B3337" w14:textId="77777777" w:rsidR="00684A2D" w:rsidRPr="00CE5062" w:rsidRDefault="00684A2D" w:rsidP="00152AE6">
            <w:pPr>
              <w:jc w:val="both"/>
              <w:rPr>
                <w:rFonts w:ascii="Verdana" w:eastAsia="Calibri" w:hAnsi="Verdana" w:cs="Times New Roman"/>
                <w:bCs/>
                <w:sz w:val="18"/>
                <w:szCs w:val="18"/>
                <w:lang w:val="nl-BE"/>
              </w:rPr>
            </w:pPr>
            <w:r w:rsidRPr="00CE5062">
              <w:rPr>
                <w:rFonts w:ascii="Verdana" w:eastAsia="Calibri" w:hAnsi="Verdana" w:cs="Times New Roman"/>
                <w:bCs/>
                <w:sz w:val="18"/>
                <w:szCs w:val="18"/>
                <w:lang w:val="nl-BE"/>
              </w:rPr>
              <w:t>Alcoholverslaving</w:t>
            </w:r>
          </w:p>
        </w:tc>
      </w:tr>
      <w:tr w:rsidR="00284902" w:rsidRPr="00CE5062" w14:paraId="058B333C" w14:textId="77777777" w:rsidTr="00C35784">
        <w:trPr>
          <w:trHeight w:val="236"/>
          <w:jc w:val="center"/>
        </w:trPr>
        <w:tc>
          <w:tcPr>
            <w:tcW w:w="651" w:type="dxa"/>
            <w:vMerge/>
            <w:shd w:val="clear" w:color="auto" w:fill="BFBFBF" w:themeFill="background1" w:themeFillShade="BF"/>
            <w:vAlign w:val="center"/>
          </w:tcPr>
          <w:p w14:paraId="058B3339" w14:textId="77777777" w:rsidR="00684A2D" w:rsidRPr="00CE5062" w:rsidRDefault="00684A2D" w:rsidP="00152AE6">
            <w:pPr>
              <w:contextualSpacing/>
              <w:jc w:val="center"/>
              <w:rPr>
                <w:rFonts w:ascii="Verdana" w:eastAsia="Calibri" w:hAnsi="Verdana" w:cs="Times New Roman"/>
                <w:b/>
                <w:bCs/>
                <w:sz w:val="18"/>
                <w:szCs w:val="18"/>
                <w:lang w:val="nl-BE"/>
              </w:rPr>
            </w:pPr>
          </w:p>
        </w:tc>
        <w:tc>
          <w:tcPr>
            <w:tcW w:w="567" w:type="dxa"/>
            <w:shd w:val="clear" w:color="auto" w:fill="BFBFBF" w:themeFill="background1" w:themeFillShade="BF"/>
          </w:tcPr>
          <w:p w14:paraId="058B333A" w14:textId="77777777" w:rsidR="00684A2D" w:rsidRPr="00CE5062" w:rsidRDefault="00684A2D" w:rsidP="00152AE6">
            <w:pPr>
              <w:contextualSpacing/>
              <w:jc w:val="center"/>
              <w:rPr>
                <w:rFonts w:ascii="Verdana" w:eastAsia="Calibri" w:hAnsi="Verdana" w:cs="Times New Roman"/>
                <w:b/>
                <w:bCs/>
                <w:sz w:val="18"/>
                <w:szCs w:val="18"/>
                <w:lang w:val="nl-BE"/>
              </w:rPr>
            </w:pPr>
          </w:p>
        </w:tc>
        <w:tc>
          <w:tcPr>
            <w:tcW w:w="8813" w:type="dxa"/>
            <w:gridSpan w:val="5"/>
          </w:tcPr>
          <w:p w14:paraId="058B333B" w14:textId="77777777" w:rsidR="00684A2D" w:rsidRPr="00CE5062" w:rsidRDefault="00684A2D" w:rsidP="00152AE6">
            <w:pPr>
              <w:jc w:val="both"/>
              <w:rPr>
                <w:rFonts w:ascii="Verdana" w:eastAsia="Calibri" w:hAnsi="Verdana" w:cs="Times New Roman"/>
                <w:bCs/>
                <w:sz w:val="18"/>
                <w:szCs w:val="18"/>
                <w:lang w:val="nl-BE"/>
              </w:rPr>
            </w:pPr>
            <w:r w:rsidRPr="00CE5062">
              <w:rPr>
                <w:rFonts w:ascii="Verdana" w:eastAsia="Calibri" w:hAnsi="Verdana" w:cs="Times New Roman"/>
                <w:bCs/>
                <w:sz w:val="18"/>
                <w:szCs w:val="18"/>
                <w:lang w:val="nl-BE"/>
              </w:rPr>
              <w:t xml:space="preserve">Medicatieverslaving </w:t>
            </w:r>
          </w:p>
        </w:tc>
      </w:tr>
      <w:tr w:rsidR="00284902" w:rsidRPr="00CE5062" w14:paraId="058B3340" w14:textId="77777777" w:rsidTr="00C35784">
        <w:trPr>
          <w:trHeight w:val="231"/>
          <w:jc w:val="center"/>
        </w:trPr>
        <w:tc>
          <w:tcPr>
            <w:tcW w:w="651" w:type="dxa"/>
            <w:vMerge/>
            <w:shd w:val="clear" w:color="auto" w:fill="BFBFBF" w:themeFill="background1" w:themeFillShade="BF"/>
            <w:vAlign w:val="center"/>
          </w:tcPr>
          <w:p w14:paraId="058B333D" w14:textId="77777777" w:rsidR="00684A2D" w:rsidRPr="00CE5062" w:rsidRDefault="00684A2D" w:rsidP="00152AE6">
            <w:pPr>
              <w:contextualSpacing/>
              <w:jc w:val="center"/>
              <w:rPr>
                <w:rFonts w:ascii="Verdana" w:eastAsia="Calibri" w:hAnsi="Verdana" w:cs="Times New Roman"/>
                <w:b/>
                <w:bCs/>
                <w:sz w:val="18"/>
                <w:szCs w:val="18"/>
                <w:lang w:val="nl-BE"/>
              </w:rPr>
            </w:pPr>
          </w:p>
        </w:tc>
        <w:tc>
          <w:tcPr>
            <w:tcW w:w="567" w:type="dxa"/>
            <w:shd w:val="clear" w:color="auto" w:fill="BFBFBF" w:themeFill="background1" w:themeFillShade="BF"/>
          </w:tcPr>
          <w:p w14:paraId="058B333E" w14:textId="77777777" w:rsidR="00684A2D" w:rsidRPr="00CE5062" w:rsidRDefault="00684A2D" w:rsidP="00152AE6">
            <w:pPr>
              <w:contextualSpacing/>
              <w:jc w:val="center"/>
              <w:rPr>
                <w:rFonts w:ascii="Verdana" w:eastAsia="Calibri" w:hAnsi="Verdana" w:cs="Times New Roman"/>
                <w:b/>
                <w:bCs/>
                <w:sz w:val="18"/>
                <w:szCs w:val="18"/>
                <w:lang w:val="nl-BE"/>
              </w:rPr>
            </w:pPr>
          </w:p>
        </w:tc>
        <w:tc>
          <w:tcPr>
            <w:tcW w:w="8813" w:type="dxa"/>
            <w:gridSpan w:val="5"/>
          </w:tcPr>
          <w:p w14:paraId="058B333F" w14:textId="77777777" w:rsidR="00684A2D" w:rsidRPr="00CE5062" w:rsidRDefault="00684A2D" w:rsidP="00152AE6">
            <w:pPr>
              <w:jc w:val="both"/>
              <w:rPr>
                <w:rFonts w:ascii="Verdana" w:eastAsia="Calibri" w:hAnsi="Verdana" w:cs="Times New Roman"/>
                <w:bCs/>
                <w:sz w:val="18"/>
                <w:szCs w:val="18"/>
                <w:lang w:val="nl-BE"/>
              </w:rPr>
            </w:pPr>
            <w:r w:rsidRPr="00CE5062">
              <w:rPr>
                <w:rFonts w:ascii="Verdana" w:eastAsia="Calibri" w:hAnsi="Verdana" w:cs="Times New Roman"/>
                <w:bCs/>
                <w:sz w:val="18"/>
                <w:szCs w:val="18"/>
                <w:lang w:val="nl-BE"/>
              </w:rPr>
              <w:t>Andere: ……………………………………………………………………………………………………………………</w:t>
            </w:r>
          </w:p>
        </w:tc>
      </w:tr>
      <w:tr w:rsidR="00284902" w:rsidRPr="00CE5062" w14:paraId="058B3344" w14:textId="77777777" w:rsidTr="002C3A8C">
        <w:trPr>
          <w:trHeight w:val="255"/>
          <w:jc w:val="center"/>
        </w:trPr>
        <w:tc>
          <w:tcPr>
            <w:tcW w:w="651" w:type="dxa"/>
            <w:shd w:val="clear" w:color="auto" w:fill="BFBFBF" w:themeFill="background1" w:themeFillShade="BF"/>
            <w:vAlign w:val="center"/>
          </w:tcPr>
          <w:p w14:paraId="058B3341" w14:textId="77777777" w:rsidR="00684A2D" w:rsidRPr="00CE5062" w:rsidRDefault="00684A2D" w:rsidP="00152AE6">
            <w:pPr>
              <w:contextualSpacing/>
              <w:jc w:val="center"/>
              <w:rPr>
                <w:rFonts w:ascii="Verdana" w:eastAsia="Calibri" w:hAnsi="Verdana" w:cs="Times New Roman"/>
                <w:b/>
                <w:bCs/>
                <w:sz w:val="18"/>
                <w:szCs w:val="18"/>
                <w:lang w:val="nl-BE"/>
              </w:rPr>
            </w:pPr>
          </w:p>
        </w:tc>
        <w:tc>
          <w:tcPr>
            <w:tcW w:w="9380" w:type="dxa"/>
            <w:gridSpan w:val="6"/>
            <w:tcBorders>
              <w:bottom w:val="single" w:sz="4" w:space="0" w:color="auto"/>
            </w:tcBorders>
          </w:tcPr>
          <w:p w14:paraId="058B3342" w14:textId="77777777" w:rsidR="00684A2D" w:rsidRPr="007A1849" w:rsidRDefault="00684A2D" w:rsidP="00152AE6">
            <w:pPr>
              <w:contextualSpacing/>
              <w:jc w:val="both"/>
              <w:rPr>
                <w:rFonts w:ascii="Verdana" w:eastAsia="Calibri" w:hAnsi="Verdana" w:cs="Times New Roman"/>
                <w:bCs/>
                <w:sz w:val="18"/>
                <w:szCs w:val="18"/>
                <w:lang w:val="nl-BE"/>
              </w:rPr>
            </w:pPr>
            <w:r w:rsidRPr="007A1849">
              <w:rPr>
                <w:rFonts w:ascii="Verdana" w:eastAsia="Calibri" w:hAnsi="Verdana" w:cs="Times New Roman"/>
                <w:bCs/>
                <w:sz w:val="18"/>
                <w:szCs w:val="18"/>
                <w:lang w:val="nl-BE"/>
              </w:rPr>
              <w:t xml:space="preserve">Persoon ervaart </w:t>
            </w:r>
            <w:r w:rsidR="00DA3107" w:rsidRPr="007A1849">
              <w:rPr>
                <w:rFonts w:ascii="Verdana" w:eastAsia="Calibri" w:hAnsi="Verdana" w:cs="Times New Roman"/>
                <w:sz w:val="18"/>
                <w:szCs w:val="18"/>
                <w:lang w:val="nl-BE"/>
              </w:rPr>
              <w:t xml:space="preserve">sociale </w:t>
            </w:r>
            <w:r w:rsidR="007A1849" w:rsidRPr="007A1849">
              <w:rPr>
                <w:rFonts w:ascii="Verdana" w:eastAsia="Calibri" w:hAnsi="Verdana" w:cs="Times New Roman"/>
                <w:sz w:val="18"/>
                <w:szCs w:val="18"/>
                <w:lang w:val="nl-BE"/>
              </w:rPr>
              <w:t>en/</w:t>
            </w:r>
            <w:r w:rsidR="00DA3107" w:rsidRPr="007A1849">
              <w:rPr>
                <w:rFonts w:ascii="Verdana" w:eastAsia="Calibri" w:hAnsi="Verdana" w:cs="Times New Roman"/>
                <w:sz w:val="18"/>
                <w:szCs w:val="18"/>
                <w:lang w:val="nl-BE"/>
              </w:rPr>
              <w:t>of werk-gerelateerde</w:t>
            </w:r>
            <w:r w:rsidRPr="007A1849">
              <w:rPr>
                <w:rFonts w:ascii="Verdana" w:eastAsia="Calibri" w:hAnsi="Verdana" w:cs="Times New Roman"/>
                <w:sz w:val="18"/>
                <w:szCs w:val="18"/>
                <w:lang w:val="nl-BE"/>
              </w:rPr>
              <w:t xml:space="preserve"> problemen ten gevolge van het gebruik.</w:t>
            </w:r>
          </w:p>
          <w:p w14:paraId="058B3343" w14:textId="77777777" w:rsidR="00684A2D" w:rsidRPr="007A1849" w:rsidRDefault="00684A2D" w:rsidP="00152AE6">
            <w:pPr>
              <w:contextualSpacing/>
              <w:jc w:val="both"/>
              <w:rPr>
                <w:rFonts w:ascii="Verdana" w:eastAsia="Calibri" w:hAnsi="Verdana" w:cs="Times New Roman"/>
                <w:bCs/>
                <w:sz w:val="18"/>
                <w:szCs w:val="18"/>
                <w:lang w:val="nl-BE"/>
              </w:rPr>
            </w:pPr>
          </w:p>
        </w:tc>
      </w:tr>
      <w:tr w:rsidR="0039307C" w:rsidRPr="00CE5062" w14:paraId="058B3348" w14:textId="77777777" w:rsidTr="002C3A8C">
        <w:trPr>
          <w:trHeight w:val="255"/>
          <w:jc w:val="center"/>
        </w:trPr>
        <w:tc>
          <w:tcPr>
            <w:tcW w:w="651" w:type="dxa"/>
            <w:shd w:val="clear" w:color="auto" w:fill="BFBFBF" w:themeFill="background1" w:themeFillShade="BF"/>
            <w:vAlign w:val="center"/>
          </w:tcPr>
          <w:p w14:paraId="058B3345" w14:textId="77777777" w:rsidR="0039307C" w:rsidRPr="00CE5062" w:rsidRDefault="0039307C" w:rsidP="00152AE6">
            <w:pPr>
              <w:contextualSpacing/>
              <w:jc w:val="center"/>
              <w:rPr>
                <w:rFonts w:ascii="Verdana" w:eastAsia="Calibri" w:hAnsi="Verdana" w:cs="Times New Roman"/>
                <w:b/>
                <w:bCs/>
                <w:sz w:val="18"/>
                <w:szCs w:val="18"/>
                <w:lang w:val="nl-BE"/>
              </w:rPr>
            </w:pPr>
          </w:p>
        </w:tc>
        <w:tc>
          <w:tcPr>
            <w:tcW w:w="9380" w:type="dxa"/>
            <w:gridSpan w:val="6"/>
            <w:tcBorders>
              <w:bottom w:val="single" w:sz="4" w:space="0" w:color="auto"/>
            </w:tcBorders>
          </w:tcPr>
          <w:p w14:paraId="058B3346" w14:textId="77777777" w:rsidR="00353DF3" w:rsidRPr="007A1849" w:rsidRDefault="007A1849" w:rsidP="00353DF3">
            <w:pPr>
              <w:contextualSpacing/>
              <w:jc w:val="both"/>
              <w:rPr>
                <w:rFonts w:ascii="Verdana" w:eastAsia="Calibri" w:hAnsi="Verdana" w:cs="Times New Roman"/>
                <w:bCs/>
                <w:sz w:val="18"/>
                <w:szCs w:val="18"/>
                <w:lang w:val="nl-BE"/>
              </w:rPr>
            </w:pPr>
            <w:r w:rsidRPr="007A1849">
              <w:rPr>
                <w:rFonts w:ascii="Verdana" w:eastAsia="Calibri" w:hAnsi="Verdana" w:cs="Times New Roman"/>
                <w:bCs/>
                <w:sz w:val="18"/>
                <w:szCs w:val="18"/>
                <w:lang w:val="nl-BE"/>
              </w:rPr>
              <w:t>Persoon ervaart lichamelijke en/</w:t>
            </w:r>
            <w:r w:rsidR="00353DF3" w:rsidRPr="007A1849">
              <w:rPr>
                <w:rFonts w:ascii="Verdana" w:eastAsia="Calibri" w:hAnsi="Verdana" w:cs="Times New Roman"/>
                <w:bCs/>
                <w:sz w:val="18"/>
                <w:szCs w:val="18"/>
                <w:lang w:val="nl-BE"/>
              </w:rPr>
              <w:t>of geestelijke problemen</w:t>
            </w:r>
            <w:r w:rsidR="00353DF3" w:rsidRPr="007A1849">
              <w:rPr>
                <w:rFonts w:ascii="Verdana" w:eastAsia="Calibri" w:hAnsi="Verdana" w:cs="Times New Roman"/>
                <w:sz w:val="18"/>
                <w:szCs w:val="18"/>
                <w:lang w:val="nl-BE"/>
              </w:rPr>
              <w:t xml:space="preserve"> ten gevolge van het gebruik.</w:t>
            </w:r>
          </w:p>
          <w:p w14:paraId="058B3347" w14:textId="77777777" w:rsidR="0039307C" w:rsidRPr="007A1849" w:rsidRDefault="0039307C" w:rsidP="00C21F4E">
            <w:pPr>
              <w:contextualSpacing/>
              <w:jc w:val="both"/>
              <w:rPr>
                <w:rFonts w:ascii="Verdana" w:eastAsia="Calibri" w:hAnsi="Verdana" w:cs="Times New Roman"/>
                <w:bCs/>
                <w:sz w:val="18"/>
                <w:szCs w:val="18"/>
                <w:lang w:val="nl-BE"/>
              </w:rPr>
            </w:pPr>
          </w:p>
        </w:tc>
      </w:tr>
      <w:tr w:rsidR="0039307C" w:rsidRPr="00CE5062" w14:paraId="058B334B" w14:textId="77777777" w:rsidTr="002C3A8C">
        <w:trPr>
          <w:trHeight w:val="240"/>
          <w:jc w:val="center"/>
        </w:trPr>
        <w:tc>
          <w:tcPr>
            <w:tcW w:w="651" w:type="dxa"/>
            <w:vMerge w:val="restart"/>
            <w:shd w:val="clear" w:color="auto" w:fill="BFBFBF" w:themeFill="background1" w:themeFillShade="BF"/>
            <w:vAlign w:val="center"/>
          </w:tcPr>
          <w:p w14:paraId="058B3349" w14:textId="77777777" w:rsidR="0039307C" w:rsidRPr="00CE5062" w:rsidRDefault="0039307C" w:rsidP="00152AE6">
            <w:pPr>
              <w:contextualSpacing/>
              <w:jc w:val="center"/>
              <w:rPr>
                <w:rFonts w:ascii="Verdana" w:eastAsia="Calibri" w:hAnsi="Verdana" w:cs="Times New Roman"/>
                <w:b/>
                <w:bCs/>
                <w:sz w:val="18"/>
                <w:szCs w:val="18"/>
                <w:lang w:val="nl-BE"/>
              </w:rPr>
            </w:pPr>
          </w:p>
        </w:tc>
        <w:tc>
          <w:tcPr>
            <w:tcW w:w="9380" w:type="dxa"/>
            <w:gridSpan w:val="6"/>
          </w:tcPr>
          <w:p w14:paraId="058B334A" w14:textId="77777777" w:rsidR="0039307C" w:rsidRPr="00CE5062" w:rsidRDefault="0039307C" w:rsidP="00152AE6">
            <w:pPr>
              <w:jc w:val="both"/>
              <w:rPr>
                <w:rFonts w:ascii="Verdana" w:eastAsia="Calibri" w:hAnsi="Verdana" w:cs="Times New Roman"/>
                <w:bCs/>
                <w:sz w:val="18"/>
                <w:szCs w:val="18"/>
                <w:lang w:val="nl-BE"/>
              </w:rPr>
            </w:pPr>
            <w:r w:rsidRPr="00CE5062">
              <w:rPr>
                <w:rFonts w:ascii="Verdana" w:eastAsia="Calibri" w:hAnsi="Verdana" w:cs="Times New Roman"/>
                <w:bCs/>
                <w:sz w:val="18"/>
                <w:szCs w:val="18"/>
                <w:lang w:val="nl-BE"/>
              </w:rPr>
              <w:t>Persoon laat zich behandelen voor zijn/haar verslavingsprobleem.</w:t>
            </w:r>
          </w:p>
        </w:tc>
      </w:tr>
      <w:tr w:rsidR="0039307C" w:rsidRPr="00CE5062" w14:paraId="058B334F" w14:textId="77777777" w:rsidTr="00C35784">
        <w:trPr>
          <w:trHeight w:val="120"/>
          <w:jc w:val="center"/>
        </w:trPr>
        <w:tc>
          <w:tcPr>
            <w:tcW w:w="651" w:type="dxa"/>
            <w:vMerge/>
            <w:shd w:val="clear" w:color="auto" w:fill="BFBFBF" w:themeFill="background1" w:themeFillShade="BF"/>
            <w:vAlign w:val="center"/>
          </w:tcPr>
          <w:p w14:paraId="058B334C" w14:textId="77777777" w:rsidR="0039307C" w:rsidRPr="00CE5062" w:rsidRDefault="0039307C" w:rsidP="00152AE6">
            <w:pPr>
              <w:contextualSpacing/>
              <w:jc w:val="center"/>
              <w:rPr>
                <w:rFonts w:ascii="Verdana" w:eastAsia="Calibri" w:hAnsi="Verdana" w:cs="Times New Roman"/>
                <w:b/>
                <w:bCs/>
                <w:sz w:val="18"/>
                <w:szCs w:val="18"/>
                <w:lang w:val="nl-BE"/>
              </w:rPr>
            </w:pPr>
          </w:p>
        </w:tc>
        <w:tc>
          <w:tcPr>
            <w:tcW w:w="567" w:type="dxa"/>
            <w:shd w:val="clear" w:color="auto" w:fill="BFBFBF" w:themeFill="background1" w:themeFillShade="BF"/>
            <w:vAlign w:val="center"/>
          </w:tcPr>
          <w:p w14:paraId="058B334D" w14:textId="77777777" w:rsidR="0039307C" w:rsidRPr="00A5085E" w:rsidRDefault="0039307C" w:rsidP="00152AE6">
            <w:pPr>
              <w:jc w:val="center"/>
              <w:rPr>
                <w:rFonts w:ascii="Verdana" w:eastAsia="Calibri" w:hAnsi="Verdana" w:cs="Times New Roman"/>
                <w:b/>
                <w:bCs/>
                <w:sz w:val="18"/>
                <w:szCs w:val="18"/>
                <w:lang w:val="nl-BE"/>
              </w:rPr>
            </w:pPr>
          </w:p>
        </w:tc>
        <w:tc>
          <w:tcPr>
            <w:tcW w:w="8813" w:type="dxa"/>
            <w:gridSpan w:val="5"/>
          </w:tcPr>
          <w:p w14:paraId="058B334E" w14:textId="77777777" w:rsidR="0039307C" w:rsidRPr="00CE5062" w:rsidRDefault="0039307C" w:rsidP="00152AE6">
            <w:pPr>
              <w:jc w:val="both"/>
              <w:rPr>
                <w:rFonts w:ascii="Verdana" w:eastAsia="Calibri" w:hAnsi="Verdana" w:cs="Times New Roman"/>
                <w:bCs/>
                <w:sz w:val="18"/>
                <w:szCs w:val="18"/>
                <w:lang w:val="nl-BE"/>
              </w:rPr>
            </w:pPr>
            <w:r w:rsidRPr="00CE5062">
              <w:rPr>
                <w:rFonts w:ascii="Verdana" w:eastAsia="Calibri" w:hAnsi="Verdana" w:cs="Times New Roman"/>
                <w:bCs/>
                <w:sz w:val="18"/>
                <w:szCs w:val="18"/>
                <w:lang w:val="nl-BE"/>
              </w:rPr>
              <w:t>Ambulante behandeling: ………………………………………………………………………………………</w:t>
            </w:r>
          </w:p>
        </w:tc>
      </w:tr>
      <w:tr w:rsidR="0039307C" w:rsidRPr="00CE5062" w14:paraId="058B3353" w14:textId="77777777" w:rsidTr="00C35784">
        <w:trPr>
          <w:trHeight w:val="120"/>
          <w:jc w:val="center"/>
        </w:trPr>
        <w:tc>
          <w:tcPr>
            <w:tcW w:w="651" w:type="dxa"/>
            <w:vMerge/>
            <w:shd w:val="clear" w:color="auto" w:fill="BFBFBF" w:themeFill="background1" w:themeFillShade="BF"/>
            <w:vAlign w:val="center"/>
          </w:tcPr>
          <w:p w14:paraId="058B3350" w14:textId="77777777" w:rsidR="0039307C" w:rsidRPr="00CE5062" w:rsidRDefault="0039307C" w:rsidP="00152AE6">
            <w:pPr>
              <w:contextualSpacing/>
              <w:jc w:val="center"/>
              <w:rPr>
                <w:rFonts w:ascii="Verdana" w:eastAsia="Calibri" w:hAnsi="Verdana" w:cs="Times New Roman"/>
                <w:b/>
                <w:bCs/>
                <w:sz w:val="18"/>
                <w:szCs w:val="18"/>
                <w:lang w:val="nl-BE"/>
              </w:rPr>
            </w:pPr>
          </w:p>
        </w:tc>
        <w:tc>
          <w:tcPr>
            <w:tcW w:w="567" w:type="dxa"/>
            <w:shd w:val="clear" w:color="auto" w:fill="BFBFBF" w:themeFill="background1" w:themeFillShade="BF"/>
            <w:vAlign w:val="center"/>
          </w:tcPr>
          <w:p w14:paraId="058B3351" w14:textId="77777777" w:rsidR="0039307C" w:rsidRPr="00A5085E" w:rsidRDefault="0039307C" w:rsidP="00152AE6">
            <w:pPr>
              <w:jc w:val="center"/>
              <w:rPr>
                <w:rFonts w:ascii="Verdana" w:eastAsia="Calibri" w:hAnsi="Verdana" w:cs="Times New Roman"/>
                <w:b/>
                <w:bCs/>
                <w:sz w:val="18"/>
                <w:szCs w:val="18"/>
                <w:lang w:val="nl-BE"/>
              </w:rPr>
            </w:pPr>
          </w:p>
        </w:tc>
        <w:tc>
          <w:tcPr>
            <w:tcW w:w="8813" w:type="dxa"/>
            <w:gridSpan w:val="5"/>
          </w:tcPr>
          <w:p w14:paraId="058B3352" w14:textId="77777777" w:rsidR="0039307C" w:rsidRPr="00CE5062" w:rsidRDefault="0039307C" w:rsidP="00152AE6">
            <w:pPr>
              <w:jc w:val="both"/>
              <w:rPr>
                <w:rFonts w:ascii="Verdana" w:eastAsia="Calibri" w:hAnsi="Verdana" w:cs="Times New Roman"/>
                <w:bCs/>
                <w:sz w:val="18"/>
                <w:szCs w:val="18"/>
                <w:lang w:val="nl-BE"/>
              </w:rPr>
            </w:pPr>
            <w:r w:rsidRPr="00CE5062">
              <w:rPr>
                <w:rFonts w:ascii="Verdana" w:eastAsia="Calibri" w:hAnsi="Verdana" w:cs="Times New Roman"/>
                <w:bCs/>
                <w:sz w:val="18"/>
                <w:szCs w:val="18"/>
                <w:lang w:val="nl-BE"/>
              </w:rPr>
              <w:t>Residentiële behandeling: ………………………………………………………………………………………</w:t>
            </w:r>
          </w:p>
        </w:tc>
      </w:tr>
      <w:tr w:rsidR="0039307C" w:rsidRPr="00CE5062" w14:paraId="058B3356" w14:textId="77777777" w:rsidTr="002C3A8C">
        <w:trPr>
          <w:trHeight w:val="285"/>
          <w:jc w:val="center"/>
        </w:trPr>
        <w:tc>
          <w:tcPr>
            <w:tcW w:w="651" w:type="dxa"/>
            <w:vMerge w:val="restart"/>
            <w:shd w:val="clear" w:color="auto" w:fill="BFBFBF" w:themeFill="background1" w:themeFillShade="BF"/>
            <w:vAlign w:val="center"/>
          </w:tcPr>
          <w:p w14:paraId="058B3354" w14:textId="77777777" w:rsidR="0039307C" w:rsidRPr="00CE5062" w:rsidRDefault="0039307C" w:rsidP="00152AE6">
            <w:pPr>
              <w:contextualSpacing/>
              <w:jc w:val="center"/>
              <w:rPr>
                <w:rFonts w:ascii="Verdana" w:eastAsia="Calibri" w:hAnsi="Verdana" w:cs="Times New Roman"/>
                <w:b/>
                <w:bCs/>
                <w:sz w:val="18"/>
                <w:szCs w:val="18"/>
                <w:lang w:val="nl-BE"/>
              </w:rPr>
            </w:pPr>
          </w:p>
        </w:tc>
        <w:tc>
          <w:tcPr>
            <w:tcW w:w="9380" w:type="dxa"/>
            <w:gridSpan w:val="6"/>
          </w:tcPr>
          <w:p w14:paraId="058B3355" w14:textId="77777777" w:rsidR="0039307C" w:rsidRPr="00CE5062" w:rsidRDefault="0039307C" w:rsidP="00152AE6">
            <w:pPr>
              <w:contextualSpacing/>
              <w:jc w:val="both"/>
              <w:rPr>
                <w:rFonts w:ascii="Verdana" w:eastAsia="Calibri" w:hAnsi="Verdana" w:cs="Times New Roman"/>
                <w:bCs/>
                <w:sz w:val="18"/>
                <w:szCs w:val="18"/>
                <w:lang w:val="nl-BE"/>
              </w:rPr>
            </w:pPr>
            <w:r w:rsidRPr="00CE5062">
              <w:rPr>
                <w:rFonts w:ascii="Verdana" w:eastAsia="Calibri" w:hAnsi="Verdana" w:cs="Times New Roman"/>
                <w:bCs/>
                <w:sz w:val="18"/>
                <w:szCs w:val="18"/>
                <w:lang w:val="nl-BE"/>
              </w:rPr>
              <w:t>Persoon wenst zich te laten behandelen voor zijn/haar verslavingsprobleem.</w:t>
            </w:r>
          </w:p>
        </w:tc>
      </w:tr>
      <w:tr w:rsidR="0039307C" w:rsidRPr="00CE5062" w14:paraId="058B335A" w14:textId="77777777" w:rsidTr="00C35784">
        <w:trPr>
          <w:trHeight w:val="280"/>
          <w:jc w:val="center"/>
        </w:trPr>
        <w:tc>
          <w:tcPr>
            <w:tcW w:w="651" w:type="dxa"/>
            <w:vMerge/>
            <w:shd w:val="clear" w:color="auto" w:fill="BFBFBF" w:themeFill="background1" w:themeFillShade="BF"/>
            <w:vAlign w:val="center"/>
          </w:tcPr>
          <w:p w14:paraId="058B3357" w14:textId="77777777" w:rsidR="0039307C" w:rsidRPr="00CE5062" w:rsidRDefault="0039307C" w:rsidP="00152AE6">
            <w:pPr>
              <w:contextualSpacing/>
              <w:jc w:val="center"/>
              <w:rPr>
                <w:rFonts w:ascii="Verdana" w:eastAsia="Calibri" w:hAnsi="Verdana" w:cs="Times New Roman"/>
                <w:b/>
                <w:bCs/>
                <w:sz w:val="18"/>
                <w:szCs w:val="18"/>
                <w:lang w:val="nl-BE"/>
              </w:rPr>
            </w:pPr>
          </w:p>
        </w:tc>
        <w:tc>
          <w:tcPr>
            <w:tcW w:w="567" w:type="dxa"/>
            <w:shd w:val="clear" w:color="auto" w:fill="BFBFBF" w:themeFill="background1" w:themeFillShade="BF"/>
            <w:vAlign w:val="center"/>
          </w:tcPr>
          <w:p w14:paraId="058B3358" w14:textId="77777777" w:rsidR="0039307C" w:rsidRPr="00A5085E" w:rsidRDefault="0039307C" w:rsidP="00152AE6">
            <w:pPr>
              <w:jc w:val="center"/>
              <w:rPr>
                <w:rFonts w:ascii="Verdana" w:eastAsia="Calibri" w:hAnsi="Verdana" w:cs="Times New Roman"/>
                <w:b/>
                <w:bCs/>
                <w:sz w:val="18"/>
                <w:szCs w:val="18"/>
                <w:lang w:val="nl-BE"/>
              </w:rPr>
            </w:pPr>
          </w:p>
        </w:tc>
        <w:tc>
          <w:tcPr>
            <w:tcW w:w="8813" w:type="dxa"/>
            <w:gridSpan w:val="5"/>
          </w:tcPr>
          <w:p w14:paraId="058B3359" w14:textId="77777777" w:rsidR="0039307C" w:rsidRPr="00CE5062" w:rsidRDefault="0039307C" w:rsidP="00152AE6">
            <w:pPr>
              <w:jc w:val="both"/>
              <w:rPr>
                <w:rFonts w:ascii="Verdana" w:eastAsia="Calibri" w:hAnsi="Verdana" w:cs="Times New Roman"/>
                <w:bCs/>
                <w:sz w:val="18"/>
                <w:szCs w:val="18"/>
                <w:lang w:val="nl-BE"/>
              </w:rPr>
            </w:pPr>
            <w:r w:rsidRPr="00CE5062">
              <w:rPr>
                <w:rFonts w:ascii="Verdana" w:eastAsia="Calibri" w:hAnsi="Verdana" w:cs="Times New Roman"/>
                <w:bCs/>
                <w:sz w:val="18"/>
                <w:szCs w:val="18"/>
                <w:lang w:val="nl-BE"/>
              </w:rPr>
              <w:t>Ambulante behandeling: ………………………………………………………………………………………</w:t>
            </w:r>
          </w:p>
        </w:tc>
      </w:tr>
      <w:tr w:rsidR="0039307C" w:rsidRPr="00CE5062" w14:paraId="058B335E" w14:textId="77777777" w:rsidTr="00C35784">
        <w:trPr>
          <w:trHeight w:val="179"/>
          <w:jc w:val="center"/>
        </w:trPr>
        <w:tc>
          <w:tcPr>
            <w:tcW w:w="651" w:type="dxa"/>
            <w:vMerge/>
            <w:shd w:val="clear" w:color="auto" w:fill="BFBFBF" w:themeFill="background1" w:themeFillShade="BF"/>
            <w:vAlign w:val="center"/>
          </w:tcPr>
          <w:p w14:paraId="058B335B" w14:textId="77777777" w:rsidR="0039307C" w:rsidRPr="00CE5062" w:rsidRDefault="0039307C" w:rsidP="00152AE6">
            <w:pPr>
              <w:contextualSpacing/>
              <w:jc w:val="center"/>
              <w:rPr>
                <w:rFonts w:ascii="Verdana" w:eastAsia="Calibri" w:hAnsi="Verdana" w:cs="Times New Roman"/>
                <w:b/>
                <w:bCs/>
                <w:sz w:val="18"/>
                <w:szCs w:val="18"/>
                <w:lang w:val="nl-BE"/>
              </w:rPr>
            </w:pPr>
          </w:p>
        </w:tc>
        <w:tc>
          <w:tcPr>
            <w:tcW w:w="567" w:type="dxa"/>
            <w:shd w:val="clear" w:color="auto" w:fill="BFBFBF" w:themeFill="background1" w:themeFillShade="BF"/>
            <w:vAlign w:val="center"/>
          </w:tcPr>
          <w:p w14:paraId="058B335C" w14:textId="77777777" w:rsidR="0039307C" w:rsidRPr="00A5085E" w:rsidRDefault="0039307C" w:rsidP="00152AE6">
            <w:pPr>
              <w:jc w:val="center"/>
              <w:rPr>
                <w:rFonts w:ascii="Verdana" w:eastAsia="Calibri" w:hAnsi="Verdana" w:cs="Times New Roman"/>
                <w:b/>
                <w:bCs/>
                <w:sz w:val="18"/>
                <w:szCs w:val="18"/>
                <w:lang w:val="nl-BE"/>
              </w:rPr>
            </w:pPr>
          </w:p>
        </w:tc>
        <w:tc>
          <w:tcPr>
            <w:tcW w:w="8813" w:type="dxa"/>
            <w:gridSpan w:val="5"/>
          </w:tcPr>
          <w:p w14:paraId="058B335D" w14:textId="77777777" w:rsidR="0039307C" w:rsidRPr="00CE5062" w:rsidRDefault="0039307C" w:rsidP="00152AE6">
            <w:pPr>
              <w:jc w:val="both"/>
              <w:rPr>
                <w:rFonts w:ascii="Verdana" w:eastAsia="Calibri" w:hAnsi="Verdana" w:cs="Times New Roman"/>
                <w:bCs/>
                <w:sz w:val="18"/>
                <w:szCs w:val="18"/>
                <w:lang w:val="nl-BE"/>
              </w:rPr>
            </w:pPr>
            <w:r w:rsidRPr="00CE5062">
              <w:rPr>
                <w:rFonts w:ascii="Verdana" w:eastAsia="Calibri" w:hAnsi="Verdana" w:cs="Times New Roman"/>
                <w:bCs/>
                <w:sz w:val="18"/>
                <w:szCs w:val="18"/>
                <w:lang w:val="nl-BE"/>
              </w:rPr>
              <w:t>Residentiële behandeling: ………………………………………………………………………………………</w:t>
            </w:r>
          </w:p>
        </w:tc>
      </w:tr>
      <w:tr w:rsidR="0039307C" w:rsidRPr="00CE5062" w14:paraId="058B3362" w14:textId="77777777" w:rsidTr="002C3A8C">
        <w:trPr>
          <w:trHeight w:val="255"/>
          <w:jc w:val="center"/>
        </w:trPr>
        <w:tc>
          <w:tcPr>
            <w:tcW w:w="651" w:type="dxa"/>
            <w:shd w:val="clear" w:color="auto" w:fill="BFBFBF" w:themeFill="background1" w:themeFillShade="BF"/>
            <w:vAlign w:val="center"/>
          </w:tcPr>
          <w:p w14:paraId="058B335F" w14:textId="77777777" w:rsidR="0039307C" w:rsidRPr="00CE5062" w:rsidRDefault="0039307C" w:rsidP="00152AE6">
            <w:pPr>
              <w:contextualSpacing/>
              <w:jc w:val="center"/>
              <w:rPr>
                <w:rFonts w:ascii="Verdana" w:eastAsia="Calibri" w:hAnsi="Verdana" w:cs="Times New Roman"/>
                <w:b/>
                <w:bCs/>
                <w:sz w:val="18"/>
                <w:szCs w:val="18"/>
                <w:lang w:val="nl-BE"/>
              </w:rPr>
            </w:pPr>
          </w:p>
        </w:tc>
        <w:tc>
          <w:tcPr>
            <w:tcW w:w="9380" w:type="dxa"/>
            <w:gridSpan w:val="6"/>
          </w:tcPr>
          <w:p w14:paraId="058B3360" w14:textId="77777777" w:rsidR="0039307C" w:rsidRPr="00CE5062" w:rsidRDefault="0039307C" w:rsidP="00152AE6">
            <w:pPr>
              <w:jc w:val="both"/>
              <w:rPr>
                <w:rFonts w:ascii="Verdana" w:eastAsia="Calibri" w:hAnsi="Verdana" w:cs="Times New Roman"/>
                <w:bCs/>
                <w:sz w:val="18"/>
                <w:szCs w:val="18"/>
                <w:lang w:val="nl-BE"/>
              </w:rPr>
            </w:pPr>
            <w:r w:rsidRPr="00CE5062">
              <w:rPr>
                <w:rFonts w:ascii="Verdana" w:eastAsia="Calibri" w:hAnsi="Verdana" w:cs="Times New Roman"/>
                <w:bCs/>
                <w:sz w:val="18"/>
                <w:szCs w:val="18"/>
                <w:lang w:val="nl-BE"/>
              </w:rPr>
              <w:t>Persoon is behandeltrouw.</w:t>
            </w:r>
          </w:p>
          <w:p w14:paraId="058B3361" w14:textId="77777777" w:rsidR="0039307C" w:rsidRPr="00CE5062" w:rsidRDefault="0039307C" w:rsidP="00152AE6">
            <w:pPr>
              <w:jc w:val="both"/>
              <w:rPr>
                <w:rFonts w:ascii="Verdana" w:eastAsia="Calibri" w:hAnsi="Verdana" w:cs="Times New Roman"/>
                <w:bCs/>
                <w:sz w:val="18"/>
                <w:szCs w:val="18"/>
                <w:lang w:val="nl-BE"/>
              </w:rPr>
            </w:pPr>
          </w:p>
        </w:tc>
      </w:tr>
      <w:tr w:rsidR="0039307C" w:rsidRPr="00CE5062" w14:paraId="058B3365" w14:textId="77777777" w:rsidTr="00152AE6">
        <w:trPr>
          <w:trHeight w:val="1351"/>
          <w:jc w:val="center"/>
        </w:trPr>
        <w:tc>
          <w:tcPr>
            <w:tcW w:w="10031" w:type="dxa"/>
            <w:gridSpan w:val="7"/>
          </w:tcPr>
          <w:p w14:paraId="058B3363" w14:textId="77777777" w:rsidR="0039307C" w:rsidRPr="00CE5062" w:rsidRDefault="0002741F" w:rsidP="00152AE6">
            <w:pPr>
              <w:contextualSpacing/>
              <w:jc w:val="both"/>
              <w:rPr>
                <w:rFonts w:ascii="Verdana" w:eastAsia="Calibri" w:hAnsi="Verdana" w:cs="Times New Roman"/>
                <w:bCs/>
                <w:sz w:val="18"/>
                <w:szCs w:val="18"/>
                <w:lang w:val="nl-BE"/>
              </w:rPr>
            </w:pPr>
            <w:r>
              <w:rPr>
                <w:rFonts w:ascii="Verdana" w:eastAsia="Calibri" w:hAnsi="Verdana" w:cs="Times New Roman"/>
                <w:bCs/>
                <w:i/>
                <w:sz w:val="18"/>
                <w:szCs w:val="18"/>
                <w:lang w:val="nl-BE"/>
              </w:rPr>
              <w:t>Opmerking</w:t>
            </w:r>
            <w:r w:rsidR="0039307C" w:rsidRPr="00CE5062">
              <w:rPr>
                <w:rFonts w:ascii="Verdana" w:eastAsia="Calibri" w:hAnsi="Verdana" w:cs="Times New Roman"/>
                <w:bCs/>
                <w:sz w:val="18"/>
                <w:szCs w:val="18"/>
                <w:lang w:val="nl-BE"/>
              </w:rPr>
              <w:t>:</w:t>
            </w:r>
          </w:p>
          <w:p w14:paraId="058B3364" w14:textId="77777777" w:rsidR="0039307C" w:rsidRPr="0056482D" w:rsidRDefault="0039307C" w:rsidP="0056482D">
            <w:pPr>
              <w:numPr>
                <w:ilvl w:val="0"/>
                <w:numId w:val="15"/>
              </w:numPr>
              <w:contextualSpacing/>
              <w:jc w:val="both"/>
              <w:rPr>
                <w:rFonts w:ascii="Verdana" w:eastAsia="Calibri" w:hAnsi="Verdana" w:cs="Times New Roman"/>
                <w:bCs/>
                <w:sz w:val="18"/>
                <w:szCs w:val="18"/>
                <w:lang w:val="nl-BE"/>
              </w:rPr>
            </w:pPr>
            <w:r w:rsidRPr="0056482D">
              <w:rPr>
                <w:rFonts w:ascii="Verdana" w:eastAsia="Calibri" w:hAnsi="Verdana" w:cs="Times New Roman"/>
                <w:bCs/>
                <w:sz w:val="18"/>
                <w:szCs w:val="18"/>
                <w:lang w:val="nl-BE"/>
              </w:rPr>
              <w:t>De norm voor verantwoord alcoholgebruik (Gezondheidsraad, 2015) luidt als volgt: Drink geen alcohol,</w:t>
            </w:r>
            <w:r>
              <w:rPr>
                <w:rFonts w:ascii="Verdana" w:eastAsia="Calibri" w:hAnsi="Verdana" w:cs="Times New Roman"/>
                <w:bCs/>
                <w:sz w:val="18"/>
                <w:szCs w:val="18"/>
                <w:lang w:val="nl-BE"/>
              </w:rPr>
              <w:t xml:space="preserve"> </w:t>
            </w:r>
            <w:r w:rsidRPr="0056482D">
              <w:rPr>
                <w:rFonts w:ascii="Verdana" w:eastAsia="Calibri" w:hAnsi="Verdana" w:cs="Times New Roman"/>
                <w:bCs/>
                <w:sz w:val="18"/>
                <w:szCs w:val="18"/>
                <w:lang w:val="nl-BE"/>
              </w:rPr>
              <w:t>of in ieder geval niet meer dan 1 standaardglas per dag. De norm is voor mannen en vrouwen gelijk.</w:t>
            </w:r>
          </w:p>
        </w:tc>
      </w:tr>
      <w:tr w:rsidR="0039307C" w:rsidRPr="00CE5062" w14:paraId="058B336B" w14:textId="77777777" w:rsidTr="00152AE6">
        <w:trPr>
          <w:trHeight w:val="255"/>
          <w:jc w:val="center"/>
        </w:trPr>
        <w:tc>
          <w:tcPr>
            <w:tcW w:w="1838" w:type="dxa"/>
            <w:gridSpan w:val="3"/>
            <w:shd w:val="clear" w:color="auto" w:fill="F2F2F2" w:themeFill="background1" w:themeFillShade="F2"/>
            <w:hideMark/>
          </w:tcPr>
          <w:p w14:paraId="058B3366" w14:textId="77777777" w:rsidR="0039307C" w:rsidRPr="00CE5062" w:rsidRDefault="0039307C" w:rsidP="00152AE6">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1 – acute </w:t>
            </w:r>
            <w:proofErr w:type="spellStart"/>
            <w:r w:rsidRPr="00CE5062">
              <w:rPr>
                <w:rFonts w:ascii="Verdana" w:eastAsia="Calibri" w:hAnsi="Verdana" w:cs="Times New Roman"/>
                <w:b/>
                <w:bCs/>
                <w:sz w:val="18"/>
                <w:szCs w:val="18"/>
              </w:rPr>
              <w:t>problematiek</w:t>
            </w:r>
            <w:proofErr w:type="spellEnd"/>
          </w:p>
        </w:tc>
        <w:tc>
          <w:tcPr>
            <w:tcW w:w="2098" w:type="dxa"/>
            <w:shd w:val="clear" w:color="auto" w:fill="F2F2F2" w:themeFill="background1" w:themeFillShade="F2"/>
            <w:hideMark/>
          </w:tcPr>
          <w:p w14:paraId="058B3367" w14:textId="77777777" w:rsidR="0039307C" w:rsidRPr="00CE5062" w:rsidRDefault="0039307C" w:rsidP="00152AE6">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2 – </w:t>
            </w:r>
            <w:proofErr w:type="spellStart"/>
            <w:r w:rsidRPr="00CE5062">
              <w:rPr>
                <w:rFonts w:ascii="Verdana" w:eastAsia="Calibri" w:hAnsi="Verdana" w:cs="Times New Roman"/>
                <w:b/>
                <w:bCs/>
                <w:sz w:val="18"/>
                <w:szCs w:val="18"/>
              </w:rPr>
              <w:t>niet</w:t>
            </w:r>
            <w:proofErr w:type="spellEnd"/>
            <w:r w:rsidRPr="00CE5062">
              <w:rPr>
                <w:rFonts w:ascii="Verdana" w:eastAsia="Calibri" w:hAnsi="Verdana" w:cs="Times New Roman"/>
                <w:b/>
                <w:bCs/>
                <w:sz w:val="18"/>
                <w:szCs w:val="18"/>
              </w:rPr>
              <w:t xml:space="preserve"> </w:t>
            </w:r>
            <w:proofErr w:type="spellStart"/>
            <w:r w:rsidRPr="00CE5062">
              <w:rPr>
                <w:rFonts w:ascii="Verdana" w:eastAsia="Calibri" w:hAnsi="Verdana" w:cs="Times New Roman"/>
                <w:b/>
                <w:bCs/>
                <w:sz w:val="18"/>
                <w:szCs w:val="18"/>
              </w:rPr>
              <w:t>zelfredzaam</w:t>
            </w:r>
            <w:proofErr w:type="spellEnd"/>
            <w:r w:rsidRPr="00CE5062">
              <w:rPr>
                <w:rFonts w:ascii="Verdana" w:eastAsia="Calibri" w:hAnsi="Verdana" w:cs="Times New Roman"/>
                <w:b/>
                <w:bCs/>
                <w:sz w:val="18"/>
                <w:szCs w:val="18"/>
              </w:rPr>
              <w:t xml:space="preserve"> </w:t>
            </w:r>
          </w:p>
        </w:tc>
        <w:tc>
          <w:tcPr>
            <w:tcW w:w="2170" w:type="dxa"/>
            <w:shd w:val="clear" w:color="auto" w:fill="F2F2F2" w:themeFill="background1" w:themeFillShade="F2"/>
            <w:hideMark/>
          </w:tcPr>
          <w:p w14:paraId="058B3368" w14:textId="77777777" w:rsidR="0039307C" w:rsidRPr="00CE5062" w:rsidRDefault="0039307C" w:rsidP="00152AE6">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 3 – </w:t>
            </w:r>
            <w:proofErr w:type="spellStart"/>
            <w:r w:rsidRPr="00CE5062">
              <w:rPr>
                <w:rFonts w:ascii="Verdana" w:eastAsia="Calibri" w:hAnsi="Verdana" w:cs="Times New Roman"/>
                <w:b/>
                <w:bCs/>
                <w:sz w:val="18"/>
                <w:szCs w:val="18"/>
              </w:rPr>
              <w:t>beperkt</w:t>
            </w:r>
            <w:proofErr w:type="spellEnd"/>
            <w:r w:rsidRPr="00CE5062">
              <w:rPr>
                <w:rFonts w:ascii="Verdana" w:eastAsia="Calibri" w:hAnsi="Verdana" w:cs="Times New Roman"/>
                <w:b/>
                <w:bCs/>
                <w:sz w:val="18"/>
                <w:szCs w:val="18"/>
              </w:rPr>
              <w:t xml:space="preserve"> </w:t>
            </w:r>
            <w:proofErr w:type="spellStart"/>
            <w:r w:rsidRPr="00CE5062">
              <w:rPr>
                <w:rFonts w:ascii="Verdana" w:eastAsia="Calibri" w:hAnsi="Verdana" w:cs="Times New Roman"/>
                <w:b/>
                <w:bCs/>
                <w:sz w:val="18"/>
                <w:szCs w:val="18"/>
              </w:rPr>
              <w:t>zelfredzaam</w:t>
            </w:r>
            <w:proofErr w:type="spellEnd"/>
            <w:r w:rsidRPr="00CE5062">
              <w:rPr>
                <w:rFonts w:ascii="Verdana" w:eastAsia="Calibri" w:hAnsi="Verdana" w:cs="Times New Roman"/>
                <w:b/>
                <w:bCs/>
                <w:sz w:val="18"/>
                <w:szCs w:val="18"/>
              </w:rPr>
              <w:t xml:space="preserve"> </w:t>
            </w:r>
          </w:p>
        </w:tc>
        <w:tc>
          <w:tcPr>
            <w:tcW w:w="2082" w:type="dxa"/>
            <w:shd w:val="clear" w:color="auto" w:fill="F2F2F2" w:themeFill="background1" w:themeFillShade="F2"/>
            <w:hideMark/>
          </w:tcPr>
          <w:p w14:paraId="058B3369" w14:textId="77777777" w:rsidR="0039307C" w:rsidRPr="00CE5062" w:rsidRDefault="0039307C" w:rsidP="00152AE6">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4 – </w:t>
            </w:r>
            <w:proofErr w:type="spellStart"/>
            <w:r w:rsidRPr="00CE5062">
              <w:rPr>
                <w:rFonts w:ascii="Verdana" w:eastAsia="Calibri" w:hAnsi="Verdana" w:cs="Times New Roman"/>
                <w:b/>
                <w:bCs/>
                <w:sz w:val="18"/>
                <w:szCs w:val="18"/>
              </w:rPr>
              <w:t>voldoende</w:t>
            </w:r>
            <w:proofErr w:type="spellEnd"/>
            <w:r w:rsidRPr="00CE5062">
              <w:rPr>
                <w:rFonts w:ascii="Verdana" w:eastAsia="Calibri" w:hAnsi="Verdana" w:cs="Times New Roman"/>
                <w:b/>
                <w:bCs/>
                <w:sz w:val="18"/>
                <w:szCs w:val="18"/>
              </w:rPr>
              <w:t xml:space="preserve"> </w:t>
            </w:r>
            <w:proofErr w:type="spellStart"/>
            <w:r w:rsidRPr="00CE5062">
              <w:rPr>
                <w:rFonts w:ascii="Verdana" w:eastAsia="Calibri" w:hAnsi="Verdana" w:cs="Times New Roman"/>
                <w:b/>
                <w:bCs/>
                <w:sz w:val="18"/>
                <w:szCs w:val="18"/>
              </w:rPr>
              <w:t>zelfredzaam</w:t>
            </w:r>
            <w:proofErr w:type="spellEnd"/>
            <w:r w:rsidRPr="00CE5062">
              <w:rPr>
                <w:rFonts w:ascii="Verdana" w:eastAsia="Calibri" w:hAnsi="Verdana" w:cs="Times New Roman"/>
                <w:b/>
                <w:bCs/>
                <w:sz w:val="18"/>
                <w:szCs w:val="18"/>
              </w:rPr>
              <w:t xml:space="preserve"> </w:t>
            </w:r>
          </w:p>
        </w:tc>
        <w:tc>
          <w:tcPr>
            <w:tcW w:w="1843" w:type="dxa"/>
            <w:shd w:val="clear" w:color="auto" w:fill="F2F2F2" w:themeFill="background1" w:themeFillShade="F2"/>
            <w:hideMark/>
          </w:tcPr>
          <w:p w14:paraId="058B336A" w14:textId="77777777" w:rsidR="0039307C" w:rsidRPr="00CE5062" w:rsidRDefault="0039307C" w:rsidP="00152AE6">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5 – </w:t>
            </w:r>
            <w:proofErr w:type="spellStart"/>
            <w:r w:rsidRPr="00CE5062">
              <w:rPr>
                <w:rFonts w:ascii="Verdana" w:eastAsia="Calibri" w:hAnsi="Verdana" w:cs="Times New Roman"/>
                <w:b/>
                <w:bCs/>
                <w:sz w:val="18"/>
                <w:szCs w:val="18"/>
              </w:rPr>
              <w:t>volledig</w:t>
            </w:r>
            <w:proofErr w:type="spellEnd"/>
            <w:r w:rsidRPr="00CE5062">
              <w:rPr>
                <w:rFonts w:ascii="Verdana" w:eastAsia="Calibri" w:hAnsi="Verdana" w:cs="Times New Roman"/>
                <w:b/>
                <w:bCs/>
                <w:sz w:val="18"/>
                <w:szCs w:val="18"/>
              </w:rPr>
              <w:t xml:space="preserve"> </w:t>
            </w:r>
            <w:proofErr w:type="spellStart"/>
            <w:r w:rsidRPr="00CE5062">
              <w:rPr>
                <w:rFonts w:ascii="Verdana" w:eastAsia="Calibri" w:hAnsi="Verdana" w:cs="Times New Roman"/>
                <w:b/>
                <w:bCs/>
                <w:sz w:val="18"/>
                <w:szCs w:val="18"/>
              </w:rPr>
              <w:t>zelfredzaam</w:t>
            </w:r>
            <w:proofErr w:type="spellEnd"/>
            <w:r w:rsidRPr="00CE5062">
              <w:rPr>
                <w:rFonts w:ascii="Verdana" w:eastAsia="Calibri" w:hAnsi="Verdana" w:cs="Times New Roman"/>
                <w:b/>
                <w:bCs/>
                <w:sz w:val="18"/>
                <w:szCs w:val="18"/>
              </w:rPr>
              <w:t xml:space="preserve"> </w:t>
            </w:r>
          </w:p>
        </w:tc>
      </w:tr>
      <w:tr w:rsidR="0039307C" w:rsidRPr="00CE5062" w14:paraId="058B3385" w14:textId="77777777" w:rsidTr="00152AE6">
        <w:trPr>
          <w:trHeight w:val="612"/>
          <w:jc w:val="center"/>
        </w:trPr>
        <w:tc>
          <w:tcPr>
            <w:tcW w:w="1838" w:type="dxa"/>
            <w:gridSpan w:val="3"/>
            <w:hideMark/>
          </w:tcPr>
          <w:p w14:paraId="058B336C" w14:textId="77777777" w:rsidR="0039307C" w:rsidRPr="000E41B3" w:rsidRDefault="0039307C" w:rsidP="000E41B3">
            <w:pPr>
              <w:contextualSpacing/>
              <w:rPr>
                <w:rFonts w:ascii="Verdana" w:eastAsia="Calibri" w:hAnsi="Verdana" w:cs="Times New Roman"/>
                <w:sz w:val="18"/>
                <w:szCs w:val="18"/>
                <w:lang w:val="nl-BE"/>
              </w:rPr>
            </w:pPr>
            <w:r w:rsidRPr="000E41B3">
              <w:rPr>
                <w:rFonts w:ascii="Verdana" w:eastAsia="Calibri" w:hAnsi="Verdana" w:cs="Times New Roman"/>
                <w:sz w:val="18"/>
                <w:szCs w:val="18"/>
                <w:lang w:val="nl-BE"/>
              </w:rPr>
              <w:t>• ernstige stoornis in het gebruik van middelen</w:t>
            </w:r>
          </w:p>
          <w:p w14:paraId="058B336D" w14:textId="77777777" w:rsidR="0039307C" w:rsidRPr="000E41B3" w:rsidRDefault="0039307C" w:rsidP="000E41B3">
            <w:pPr>
              <w:contextualSpacing/>
              <w:rPr>
                <w:rFonts w:ascii="Verdana" w:eastAsia="Calibri" w:hAnsi="Verdana" w:cs="Times New Roman"/>
                <w:sz w:val="18"/>
                <w:szCs w:val="18"/>
                <w:lang w:val="nl-BE"/>
              </w:rPr>
            </w:pPr>
            <w:r w:rsidRPr="000E41B3">
              <w:rPr>
                <w:rFonts w:ascii="Verdana" w:eastAsia="Calibri" w:hAnsi="Verdana" w:cs="Times New Roman"/>
                <w:sz w:val="18"/>
                <w:szCs w:val="18"/>
                <w:lang w:val="nl-BE"/>
              </w:rPr>
              <w:t>• gebruik veroorzaakt lichamelijke/ geestelijke problemen die</w:t>
            </w:r>
          </w:p>
          <w:p w14:paraId="058B336E" w14:textId="77777777" w:rsidR="0039307C" w:rsidRPr="000E41B3" w:rsidRDefault="0039307C" w:rsidP="000E41B3">
            <w:pPr>
              <w:contextualSpacing/>
              <w:rPr>
                <w:rFonts w:ascii="Verdana" w:eastAsia="Calibri" w:hAnsi="Verdana" w:cs="Times New Roman"/>
                <w:sz w:val="18"/>
                <w:szCs w:val="18"/>
                <w:lang w:val="nl-BE"/>
              </w:rPr>
            </w:pPr>
            <w:r w:rsidRPr="000E41B3">
              <w:rPr>
                <w:rFonts w:ascii="Verdana" w:eastAsia="Calibri" w:hAnsi="Verdana" w:cs="Times New Roman"/>
                <w:sz w:val="18"/>
                <w:szCs w:val="18"/>
                <w:lang w:val="nl-BE"/>
              </w:rPr>
              <w:t>directe behandeling vereisen</w:t>
            </w:r>
          </w:p>
          <w:p w14:paraId="058B336F" w14:textId="77777777" w:rsidR="0039307C" w:rsidRPr="00CE5062" w:rsidRDefault="0039307C" w:rsidP="000E41B3">
            <w:pPr>
              <w:contextualSpacing/>
              <w:rPr>
                <w:rFonts w:ascii="Verdana" w:eastAsia="Calibri" w:hAnsi="Verdana" w:cs="Times New Roman"/>
                <w:sz w:val="18"/>
                <w:szCs w:val="18"/>
                <w:lang w:val="nl-BE"/>
              </w:rPr>
            </w:pPr>
            <w:r w:rsidRPr="000E41B3">
              <w:rPr>
                <w:rFonts w:ascii="Verdana" w:eastAsia="Calibri" w:hAnsi="Verdana" w:cs="Times New Roman"/>
                <w:sz w:val="18"/>
                <w:szCs w:val="18"/>
                <w:lang w:val="nl-BE"/>
              </w:rPr>
              <w:t xml:space="preserve">zoals overdosis/ drugspsychose/ hartproblemen/ </w:t>
            </w:r>
            <w:proofErr w:type="spellStart"/>
            <w:r w:rsidRPr="000E41B3">
              <w:rPr>
                <w:rFonts w:ascii="Verdana" w:eastAsia="Calibri" w:hAnsi="Verdana" w:cs="Times New Roman"/>
                <w:sz w:val="18"/>
                <w:szCs w:val="18"/>
                <w:lang w:val="nl-BE"/>
              </w:rPr>
              <w:t>ademhalings</w:t>
            </w:r>
            <w:r>
              <w:rPr>
                <w:rFonts w:ascii="Verdana" w:eastAsia="Calibri" w:hAnsi="Verdana" w:cs="Times New Roman"/>
                <w:sz w:val="18"/>
                <w:szCs w:val="18"/>
                <w:lang w:val="nl-BE"/>
              </w:rPr>
              <w:t>-</w:t>
            </w:r>
            <w:r w:rsidRPr="000E41B3">
              <w:rPr>
                <w:rFonts w:ascii="Verdana" w:eastAsia="Calibri" w:hAnsi="Verdana" w:cs="Times New Roman"/>
                <w:sz w:val="18"/>
                <w:szCs w:val="18"/>
                <w:lang w:val="nl-BE"/>
              </w:rPr>
              <w:t>problemen</w:t>
            </w:r>
            <w:proofErr w:type="spellEnd"/>
          </w:p>
        </w:tc>
        <w:tc>
          <w:tcPr>
            <w:tcW w:w="2098" w:type="dxa"/>
            <w:hideMark/>
          </w:tcPr>
          <w:p w14:paraId="058B3370" w14:textId="77777777" w:rsidR="0039307C" w:rsidRPr="000E41B3" w:rsidRDefault="0039307C" w:rsidP="000E41B3">
            <w:pPr>
              <w:contextualSpacing/>
              <w:rPr>
                <w:rFonts w:ascii="Verdana" w:eastAsia="Calibri" w:hAnsi="Verdana" w:cs="Times New Roman"/>
                <w:sz w:val="18"/>
                <w:szCs w:val="18"/>
                <w:lang w:val="nl-BE"/>
              </w:rPr>
            </w:pPr>
            <w:r w:rsidRPr="000E41B3">
              <w:rPr>
                <w:rFonts w:ascii="Verdana" w:eastAsia="Calibri" w:hAnsi="Verdana" w:cs="Times New Roman"/>
                <w:sz w:val="18"/>
                <w:szCs w:val="18"/>
                <w:lang w:val="nl-BE"/>
              </w:rPr>
              <w:t>• stoornis in het gebruik van middelen (verslaving)</w:t>
            </w:r>
          </w:p>
          <w:p w14:paraId="058B3371" w14:textId="77777777" w:rsidR="0039307C" w:rsidRPr="000E41B3" w:rsidRDefault="00A11701" w:rsidP="000E41B3">
            <w:pPr>
              <w:contextualSpacing/>
              <w:rPr>
                <w:rFonts w:ascii="Verdana" w:eastAsia="Calibri" w:hAnsi="Verdana" w:cs="Times New Roman"/>
                <w:sz w:val="18"/>
                <w:szCs w:val="18"/>
                <w:lang w:val="nl-BE"/>
              </w:rPr>
            </w:pPr>
            <w:r>
              <w:rPr>
                <w:rFonts w:ascii="Verdana" w:eastAsia="Calibri" w:hAnsi="Verdana" w:cs="Times New Roman"/>
                <w:sz w:val="18"/>
                <w:szCs w:val="18"/>
                <w:lang w:val="nl-BE"/>
              </w:rPr>
              <w:t xml:space="preserve">• gebruik veroorzaakt/ </w:t>
            </w:r>
            <w:r w:rsidR="0039307C" w:rsidRPr="000E41B3">
              <w:rPr>
                <w:rFonts w:ascii="Verdana" w:eastAsia="Calibri" w:hAnsi="Verdana" w:cs="Times New Roman"/>
                <w:sz w:val="18"/>
                <w:szCs w:val="18"/>
                <w:lang w:val="nl-BE"/>
              </w:rPr>
              <w:t>verergert</w:t>
            </w:r>
          </w:p>
          <w:p w14:paraId="058B3372" w14:textId="77777777" w:rsidR="0039307C" w:rsidRPr="000E41B3" w:rsidRDefault="0039307C" w:rsidP="000E41B3">
            <w:pPr>
              <w:contextualSpacing/>
              <w:rPr>
                <w:rFonts w:ascii="Verdana" w:eastAsia="Calibri" w:hAnsi="Verdana" w:cs="Times New Roman"/>
                <w:sz w:val="18"/>
                <w:szCs w:val="18"/>
                <w:lang w:val="nl-BE"/>
              </w:rPr>
            </w:pPr>
            <w:r w:rsidRPr="000E41B3">
              <w:rPr>
                <w:rFonts w:ascii="Verdana" w:eastAsia="Calibri" w:hAnsi="Verdana" w:cs="Times New Roman"/>
                <w:sz w:val="18"/>
                <w:szCs w:val="18"/>
                <w:lang w:val="nl-BE"/>
              </w:rPr>
              <w:t>lichamelijke/ geestelijke problemen</w:t>
            </w:r>
          </w:p>
          <w:p w14:paraId="058B3373" w14:textId="77777777" w:rsidR="0039307C" w:rsidRPr="00CE5062" w:rsidRDefault="0039307C" w:rsidP="000E41B3">
            <w:pPr>
              <w:contextualSpacing/>
              <w:rPr>
                <w:rFonts w:ascii="Verdana" w:eastAsia="Calibri" w:hAnsi="Verdana" w:cs="Times New Roman"/>
                <w:sz w:val="18"/>
                <w:szCs w:val="18"/>
                <w:lang w:val="nl-BE"/>
              </w:rPr>
            </w:pPr>
            <w:r w:rsidRPr="000E41B3">
              <w:rPr>
                <w:rFonts w:ascii="Verdana" w:eastAsia="Calibri" w:hAnsi="Verdana" w:cs="Times New Roman"/>
                <w:sz w:val="18"/>
                <w:szCs w:val="18"/>
                <w:lang w:val="nl-BE"/>
              </w:rPr>
              <w:t>• geen behandeling</w:t>
            </w:r>
          </w:p>
        </w:tc>
        <w:tc>
          <w:tcPr>
            <w:tcW w:w="2170" w:type="dxa"/>
            <w:hideMark/>
          </w:tcPr>
          <w:p w14:paraId="058B3374" w14:textId="77777777" w:rsidR="0039307C" w:rsidRPr="000E41B3" w:rsidRDefault="0039307C" w:rsidP="000E41B3">
            <w:pPr>
              <w:contextualSpacing/>
              <w:rPr>
                <w:rFonts w:ascii="Verdana" w:eastAsia="Calibri" w:hAnsi="Verdana" w:cs="Times New Roman"/>
                <w:sz w:val="18"/>
                <w:szCs w:val="18"/>
                <w:lang w:val="nl-BE"/>
              </w:rPr>
            </w:pPr>
            <w:r w:rsidRPr="000E41B3">
              <w:rPr>
                <w:rFonts w:ascii="Verdana" w:eastAsia="Calibri" w:hAnsi="Verdana" w:cs="Times New Roman"/>
                <w:sz w:val="18"/>
                <w:szCs w:val="18"/>
                <w:lang w:val="nl-BE"/>
              </w:rPr>
              <w:t>• gebruik van middelen</w:t>
            </w:r>
          </w:p>
          <w:p w14:paraId="058B3375" w14:textId="77777777" w:rsidR="0039307C" w:rsidRPr="000E41B3" w:rsidRDefault="005C67C8" w:rsidP="000E41B3">
            <w:pPr>
              <w:contextualSpacing/>
              <w:rPr>
                <w:rFonts w:ascii="Verdana" w:eastAsia="Calibri" w:hAnsi="Verdana" w:cs="Times New Roman"/>
                <w:sz w:val="18"/>
                <w:szCs w:val="18"/>
                <w:lang w:val="nl-BE"/>
              </w:rPr>
            </w:pPr>
            <w:r>
              <w:rPr>
                <w:rFonts w:ascii="Verdana" w:eastAsia="Calibri" w:hAnsi="Verdana" w:cs="Times New Roman"/>
                <w:sz w:val="18"/>
                <w:szCs w:val="18"/>
                <w:lang w:val="nl-BE"/>
              </w:rPr>
              <w:t xml:space="preserve">• aan </w:t>
            </w:r>
            <w:r w:rsidR="0039307C" w:rsidRPr="000E41B3">
              <w:rPr>
                <w:rFonts w:ascii="Verdana" w:eastAsia="Calibri" w:hAnsi="Verdana" w:cs="Times New Roman"/>
                <w:sz w:val="18"/>
                <w:szCs w:val="18"/>
                <w:lang w:val="nl-BE"/>
              </w:rPr>
              <w:t>middelengebruik gerelateerde problemen thuis/ op school/ op</w:t>
            </w:r>
          </w:p>
          <w:p w14:paraId="058B3376" w14:textId="77777777" w:rsidR="0039307C" w:rsidRPr="000E41B3" w:rsidRDefault="0039307C" w:rsidP="000E41B3">
            <w:pPr>
              <w:contextualSpacing/>
              <w:rPr>
                <w:rFonts w:ascii="Verdana" w:eastAsia="Calibri" w:hAnsi="Verdana" w:cs="Times New Roman"/>
                <w:sz w:val="18"/>
                <w:szCs w:val="18"/>
                <w:lang w:val="nl-BE"/>
              </w:rPr>
            </w:pPr>
            <w:r w:rsidRPr="000E41B3">
              <w:rPr>
                <w:rFonts w:ascii="Verdana" w:eastAsia="Calibri" w:hAnsi="Verdana" w:cs="Times New Roman"/>
                <w:sz w:val="18"/>
                <w:szCs w:val="18"/>
                <w:lang w:val="nl-BE"/>
              </w:rPr>
              <w:t>het werk maar geen lichamelijke/</w:t>
            </w:r>
          </w:p>
          <w:p w14:paraId="058B3377" w14:textId="77777777" w:rsidR="0039307C" w:rsidRPr="000E41B3" w:rsidRDefault="0039307C" w:rsidP="000E41B3">
            <w:pPr>
              <w:contextualSpacing/>
              <w:rPr>
                <w:rFonts w:ascii="Verdana" w:eastAsia="Calibri" w:hAnsi="Verdana" w:cs="Times New Roman"/>
                <w:sz w:val="18"/>
                <w:szCs w:val="18"/>
                <w:lang w:val="nl-BE"/>
              </w:rPr>
            </w:pPr>
            <w:r w:rsidRPr="000E41B3">
              <w:rPr>
                <w:rFonts w:ascii="Verdana" w:eastAsia="Calibri" w:hAnsi="Verdana" w:cs="Times New Roman"/>
                <w:sz w:val="18"/>
                <w:szCs w:val="18"/>
                <w:lang w:val="nl-BE"/>
              </w:rPr>
              <w:t>geestelijke problemen</w:t>
            </w:r>
          </w:p>
          <w:p w14:paraId="058B3378" w14:textId="77777777" w:rsidR="0039307C" w:rsidRPr="000E41B3" w:rsidRDefault="0039307C" w:rsidP="000E41B3">
            <w:pPr>
              <w:contextualSpacing/>
              <w:rPr>
                <w:rFonts w:ascii="Verdana" w:eastAsia="Calibri" w:hAnsi="Verdana" w:cs="Times New Roman"/>
                <w:sz w:val="18"/>
                <w:szCs w:val="18"/>
                <w:lang w:val="nl-BE"/>
              </w:rPr>
            </w:pPr>
            <w:r w:rsidRPr="000E41B3">
              <w:rPr>
                <w:rFonts w:ascii="Verdana" w:eastAsia="Calibri" w:hAnsi="Verdana" w:cs="Times New Roman"/>
                <w:sz w:val="18"/>
                <w:szCs w:val="18"/>
                <w:lang w:val="nl-BE"/>
              </w:rPr>
              <w:t>• behandeltrouw is minimaal of</w:t>
            </w:r>
          </w:p>
          <w:p w14:paraId="058B3379" w14:textId="77777777" w:rsidR="0039307C" w:rsidRPr="000E41B3" w:rsidRDefault="0039307C" w:rsidP="000E41B3">
            <w:pPr>
              <w:contextualSpacing/>
              <w:rPr>
                <w:rFonts w:ascii="Verdana" w:eastAsia="Calibri" w:hAnsi="Verdana" w:cs="Times New Roman"/>
                <w:sz w:val="18"/>
                <w:szCs w:val="18"/>
                <w:lang w:val="nl-BE"/>
              </w:rPr>
            </w:pPr>
            <w:r w:rsidRPr="000E41B3">
              <w:rPr>
                <w:rFonts w:ascii="Verdana" w:eastAsia="Calibri" w:hAnsi="Verdana" w:cs="Times New Roman"/>
                <w:sz w:val="18"/>
                <w:szCs w:val="18"/>
                <w:lang w:val="nl-BE"/>
              </w:rPr>
              <w:t>beperking bestaat ondanks goede</w:t>
            </w:r>
          </w:p>
          <w:p w14:paraId="058B337A" w14:textId="77777777" w:rsidR="0039307C" w:rsidRPr="00CE5062" w:rsidRDefault="0039307C" w:rsidP="000E41B3">
            <w:pPr>
              <w:contextualSpacing/>
              <w:rPr>
                <w:rFonts w:ascii="Verdana" w:eastAsia="Calibri" w:hAnsi="Verdana" w:cs="Times New Roman"/>
                <w:sz w:val="18"/>
                <w:szCs w:val="18"/>
                <w:lang w:val="nl-BE"/>
              </w:rPr>
            </w:pPr>
            <w:r w:rsidRPr="000E41B3">
              <w:rPr>
                <w:rFonts w:ascii="Verdana" w:eastAsia="Calibri" w:hAnsi="Verdana" w:cs="Times New Roman"/>
                <w:sz w:val="18"/>
                <w:szCs w:val="18"/>
                <w:lang w:val="nl-BE"/>
              </w:rPr>
              <w:t>behandeltrouw</w:t>
            </w:r>
          </w:p>
        </w:tc>
        <w:tc>
          <w:tcPr>
            <w:tcW w:w="2082" w:type="dxa"/>
            <w:hideMark/>
          </w:tcPr>
          <w:p w14:paraId="058B337B" w14:textId="77777777" w:rsidR="0039307C" w:rsidRPr="000E41B3" w:rsidRDefault="0039307C" w:rsidP="000E41B3">
            <w:pPr>
              <w:contextualSpacing/>
              <w:rPr>
                <w:rFonts w:ascii="Verdana" w:eastAsia="Calibri" w:hAnsi="Verdana" w:cs="Times New Roman"/>
                <w:sz w:val="18"/>
                <w:szCs w:val="18"/>
                <w:lang w:val="nl-BE"/>
              </w:rPr>
            </w:pPr>
            <w:r w:rsidRPr="000E41B3">
              <w:rPr>
                <w:rFonts w:ascii="Verdana" w:eastAsia="Calibri" w:hAnsi="Verdana" w:cs="Times New Roman"/>
                <w:sz w:val="18"/>
                <w:szCs w:val="18"/>
                <w:lang w:val="nl-BE"/>
              </w:rPr>
              <w:t>• gebruik van middelen of geen</w:t>
            </w:r>
          </w:p>
          <w:p w14:paraId="058B337C" w14:textId="77777777" w:rsidR="0039307C" w:rsidRPr="000E41B3" w:rsidRDefault="0039307C" w:rsidP="000E41B3">
            <w:pPr>
              <w:contextualSpacing/>
              <w:rPr>
                <w:rFonts w:ascii="Verdana" w:eastAsia="Calibri" w:hAnsi="Verdana" w:cs="Times New Roman"/>
                <w:sz w:val="18"/>
                <w:szCs w:val="18"/>
                <w:lang w:val="nl-BE"/>
              </w:rPr>
            </w:pPr>
            <w:r w:rsidRPr="000E41B3">
              <w:rPr>
                <w:rFonts w:ascii="Verdana" w:eastAsia="Calibri" w:hAnsi="Verdana" w:cs="Times New Roman"/>
                <w:sz w:val="18"/>
                <w:szCs w:val="18"/>
                <w:lang w:val="nl-BE"/>
              </w:rPr>
              <w:t>middelengebruik ondanks hunkering</w:t>
            </w:r>
          </w:p>
          <w:p w14:paraId="058B337D" w14:textId="77777777" w:rsidR="0039307C" w:rsidRPr="000E41B3" w:rsidRDefault="0039307C" w:rsidP="000E41B3">
            <w:pPr>
              <w:contextualSpacing/>
              <w:rPr>
                <w:rFonts w:ascii="Verdana" w:eastAsia="Calibri" w:hAnsi="Verdana" w:cs="Times New Roman"/>
                <w:sz w:val="18"/>
                <w:szCs w:val="18"/>
                <w:lang w:val="nl-BE"/>
              </w:rPr>
            </w:pPr>
            <w:r w:rsidRPr="000E41B3">
              <w:rPr>
                <w:rFonts w:ascii="Verdana" w:eastAsia="Calibri" w:hAnsi="Verdana" w:cs="Times New Roman"/>
                <w:sz w:val="18"/>
                <w:szCs w:val="18"/>
                <w:lang w:val="nl-BE"/>
              </w:rPr>
              <w:t xml:space="preserve">of behandeling met potentieel verslavende middelen zonder </w:t>
            </w:r>
            <w:proofErr w:type="spellStart"/>
            <w:r w:rsidRPr="000E41B3">
              <w:rPr>
                <w:rFonts w:ascii="Verdana" w:eastAsia="Calibri" w:hAnsi="Verdana" w:cs="Times New Roman"/>
                <w:sz w:val="18"/>
                <w:szCs w:val="18"/>
                <w:lang w:val="nl-BE"/>
              </w:rPr>
              <w:t>bijgebruik</w:t>
            </w:r>
            <w:proofErr w:type="spellEnd"/>
          </w:p>
          <w:p w14:paraId="058B337E" w14:textId="77777777" w:rsidR="0039307C" w:rsidRPr="00CE5062" w:rsidRDefault="0039307C" w:rsidP="000E41B3">
            <w:pPr>
              <w:contextualSpacing/>
              <w:rPr>
                <w:rFonts w:ascii="Verdana" w:eastAsia="Calibri" w:hAnsi="Verdana" w:cs="Times New Roman"/>
                <w:sz w:val="18"/>
                <w:szCs w:val="18"/>
                <w:lang w:val="nl-BE"/>
              </w:rPr>
            </w:pPr>
            <w:r w:rsidRPr="000E41B3">
              <w:rPr>
                <w:rFonts w:ascii="Verdana" w:eastAsia="Calibri" w:hAnsi="Verdana" w:cs="Times New Roman"/>
                <w:sz w:val="18"/>
                <w:szCs w:val="18"/>
                <w:lang w:val="nl-BE"/>
              </w:rPr>
              <w:t>• geen aan middelengebruik gerelateerde problemen</w:t>
            </w:r>
          </w:p>
        </w:tc>
        <w:tc>
          <w:tcPr>
            <w:tcW w:w="1843" w:type="dxa"/>
            <w:hideMark/>
          </w:tcPr>
          <w:p w14:paraId="058B337F" w14:textId="77777777" w:rsidR="0039307C" w:rsidRPr="000E41B3" w:rsidRDefault="0039307C" w:rsidP="000E41B3">
            <w:pPr>
              <w:contextualSpacing/>
              <w:rPr>
                <w:rFonts w:ascii="Verdana" w:eastAsia="Calibri" w:hAnsi="Verdana" w:cs="Times New Roman"/>
                <w:sz w:val="18"/>
                <w:szCs w:val="18"/>
                <w:lang w:val="nl-BE"/>
              </w:rPr>
            </w:pPr>
            <w:r w:rsidRPr="000E41B3">
              <w:rPr>
                <w:rFonts w:ascii="Verdana" w:eastAsia="Calibri" w:hAnsi="Verdana" w:cs="Times New Roman"/>
                <w:sz w:val="18"/>
                <w:szCs w:val="18"/>
                <w:lang w:val="nl-BE"/>
              </w:rPr>
              <w:t>• geen middelengebruik anders</w:t>
            </w:r>
          </w:p>
          <w:p w14:paraId="058B3380" w14:textId="77777777" w:rsidR="0039307C" w:rsidRPr="000E41B3" w:rsidRDefault="0039307C" w:rsidP="000E41B3">
            <w:pPr>
              <w:contextualSpacing/>
              <w:rPr>
                <w:rFonts w:ascii="Verdana" w:eastAsia="Calibri" w:hAnsi="Verdana" w:cs="Times New Roman"/>
                <w:sz w:val="18"/>
                <w:szCs w:val="18"/>
                <w:lang w:val="nl-BE"/>
              </w:rPr>
            </w:pPr>
            <w:r w:rsidRPr="000E41B3">
              <w:rPr>
                <w:rFonts w:ascii="Verdana" w:eastAsia="Calibri" w:hAnsi="Verdana" w:cs="Times New Roman"/>
                <w:sz w:val="18"/>
                <w:szCs w:val="18"/>
                <w:lang w:val="nl-BE"/>
              </w:rPr>
              <w:t>dan alcohol</w:t>
            </w:r>
          </w:p>
          <w:p w14:paraId="058B3381" w14:textId="77777777" w:rsidR="0039307C" w:rsidRPr="000E41B3" w:rsidRDefault="0039307C" w:rsidP="000E41B3">
            <w:pPr>
              <w:contextualSpacing/>
              <w:rPr>
                <w:rFonts w:ascii="Verdana" w:eastAsia="Calibri" w:hAnsi="Verdana" w:cs="Times New Roman"/>
                <w:sz w:val="18"/>
                <w:szCs w:val="18"/>
                <w:lang w:val="nl-BE"/>
              </w:rPr>
            </w:pPr>
            <w:r w:rsidRPr="000E41B3">
              <w:rPr>
                <w:rFonts w:ascii="Verdana" w:eastAsia="Calibri" w:hAnsi="Verdana" w:cs="Times New Roman"/>
                <w:sz w:val="18"/>
                <w:szCs w:val="18"/>
                <w:lang w:val="nl-BE"/>
              </w:rPr>
              <w:t>• eventueel alcoholgebruik</w:t>
            </w:r>
          </w:p>
          <w:p w14:paraId="058B3382" w14:textId="77777777" w:rsidR="0039307C" w:rsidRPr="000E41B3" w:rsidRDefault="0039307C" w:rsidP="000E41B3">
            <w:pPr>
              <w:contextualSpacing/>
              <w:rPr>
                <w:rFonts w:ascii="Verdana" w:eastAsia="Calibri" w:hAnsi="Verdana" w:cs="Times New Roman"/>
                <w:sz w:val="18"/>
                <w:szCs w:val="18"/>
                <w:lang w:val="nl-BE"/>
              </w:rPr>
            </w:pPr>
            <w:r w:rsidRPr="000E41B3">
              <w:rPr>
                <w:rFonts w:ascii="Verdana" w:eastAsia="Calibri" w:hAnsi="Verdana" w:cs="Times New Roman"/>
                <w:sz w:val="18"/>
                <w:szCs w:val="18"/>
                <w:lang w:val="nl-BE"/>
              </w:rPr>
              <w:t>binnen de normen voor verantwoord gebruik</w:t>
            </w:r>
          </w:p>
          <w:p w14:paraId="058B3383" w14:textId="77777777" w:rsidR="0039307C" w:rsidRPr="000E41B3" w:rsidRDefault="0039307C" w:rsidP="000E41B3">
            <w:pPr>
              <w:contextualSpacing/>
              <w:rPr>
                <w:rFonts w:ascii="Verdana" w:eastAsia="Calibri" w:hAnsi="Verdana" w:cs="Times New Roman"/>
                <w:sz w:val="18"/>
                <w:szCs w:val="18"/>
                <w:lang w:val="nl-BE"/>
              </w:rPr>
            </w:pPr>
            <w:r w:rsidRPr="000E41B3">
              <w:rPr>
                <w:rFonts w:ascii="Verdana" w:eastAsia="Calibri" w:hAnsi="Verdana" w:cs="Times New Roman"/>
                <w:sz w:val="18"/>
                <w:szCs w:val="18"/>
                <w:lang w:val="nl-BE"/>
              </w:rPr>
              <w:t>• geen hunkering naar gebruik</w:t>
            </w:r>
          </w:p>
          <w:p w14:paraId="058B3384" w14:textId="77777777" w:rsidR="0039307C" w:rsidRPr="00CE5062" w:rsidRDefault="0039307C" w:rsidP="000E41B3">
            <w:pPr>
              <w:contextualSpacing/>
              <w:rPr>
                <w:rFonts w:ascii="Verdana" w:eastAsia="Calibri" w:hAnsi="Verdana" w:cs="Times New Roman"/>
                <w:sz w:val="18"/>
                <w:szCs w:val="18"/>
                <w:lang w:val="nl-BE"/>
              </w:rPr>
            </w:pPr>
            <w:r w:rsidRPr="000E41B3">
              <w:rPr>
                <w:rFonts w:ascii="Verdana" w:eastAsia="Calibri" w:hAnsi="Verdana" w:cs="Times New Roman"/>
                <w:sz w:val="18"/>
                <w:szCs w:val="18"/>
                <w:lang w:val="nl-BE"/>
              </w:rPr>
              <w:t>van middelen</w:t>
            </w:r>
          </w:p>
        </w:tc>
      </w:tr>
      <w:tr w:rsidR="0039307C" w:rsidRPr="00CE5062" w14:paraId="058B338C" w14:textId="77777777" w:rsidTr="00152AE6">
        <w:trPr>
          <w:trHeight w:val="70"/>
          <w:jc w:val="center"/>
        </w:trPr>
        <w:tc>
          <w:tcPr>
            <w:tcW w:w="1838" w:type="dxa"/>
            <w:gridSpan w:val="3"/>
            <w:shd w:val="clear" w:color="auto" w:fill="BFBFBF" w:themeFill="background1" w:themeFillShade="BF"/>
            <w:vAlign w:val="center"/>
          </w:tcPr>
          <w:p w14:paraId="058B3386" w14:textId="77777777" w:rsidR="0039307C" w:rsidRPr="00CE5062" w:rsidRDefault="0039307C" w:rsidP="00152AE6">
            <w:pPr>
              <w:contextualSpacing/>
              <w:rPr>
                <w:rFonts w:ascii="Verdana" w:eastAsia="Calibri" w:hAnsi="Verdana" w:cs="Times New Roman"/>
                <w:b/>
                <w:bCs/>
                <w:sz w:val="18"/>
                <w:szCs w:val="18"/>
                <w:lang w:val="nl-BE"/>
              </w:rPr>
            </w:pPr>
          </w:p>
          <w:p w14:paraId="058B3387" w14:textId="77777777" w:rsidR="0039307C" w:rsidRPr="00CE5062" w:rsidRDefault="0039307C" w:rsidP="00152AE6">
            <w:pPr>
              <w:contextualSpacing/>
              <w:rPr>
                <w:rFonts w:ascii="Verdana" w:eastAsia="Calibri" w:hAnsi="Verdana" w:cs="Times New Roman"/>
                <w:b/>
                <w:bCs/>
                <w:sz w:val="18"/>
                <w:szCs w:val="18"/>
                <w:lang w:val="nl-BE"/>
              </w:rPr>
            </w:pPr>
          </w:p>
        </w:tc>
        <w:tc>
          <w:tcPr>
            <w:tcW w:w="2098" w:type="dxa"/>
            <w:shd w:val="clear" w:color="auto" w:fill="BFBFBF" w:themeFill="background1" w:themeFillShade="BF"/>
            <w:vAlign w:val="center"/>
          </w:tcPr>
          <w:p w14:paraId="058B3388" w14:textId="77777777" w:rsidR="0039307C" w:rsidRPr="00CE5062" w:rsidRDefault="0039307C" w:rsidP="00853CA2">
            <w:pPr>
              <w:contextualSpacing/>
              <w:jc w:val="center"/>
              <w:rPr>
                <w:rFonts w:ascii="Verdana" w:eastAsia="Calibri" w:hAnsi="Verdana" w:cs="Times New Roman"/>
                <w:b/>
                <w:bCs/>
                <w:sz w:val="18"/>
                <w:szCs w:val="18"/>
                <w:lang w:val="nl-BE"/>
              </w:rPr>
            </w:pPr>
          </w:p>
        </w:tc>
        <w:tc>
          <w:tcPr>
            <w:tcW w:w="2170" w:type="dxa"/>
            <w:shd w:val="clear" w:color="auto" w:fill="BFBFBF" w:themeFill="background1" w:themeFillShade="BF"/>
            <w:vAlign w:val="center"/>
          </w:tcPr>
          <w:p w14:paraId="058B3389" w14:textId="77777777" w:rsidR="0039307C" w:rsidRPr="00CE5062" w:rsidRDefault="0039307C" w:rsidP="00152AE6">
            <w:pPr>
              <w:contextualSpacing/>
              <w:jc w:val="center"/>
              <w:rPr>
                <w:rFonts w:ascii="Verdana" w:eastAsia="Calibri" w:hAnsi="Verdana" w:cs="Times New Roman"/>
                <w:b/>
                <w:bCs/>
                <w:sz w:val="18"/>
                <w:szCs w:val="18"/>
                <w:lang w:val="nl-BE"/>
              </w:rPr>
            </w:pPr>
          </w:p>
        </w:tc>
        <w:tc>
          <w:tcPr>
            <w:tcW w:w="2082" w:type="dxa"/>
            <w:shd w:val="clear" w:color="auto" w:fill="BFBFBF" w:themeFill="background1" w:themeFillShade="BF"/>
            <w:vAlign w:val="center"/>
          </w:tcPr>
          <w:p w14:paraId="058B338A" w14:textId="77777777" w:rsidR="0039307C" w:rsidRPr="00CE5062" w:rsidRDefault="0039307C" w:rsidP="00152AE6">
            <w:pPr>
              <w:contextualSpacing/>
              <w:jc w:val="center"/>
              <w:rPr>
                <w:rFonts w:ascii="Verdana" w:eastAsia="Calibri" w:hAnsi="Verdana" w:cs="Times New Roman"/>
                <w:b/>
                <w:bCs/>
                <w:sz w:val="18"/>
                <w:szCs w:val="18"/>
                <w:lang w:val="nl-BE"/>
              </w:rPr>
            </w:pPr>
          </w:p>
        </w:tc>
        <w:tc>
          <w:tcPr>
            <w:tcW w:w="1843" w:type="dxa"/>
            <w:shd w:val="clear" w:color="auto" w:fill="BFBFBF" w:themeFill="background1" w:themeFillShade="BF"/>
            <w:vAlign w:val="center"/>
          </w:tcPr>
          <w:p w14:paraId="058B338B" w14:textId="77777777" w:rsidR="0039307C" w:rsidRPr="00CE5062" w:rsidRDefault="0039307C" w:rsidP="00152AE6">
            <w:pPr>
              <w:contextualSpacing/>
              <w:jc w:val="center"/>
              <w:rPr>
                <w:rFonts w:ascii="Verdana" w:eastAsia="Calibri" w:hAnsi="Verdana" w:cs="Times New Roman"/>
                <w:b/>
                <w:bCs/>
                <w:sz w:val="18"/>
                <w:szCs w:val="18"/>
                <w:lang w:val="nl-BE"/>
              </w:rPr>
            </w:pPr>
          </w:p>
        </w:tc>
      </w:tr>
    </w:tbl>
    <w:p w14:paraId="058B338D" w14:textId="77777777" w:rsidR="00A54757" w:rsidRPr="00CE5062" w:rsidRDefault="00047C57" w:rsidP="008E0952">
      <w:pPr>
        <w:spacing w:after="0" w:line="240" w:lineRule="auto"/>
        <w:rPr>
          <w:rFonts w:ascii="Verdana" w:eastAsia="Calibri" w:hAnsi="Verdana" w:cs="Times New Roman"/>
          <w:sz w:val="18"/>
          <w:szCs w:val="18"/>
          <w:lang w:val="nl-BE"/>
        </w:rPr>
      </w:pPr>
      <w:r w:rsidRPr="00CE5062">
        <w:rPr>
          <w:rFonts w:ascii="Verdana" w:eastAsia="Calibri" w:hAnsi="Verdana" w:cs="Times New Roman"/>
          <w:sz w:val="18"/>
          <w:szCs w:val="18"/>
          <w:lang w:val="nl-BE"/>
        </w:rPr>
        <w:br w:type="page"/>
      </w:r>
    </w:p>
    <w:tbl>
      <w:tblPr>
        <w:tblStyle w:val="Tabelraster1"/>
        <w:tblW w:w="10031" w:type="dxa"/>
        <w:jc w:val="center"/>
        <w:tblLayout w:type="fixed"/>
        <w:tblLook w:val="04A0" w:firstRow="1" w:lastRow="0" w:firstColumn="1" w:lastColumn="0" w:noHBand="0" w:noVBand="1"/>
      </w:tblPr>
      <w:tblGrid>
        <w:gridCol w:w="651"/>
        <w:gridCol w:w="993"/>
        <w:gridCol w:w="2292"/>
        <w:gridCol w:w="1984"/>
        <w:gridCol w:w="2102"/>
        <w:gridCol w:w="2009"/>
      </w:tblGrid>
      <w:tr w:rsidR="00284902" w:rsidRPr="00CE5062" w14:paraId="058B338F" w14:textId="77777777" w:rsidTr="000768FD">
        <w:trPr>
          <w:trHeight w:val="132"/>
          <w:jc w:val="center"/>
        </w:trPr>
        <w:tc>
          <w:tcPr>
            <w:tcW w:w="10031" w:type="dxa"/>
            <w:gridSpan w:val="6"/>
            <w:shd w:val="clear" w:color="auto" w:fill="E5DFEC" w:themeFill="accent4" w:themeFillTint="33"/>
          </w:tcPr>
          <w:p w14:paraId="058B338E" w14:textId="77777777" w:rsidR="00047C57" w:rsidRPr="00CE5062" w:rsidRDefault="00047C57" w:rsidP="00047C57">
            <w:pPr>
              <w:contextualSpacing/>
              <w:rPr>
                <w:rFonts w:ascii="Verdana" w:eastAsia="Calibri" w:hAnsi="Verdana" w:cs="Times New Roman"/>
                <w:b/>
                <w:bCs/>
                <w:sz w:val="18"/>
                <w:szCs w:val="18"/>
              </w:rPr>
            </w:pPr>
            <w:r w:rsidRPr="00CE5062">
              <w:rPr>
                <w:rFonts w:ascii="Verdana" w:eastAsia="Calibri" w:hAnsi="Verdana" w:cs="Times New Roman"/>
                <w:sz w:val="18"/>
                <w:szCs w:val="18"/>
                <w:lang w:val="nl-BE"/>
              </w:rPr>
              <w:br w:type="page"/>
            </w:r>
            <w:r w:rsidRPr="00CE5062">
              <w:rPr>
                <w:rFonts w:ascii="Verdana" w:eastAsia="Calibri" w:hAnsi="Verdana" w:cs="Times New Roman"/>
                <w:b/>
                <w:bCs/>
                <w:sz w:val="18"/>
                <w:szCs w:val="18"/>
              </w:rPr>
              <w:t>GEESTELIJKE GEZONDHEID</w:t>
            </w:r>
          </w:p>
        </w:tc>
      </w:tr>
      <w:tr w:rsidR="00284902" w:rsidRPr="00CE5062" w14:paraId="058B3393" w14:textId="77777777" w:rsidTr="002C3A8C">
        <w:trPr>
          <w:trHeight w:val="255"/>
          <w:jc w:val="center"/>
        </w:trPr>
        <w:tc>
          <w:tcPr>
            <w:tcW w:w="651" w:type="dxa"/>
            <w:shd w:val="clear" w:color="auto" w:fill="BFBFBF" w:themeFill="background1" w:themeFillShade="BF"/>
            <w:vAlign w:val="center"/>
          </w:tcPr>
          <w:p w14:paraId="058B3390" w14:textId="77777777" w:rsidR="00047C57" w:rsidRPr="00CE5062" w:rsidRDefault="00047C57" w:rsidP="00047C57">
            <w:pPr>
              <w:contextualSpacing/>
              <w:jc w:val="center"/>
              <w:rPr>
                <w:rFonts w:ascii="Verdana" w:eastAsia="Calibri" w:hAnsi="Verdana" w:cs="Times New Roman"/>
                <w:b/>
                <w:bCs/>
                <w:sz w:val="18"/>
                <w:szCs w:val="18"/>
                <w:lang w:val="nl-BE"/>
              </w:rPr>
            </w:pPr>
          </w:p>
        </w:tc>
        <w:tc>
          <w:tcPr>
            <w:tcW w:w="9380" w:type="dxa"/>
            <w:gridSpan w:val="5"/>
            <w:tcBorders>
              <w:bottom w:val="single" w:sz="4" w:space="0" w:color="auto"/>
            </w:tcBorders>
          </w:tcPr>
          <w:p w14:paraId="058B3391" w14:textId="77777777" w:rsidR="00047C57" w:rsidRPr="00CE5062" w:rsidRDefault="00047C57" w:rsidP="00047C57">
            <w:pPr>
              <w:contextualSpacing/>
              <w:jc w:val="both"/>
              <w:rPr>
                <w:rFonts w:ascii="Verdana" w:eastAsia="Calibri" w:hAnsi="Verdana" w:cs="Times New Roman"/>
                <w:sz w:val="18"/>
                <w:szCs w:val="18"/>
                <w:lang w:val="nl-BE"/>
              </w:rPr>
            </w:pPr>
            <w:r w:rsidRPr="00CE5062">
              <w:rPr>
                <w:rFonts w:ascii="Verdana" w:eastAsia="Calibri" w:hAnsi="Verdana" w:cs="Times New Roman"/>
                <w:sz w:val="18"/>
                <w:szCs w:val="18"/>
                <w:lang w:val="nl-BE"/>
              </w:rPr>
              <w:t>Persoon ondervindt (ernstige) last van zijn/haar geestelijke problemen. De aanhoudende geestelijke gezondheidsproblemen kunnen het gedrag beïnvloeden.</w:t>
            </w:r>
          </w:p>
          <w:p w14:paraId="058B3392" w14:textId="77777777" w:rsidR="00047C57" w:rsidRPr="00CE5062" w:rsidRDefault="00047C57" w:rsidP="00047C57">
            <w:pPr>
              <w:contextualSpacing/>
              <w:jc w:val="both"/>
              <w:rPr>
                <w:rFonts w:ascii="Verdana" w:eastAsia="Calibri" w:hAnsi="Verdana" w:cs="Times New Roman"/>
                <w:sz w:val="18"/>
                <w:szCs w:val="18"/>
                <w:lang w:val="nl-BE"/>
              </w:rPr>
            </w:pPr>
          </w:p>
        </w:tc>
      </w:tr>
      <w:tr w:rsidR="00284902" w:rsidRPr="00CE5062" w14:paraId="058B3397" w14:textId="77777777" w:rsidTr="002C3A8C">
        <w:trPr>
          <w:trHeight w:val="255"/>
          <w:jc w:val="center"/>
        </w:trPr>
        <w:tc>
          <w:tcPr>
            <w:tcW w:w="651" w:type="dxa"/>
            <w:shd w:val="clear" w:color="auto" w:fill="BFBFBF" w:themeFill="background1" w:themeFillShade="BF"/>
            <w:vAlign w:val="center"/>
          </w:tcPr>
          <w:p w14:paraId="058B3394" w14:textId="77777777" w:rsidR="00047C57" w:rsidRPr="00CE5062" w:rsidRDefault="00047C57" w:rsidP="00047C57">
            <w:pPr>
              <w:contextualSpacing/>
              <w:jc w:val="center"/>
              <w:rPr>
                <w:rFonts w:ascii="Verdana" w:eastAsia="Calibri" w:hAnsi="Verdana" w:cs="Times New Roman"/>
                <w:b/>
                <w:bCs/>
                <w:sz w:val="18"/>
                <w:szCs w:val="18"/>
                <w:lang w:val="nl-BE"/>
              </w:rPr>
            </w:pPr>
          </w:p>
        </w:tc>
        <w:tc>
          <w:tcPr>
            <w:tcW w:w="9380" w:type="dxa"/>
            <w:gridSpan w:val="5"/>
          </w:tcPr>
          <w:p w14:paraId="058B3395" w14:textId="77777777" w:rsidR="00047C57" w:rsidRPr="00CE5062" w:rsidRDefault="00047C57" w:rsidP="00047C57">
            <w:pPr>
              <w:contextualSpacing/>
              <w:jc w:val="both"/>
              <w:rPr>
                <w:rFonts w:ascii="Verdana" w:eastAsia="Calibri" w:hAnsi="Verdana" w:cs="Times New Roman"/>
                <w:sz w:val="18"/>
                <w:szCs w:val="18"/>
                <w:lang w:val="nl-BE"/>
              </w:rPr>
            </w:pPr>
            <w:r w:rsidRPr="00CE5062">
              <w:rPr>
                <w:rFonts w:ascii="Verdana" w:eastAsia="Calibri" w:hAnsi="Verdana" w:cs="Times New Roman"/>
                <w:sz w:val="18"/>
                <w:szCs w:val="18"/>
                <w:lang w:val="nl-BE"/>
              </w:rPr>
              <w:t>Persoon wordt behandeld voor zijn/haar geestelijke problemen (behandeltrouw).</w:t>
            </w:r>
          </w:p>
          <w:p w14:paraId="058B3396" w14:textId="77777777" w:rsidR="00047C57" w:rsidRPr="00CE5062" w:rsidRDefault="00047C57" w:rsidP="00047C57">
            <w:pPr>
              <w:contextualSpacing/>
              <w:jc w:val="both"/>
              <w:rPr>
                <w:rFonts w:ascii="Verdana" w:eastAsia="Calibri" w:hAnsi="Verdana" w:cs="Times New Roman"/>
                <w:sz w:val="18"/>
                <w:szCs w:val="18"/>
                <w:lang w:val="nl-BE"/>
              </w:rPr>
            </w:pPr>
          </w:p>
        </w:tc>
      </w:tr>
      <w:tr w:rsidR="00284902" w:rsidRPr="00CE5062" w14:paraId="058B339B" w14:textId="77777777" w:rsidTr="002945F2">
        <w:trPr>
          <w:trHeight w:val="348"/>
          <w:jc w:val="center"/>
        </w:trPr>
        <w:tc>
          <w:tcPr>
            <w:tcW w:w="651" w:type="dxa"/>
            <w:shd w:val="clear" w:color="auto" w:fill="BFBFBF" w:themeFill="background1" w:themeFillShade="BF"/>
            <w:vAlign w:val="center"/>
          </w:tcPr>
          <w:p w14:paraId="058B3398" w14:textId="77777777" w:rsidR="00047C57" w:rsidRPr="00CE5062" w:rsidRDefault="00047C57" w:rsidP="00047C57">
            <w:pPr>
              <w:contextualSpacing/>
              <w:jc w:val="center"/>
              <w:rPr>
                <w:rFonts w:ascii="Verdana" w:eastAsia="Calibri" w:hAnsi="Verdana" w:cs="Times New Roman"/>
                <w:b/>
                <w:bCs/>
                <w:sz w:val="18"/>
                <w:szCs w:val="18"/>
                <w:lang w:val="nl-BE"/>
              </w:rPr>
            </w:pPr>
          </w:p>
        </w:tc>
        <w:tc>
          <w:tcPr>
            <w:tcW w:w="9380" w:type="dxa"/>
            <w:gridSpan w:val="5"/>
          </w:tcPr>
          <w:p w14:paraId="058B3399" w14:textId="77777777" w:rsidR="00047C57" w:rsidRDefault="00047C57" w:rsidP="00047C57">
            <w:pPr>
              <w:jc w:val="both"/>
              <w:rPr>
                <w:rFonts w:ascii="Verdana" w:eastAsia="Calibri" w:hAnsi="Verdana" w:cs="Times New Roman"/>
                <w:sz w:val="18"/>
                <w:szCs w:val="18"/>
                <w:lang w:val="nl-BE"/>
              </w:rPr>
            </w:pPr>
            <w:r w:rsidRPr="00CE5062">
              <w:rPr>
                <w:rFonts w:ascii="Verdana" w:eastAsia="Calibri" w:hAnsi="Verdana" w:cs="Times New Roman"/>
                <w:sz w:val="18"/>
                <w:szCs w:val="18"/>
                <w:lang w:val="nl-BE"/>
              </w:rPr>
              <w:t xml:space="preserve">Persoon is een gevaar </w:t>
            </w:r>
            <w:r w:rsidR="0032115B" w:rsidRPr="00CE5062">
              <w:rPr>
                <w:rFonts w:ascii="Verdana" w:eastAsia="Calibri" w:hAnsi="Verdana" w:cs="Times New Roman"/>
                <w:sz w:val="18"/>
                <w:szCs w:val="18"/>
                <w:lang w:val="nl-BE"/>
              </w:rPr>
              <w:t>voor</w:t>
            </w:r>
            <w:r w:rsidR="002945F2">
              <w:rPr>
                <w:rFonts w:ascii="Verdana" w:eastAsia="Calibri" w:hAnsi="Verdana" w:cs="Times New Roman"/>
                <w:sz w:val="18"/>
                <w:szCs w:val="18"/>
                <w:lang w:val="nl-BE"/>
              </w:rPr>
              <w:t xml:space="preserve"> zichzelf en/of anderen.</w:t>
            </w:r>
          </w:p>
          <w:p w14:paraId="058B339A" w14:textId="77777777" w:rsidR="002945F2" w:rsidRPr="00CE5062" w:rsidRDefault="002945F2" w:rsidP="00047C57">
            <w:pPr>
              <w:jc w:val="both"/>
              <w:rPr>
                <w:rFonts w:ascii="Verdana" w:eastAsia="Calibri" w:hAnsi="Verdana" w:cs="Times New Roman"/>
                <w:sz w:val="18"/>
                <w:szCs w:val="18"/>
                <w:lang w:val="nl-BE"/>
              </w:rPr>
            </w:pPr>
          </w:p>
        </w:tc>
      </w:tr>
      <w:tr w:rsidR="00284902" w:rsidRPr="00CE5062" w14:paraId="058B339E" w14:textId="77777777" w:rsidTr="002C3A8C">
        <w:trPr>
          <w:trHeight w:val="353"/>
          <w:jc w:val="center"/>
        </w:trPr>
        <w:tc>
          <w:tcPr>
            <w:tcW w:w="651" w:type="dxa"/>
            <w:vMerge w:val="restart"/>
            <w:shd w:val="clear" w:color="auto" w:fill="BFBFBF" w:themeFill="background1" w:themeFillShade="BF"/>
            <w:vAlign w:val="center"/>
          </w:tcPr>
          <w:p w14:paraId="058B339C" w14:textId="77777777" w:rsidR="00047C57" w:rsidRPr="00CE5062" w:rsidRDefault="00047C57" w:rsidP="00047C57">
            <w:pPr>
              <w:contextualSpacing/>
              <w:jc w:val="center"/>
              <w:rPr>
                <w:rFonts w:ascii="Verdana" w:eastAsia="Calibri" w:hAnsi="Verdana" w:cs="Times New Roman"/>
                <w:b/>
                <w:bCs/>
                <w:sz w:val="18"/>
                <w:szCs w:val="18"/>
                <w:lang w:val="nl-BE"/>
              </w:rPr>
            </w:pPr>
          </w:p>
        </w:tc>
        <w:tc>
          <w:tcPr>
            <w:tcW w:w="9380" w:type="dxa"/>
            <w:gridSpan w:val="5"/>
          </w:tcPr>
          <w:p w14:paraId="058B339D" w14:textId="77777777" w:rsidR="00047C57" w:rsidRPr="00CE5062" w:rsidRDefault="00047C57" w:rsidP="00047C57">
            <w:pPr>
              <w:jc w:val="both"/>
              <w:rPr>
                <w:rFonts w:ascii="Verdana" w:eastAsia="Calibri" w:hAnsi="Verdana" w:cs="Times New Roman"/>
                <w:sz w:val="18"/>
                <w:szCs w:val="18"/>
                <w:lang w:val="nl-BE"/>
              </w:rPr>
            </w:pPr>
            <w:r w:rsidRPr="00CE5062">
              <w:rPr>
                <w:rFonts w:ascii="Verdana" w:eastAsia="Calibri" w:hAnsi="Verdana" w:cs="Times New Roman"/>
                <w:sz w:val="18"/>
                <w:szCs w:val="18"/>
                <w:lang w:val="nl-BE"/>
              </w:rPr>
              <w:t xml:space="preserve">Er is een vermoeden van een mentale </w:t>
            </w:r>
            <w:r w:rsidR="0032115B" w:rsidRPr="00CE5062">
              <w:rPr>
                <w:rFonts w:ascii="Verdana" w:eastAsia="Calibri" w:hAnsi="Verdana" w:cs="Times New Roman"/>
                <w:sz w:val="18"/>
                <w:szCs w:val="18"/>
                <w:lang w:val="nl-BE"/>
              </w:rPr>
              <w:t xml:space="preserve">of andere </w:t>
            </w:r>
            <w:r w:rsidRPr="00CE5062">
              <w:rPr>
                <w:rFonts w:ascii="Verdana" w:eastAsia="Calibri" w:hAnsi="Verdana" w:cs="Times New Roman"/>
                <w:sz w:val="18"/>
                <w:szCs w:val="18"/>
                <w:lang w:val="nl-BE"/>
              </w:rPr>
              <w:t>beperking bij persoon.</w:t>
            </w:r>
          </w:p>
        </w:tc>
      </w:tr>
      <w:tr w:rsidR="00284902" w:rsidRPr="00CE5062" w14:paraId="058B33A2" w14:textId="77777777" w:rsidTr="000B56CE">
        <w:trPr>
          <w:trHeight w:val="352"/>
          <w:jc w:val="center"/>
        </w:trPr>
        <w:tc>
          <w:tcPr>
            <w:tcW w:w="651" w:type="dxa"/>
            <w:vMerge/>
            <w:shd w:val="clear" w:color="auto" w:fill="BFBFBF" w:themeFill="background1" w:themeFillShade="BF"/>
            <w:vAlign w:val="center"/>
          </w:tcPr>
          <w:p w14:paraId="058B339F" w14:textId="77777777" w:rsidR="00047C57" w:rsidRPr="00CE5062" w:rsidRDefault="00047C57" w:rsidP="00047C57">
            <w:pPr>
              <w:contextualSpacing/>
              <w:jc w:val="center"/>
              <w:rPr>
                <w:rFonts w:ascii="Verdana" w:eastAsia="Calibri" w:hAnsi="Verdana" w:cs="Times New Roman"/>
                <w:b/>
                <w:bCs/>
                <w:sz w:val="18"/>
                <w:szCs w:val="18"/>
                <w:lang w:val="nl-BE"/>
              </w:rPr>
            </w:pPr>
          </w:p>
        </w:tc>
        <w:tc>
          <w:tcPr>
            <w:tcW w:w="993" w:type="dxa"/>
            <w:shd w:val="clear" w:color="auto" w:fill="BFBFBF" w:themeFill="background1" w:themeFillShade="BF"/>
            <w:vAlign w:val="center"/>
          </w:tcPr>
          <w:p w14:paraId="058B33A0" w14:textId="77777777" w:rsidR="00047C57" w:rsidRPr="00CE5062" w:rsidRDefault="00047C57" w:rsidP="00047C57">
            <w:pPr>
              <w:jc w:val="center"/>
              <w:rPr>
                <w:rFonts w:ascii="Verdana" w:eastAsia="Calibri" w:hAnsi="Verdana" w:cs="Times New Roman"/>
                <w:b/>
                <w:sz w:val="18"/>
                <w:szCs w:val="18"/>
                <w:lang w:val="nl-BE"/>
              </w:rPr>
            </w:pPr>
          </w:p>
        </w:tc>
        <w:tc>
          <w:tcPr>
            <w:tcW w:w="8387" w:type="dxa"/>
            <w:gridSpan w:val="4"/>
          </w:tcPr>
          <w:p w14:paraId="058B33A1" w14:textId="77777777" w:rsidR="00047C57" w:rsidRPr="00CE5062" w:rsidRDefault="00047C57" w:rsidP="00853CA2">
            <w:pPr>
              <w:jc w:val="both"/>
              <w:rPr>
                <w:rFonts w:ascii="Verdana" w:eastAsia="Calibri" w:hAnsi="Verdana" w:cs="Times New Roman"/>
                <w:sz w:val="18"/>
                <w:szCs w:val="18"/>
                <w:lang w:val="nl-BE"/>
              </w:rPr>
            </w:pPr>
            <w:r w:rsidRPr="00CE5062">
              <w:rPr>
                <w:rFonts w:ascii="Verdana" w:eastAsia="Calibri" w:hAnsi="Verdana" w:cs="Times New Roman"/>
                <w:bCs/>
                <w:sz w:val="18"/>
                <w:szCs w:val="18"/>
                <w:lang w:val="nl-BE"/>
              </w:rPr>
              <w:t>Dit is reeds vastgest</w:t>
            </w:r>
            <w:r w:rsidR="00FA5943">
              <w:rPr>
                <w:rFonts w:ascii="Verdana" w:eastAsia="Calibri" w:hAnsi="Verdana" w:cs="Times New Roman"/>
                <w:bCs/>
                <w:sz w:val="18"/>
                <w:szCs w:val="18"/>
                <w:lang w:val="nl-BE"/>
              </w:rPr>
              <w:t>eld bij dienst ……………………………………………………………………………………….</w:t>
            </w:r>
          </w:p>
        </w:tc>
      </w:tr>
      <w:tr w:rsidR="00284902" w:rsidRPr="00CE5062" w14:paraId="058B33A7" w14:textId="77777777" w:rsidTr="002945F2">
        <w:trPr>
          <w:trHeight w:val="592"/>
          <w:jc w:val="center"/>
        </w:trPr>
        <w:tc>
          <w:tcPr>
            <w:tcW w:w="651" w:type="dxa"/>
            <w:vMerge/>
            <w:shd w:val="clear" w:color="auto" w:fill="BFBFBF" w:themeFill="background1" w:themeFillShade="BF"/>
            <w:vAlign w:val="center"/>
          </w:tcPr>
          <w:p w14:paraId="058B33A3" w14:textId="77777777" w:rsidR="00047C57" w:rsidRPr="00CE5062" w:rsidRDefault="00047C57" w:rsidP="00047C57">
            <w:pPr>
              <w:contextualSpacing/>
              <w:jc w:val="center"/>
              <w:rPr>
                <w:rFonts w:ascii="Verdana" w:eastAsia="Calibri" w:hAnsi="Verdana" w:cs="Times New Roman"/>
                <w:b/>
                <w:bCs/>
                <w:sz w:val="18"/>
                <w:szCs w:val="18"/>
                <w:lang w:val="nl-BE"/>
              </w:rPr>
            </w:pPr>
          </w:p>
        </w:tc>
        <w:tc>
          <w:tcPr>
            <w:tcW w:w="993" w:type="dxa"/>
            <w:shd w:val="clear" w:color="auto" w:fill="BFBFBF" w:themeFill="background1" w:themeFillShade="BF"/>
            <w:vAlign w:val="center"/>
          </w:tcPr>
          <w:p w14:paraId="058B33A4" w14:textId="77777777" w:rsidR="00047C57" w:rsidRPr="00CE5062" w:rsidRDefault="00047C57" w:rsidP="00047C57">
            <w:pPr>
              <w:jc w:val="center"/>
              <w:rPr>
                <w:rFonts w:ascii="Verdana" w:eastAsia="Calibri" w:hAnsi="Verdana" w:cs="Times New Roman"/>
                <w:b/>
                <w:sz w:val="18"/>
                <w:szCs w:val="18"/>
                <w:lang w:val="nl-BE"/>
              </w:rPr>
            </w:pPr>
          </w:p>
        </w:tc>
        <w:tc>
          <w:tcPr>
            <w:tcW w:w="8387" w:type="dxa"/>
            <w:gridSpan w:val="4"/>
          </w:tcPr>
          <w:p w14:paraId="058B33A5" w14:textId="77777777" w:rsidR="00047C57" w:rsidRPr="00CE5062" w:rsidRDefault="00047C57" w:rsidP="00047C57">
            <w:pPr>
              <w:rPr>
                <w:rFonts w:ascii="Verdana" w:eastAsia="Calibri" w:hAnsi="Verdana" w:cs="Times New Roman"/>
                <w:bCs/>
                <w:sz w:val="18"/>
                <w:szCs w:val="18"/>
                <w:lang w:val="nl-BE"/>
              </w:rPr>
            </w:pPr>
            <w:r w:rsidRPr="00CE5062">
              <w:rPr>
                <w:rFonts w:ascii="Verdana" w:eastAsia="Calibri" w:hAnsi="Verdana" w:cs="Times New Roman"/>
                <w:bCs/>
                <w:sz w:val="18"/>
                <w:szCs w:val="18"/>
                <w:lang w:val="nl-BE"/>
              </w:rPr>
              <w:t xml:space="preserve">Dit moet verder onderzocht worden. </w:t>
            </w:r>
          </w:p>
          <w:p w14:paraId="058B33A6" w14:textId="77777777" w:rsidR="00047C57" w:rsidRPr="00CE5062" w:rsidRDefault="00047C57" w:rsidP="00047C57">
            <w:pPr>
              <w:jc w:val="both"/>
              <w:rPr>
                <w:rFonts w:ascii="Verdana" w:eastAsia="Calibri" w:hAnsi="Verdana" w:cs="Times New Roman"/>
                <w:sz w:val="18"/>
                <w:szCs w:val="18"/>
                <w:lang w:val="nl-BE"/>
              </w:rPr>
            </w:pPr>
            <w:r w:rsidRPr="00CE5062">
              <w:rPr>
                <w:rFonts w:ascii="Verdana" w:eastAsia="Calibri" w:hAnsi="Verdana" w:cs="Times New Roman"/>
                <w:bCs/>
                <w:sz w:val="18"/>
                <w:szCs w:val="18"/>
                <w:lang w:val="nl-BE"/>
              </w:rPr>
              <w:sym w:font="Wingdings" w:char="F0C4"/>
            </w:r>
            <w:r w:rsidRPr="00CE5062">
              <w:rPr>
                <w:rFonts w:ascii="Verdana" w:eastAsia="Calibri" w:hAnsi="Verdana" w:cs="Times New Roman"/>
                <w:bCs/>
                <w:sz w:val="18"/>
                <w:szCs w:val="18"/>
                <w:lang w:val="nl-BE"/>
              </w:rPr>
              <w:t xml:space="preserve"> Mogelijke dienst: ………………………………………………………………………………………………</w:t>
            </w:r>
            <w:r w:rsidR="00FA5943">
              <w:rPr>
                <w:rFonts w:ascii="Verdana" w:eastAsia="Calibri" w:hAnsi="Verdana" w:cs="Times New Roman"/>
                <w:bCs/>
                <w:sz w:val="18"/>
                <w:szCs w:val="18"/>
                <w:lang w:val="nl-BE"/>
              </w:rPr>
              <w:t>…………….</w:t>
            </w:r>
            <w:r w:rsidRPr="00CE5062">
              <w:rPr>
                <w:rFonts w:ascii="Verdana" w:eastAsia="Calibri" w:hAnsi="Verdana" w:cs="Times New Roman"/>
                <w:bCs/>
                <w:sz w:val="18"/>
                <w:szCs w:val="18"/>
                <w:lang w:val="nl-BE"/>
              </w:rPr>
              <w:t>…</w:t>
            </w:r>
          </w:p>
        </w:tc>
      </w:tr>
      <w:tr w:rsidR="00284902" w:rsidRPr="00CE5062" w14:paraId="058B33AA" w14:textId="77777777" w:rsidTr="00096990">
        <w:trPr>
          <w:trHeight w:val="864"/>
          <w:jc w:val="center"/>
        </w:trPr>
        <w:tc>
          <w:tcPr>
            <w:tcW w:w="10031" w:type="dxa"/>
            <w:gridSpan w:val="6"/>
          </w:tcPr>
          <w:p w14:paraId="058B33A8" w14:textId="77777777" w:rsidR="00047C57" w:rsidRPr="00CE5062" w:rsidRDefault="0002741F" w:rsidP="00047C57">
            <w:pPr>
              <w:contextualSpacing/>
              <w:jc w:val="both"/>
              <w:rPr>
                <w:rFonts w:ascii="Verdana" w:eastAsia="Calibri" w:hAnsi="Verdana" w:cs="Times New Roman"/>
                <w:bCs/>
                <w:i/>
                <w:sz w:val="18"/>
                <w:szCs w:val="18"/>
                <w:lang w:val="nl-BE"/>
              </w:rPr>
            </w:pPr>
            <w:r>
              <w:rPr>
                <w:rFonts w:ascii="Verdana" w:eastAsia="Calibri" w:hAnsi="Verdana" w:cs="Times New Roman"/>
                <w:bCs/>
                <w:i/>
                <w:sz w:val="18"/>
                <w:szCs w:val="18"/>
                <w:lang w:val="nl-BE"/>
              </w:rPr>
              <w:t>Opmerking</w:t>
            </w:r>
            <w:r w:rsidR="00047C57" w:rsidRPr="00CE5062">
              <w:rPr>
                <w:rFonts w:ascii="Verdana" w:eastAsia="Calibri" w:hAnsi="Verdana" w:cs="Times New Roman"/>
                <w:bCs/>
                <w:i/>
                <w:sz w:val="18"/>
                <w:szCs w:val="18"/>
                <w:lang w:val="nl-BE"/>
              </w:rPr>
              <w:t>:</w:t>
            </w:r>
          </w:p>
          <w:p w14:paraId="058B33A9" w14:textId="77777777" w:rsidR="00047C57" w:rsidRPr="00096990" w:rsidRDefault="00047C57" w:rsidP="00096990">
            <w:pPr>
              <w:numPr>
                <w:ilvl w:val="0"/>
                <w:numId w:val="13"/>
              </w:numPr>
              <w:contextualSpacing/>
              <w:jc w:val="both"/>
              <w:rPr>
                <w:rFonts w:ascii="Verdana" w:eastAsia="Calibri" w:hAnsi="Verdana" w:cs="Times New Roman"/>
                <w:bCs/>
                <w:sz w:val="18"/>
                <w:szCs w:val="18"/>
                <w:lang w:val="nl-BE"/>
              </w:rPr>
            </w:pPr>
            <w:r w:rsidRPr="00CE5062">
              <w:rPr>
                <w:rFonts w:ascii="Verdana" w:eastAsia="Calibri" w:hAnsi="Verdana" w:cs="Times New Roman"/>
                <w:bCs/>
                <w:sz w:val="18"/>
                <w:szCs w:val="18"/>
                <w:lang w:val="nl-BE"/>
              </w:rPr>
              <w:t>Personen die geestelijke problemen hebben maar daarvoor niet behandeld worden scoren maximaal een 2.</w:t>
            </w:r>
          </w:p>
        </w:tc>
      </w:tr>
      <w:tr w:rsidR="00284902" w:rsidRPr="00CE5062" w14:paraId="058B33B0" w14:textId="77777777" w:rsidTr="000B56CE">
        <w:trPr>
          <w:trHeight w:val="255"/>
          <w:jc w:val="center"/>
        </w:trPr>
        <w:tc>
          <w:tcPr>
            <w:tcW w:w="1644" w:type="dxa"/>
            <w:gridSpan w:val="2"/>
            <w:shd w:val="clear" w:color="auto" w:fill="F2F2F2" w:themeFill="background1" w:themeFillShade="F2"/>
            <w:hideMark/>
          </w:tcPr>
          <w:p w14:paraId="058B33AB" w14:textId="77777777" w:rsidR="00047C57" w:rsidRPr="00CE5062" w:rsidRDefault="00047C57" w:rsidP="00047C57">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1 – acute </w:t>
            </w:r>
            <w:proofErr w:type="spellStart"/>
            <w:r w:rsidRPr="00CE5062">
              <w:rPr>
                <w:rFonts w:ascii="Verdana" w:eastAsia="Calibri" w:hAnsi="Verdana" w:cs="Times New Roman"/>
                <w:b/>
                <w:bCs/>
                <w:sz w:val="18"/>
                <w:szCs w:val="18"/>
              </w:rPr>
              <w:t>problematiek</w:t>
            </w:r>
            <w:proofErr w:type="spellEnd"/>
          </w:p>
        </w:tc>
        <w:tc>
          <w:tcPr>
            <w:tcW w:w="2292" w:type="dxa"/>
            <w:shd w:val="clear" w:color="auto" w:fill="F2F2F2" w:themeFill="background1" w:themeFillShade="F2"/>
            <w:hideMark/>
          </w:tcPr>
          <w:p w14:paraId="058B33AC" w14:textId="77777777" w:rsidR="00047C57" w:rsidRPr="00CE5062" w:rsidRDefault="00047C57" w:rsidP="00047C57">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2 – </w:t>
            </w:r>
            <w:proofErr w:type="spellStart"/>
            <w:r w:rsidRPr="00CE5062">
              <w:rPr>
                <w:rFonts w:ascii="Verdana" w:eastAsia="Calibri" w:hAnsi="Verdana" w:cs="Times New Roman"/>
                <w:b/>
                <w:bCs/>
                <w:sz w:val="18"/>
                <w:szCs w:val="18"/>
              </w:rPr>
              <w:t>niet</w:t>
            </w:r>
            <w:proofErr w:type="spellEnd"/>
            <w:r w:rsidRPr="00CE5062">
              <w:rPr>
                <w:rFonts w:ascii="Verdana" w:eastAsia="Calibri" w:hAnsi="Verdana" w:cs="Times New Roman"/>
                <w:b/>
                <w:bCs/>
                <w:sz w:val="18"/>
                <w:szCs w:val="18"/>
              </w:rPr>
              <w:t xml:space="preserve"> </w:t>
            </w:r>
            <w:proofErr w:type="spellStart"/>
            <w:r w:rsidRPr="00CE5062">
              <w:rPr>
                <w:rFonts w:ascii="Verdana" w:eastAsia="Calibri" w:hAnsi="Verdana" w:cs="Times New Roman"/>
                <w:b/>
                <w:bCs/>
                <w:sz w:val="18"/>
                <w:szCs w:val="18"/>
              </w:rPr>
              <w:t>zelfredzaam</w:t>
            </w:r>
            <w:proofErr w:type="spellEnd"/>
            <w:r w:rsidRPr="00CE5062">
              <w:rPr>
                <w:rFonts w:ascii="Verdana" w:eastAsia="Calibri" w:hAnsi="Verdana" w:cs="Times New Roman"/>
                <w:b/>
                <w:bCs/>
                <w:sz w:val="18"/>
                <w:szCs w:val="18"/>
              </w:rPr>
              <w:t xml:space="preserve"> </w:t>
            </w:r>
          </w:p>
        </w:tc>
        <w:tc>
          <w:tcPr>
            <w:tcW w:w="1984" w:type="dxa"/>
            <w:shd w:val="clear" w:color="auto" w:fill="F2F2F2" w:themeFill="background1" w:themeFillShade="F2"/>
            <w:hideMark/>
          </w:tcPr>
          <w:p w14:paraId="058B33AD" w14:textId="77777777" w:rsidR="00047C57" w:rsidRPr="00CE5062" w:rsidRDefault="00047C57" w:rsidP="00047C57">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 3 – </w:t>
            </w:r>
            <w:proofErr w:type="spellStart"/>
            <w:r w:rsidRPr="00CE5062">
              <w:rPr>
                <w:rFonts w:ascii="Verdana" w:eastAsia="Calibri" w:hAnsi="Verdana" w:cs="Times New Roman"/>
                <w:b/>
                <w:bCs/>
                <w:sz w:val="18"/>
                <w:szCs w:val="18"/>
              </w:rPr>
              <w:t>beperkt</w:t>
            </w:r>
            <w:proofErr w:type="spellEnd"/>
            <w:r w:rsidRPr="00CE5062">
              <w:rPr>
                <w:rFonts w:ascii="Verdana" w:eastAsia="Calibri" w:hAnsi="Verdana" w:cs="Times New Roman"/>
                <w:b/>
                <w:bCs/>
                <w:sz w:val="18"/>
                <w:szCs w:val="18"/>
              </w:rPr>
              <w:t xml:space="preserve"> </w:t>
            </w:r>
            <w:proofErr w:type="spellStart"/>
            <w:r w:rsidRPr="00CE5062">
              <w:rPr>
                <w:rFonts w:ascii="Verdana" w:eastAsia="Calibri" w:hAnsi="Verdana" w:cs="Times New Roman"/>
                <w:b/>
                <w:bCs/>
                <w:sz w:val="18"/>
                <w:szCs w:val="18"/>
              </w:rPr>
              <w:t>zelfredzaam</w:t>
            </w:r>
            <w:proofErr w:type="spellEnd"/>
            <w:r w:rsidRPr="00CE5062">
              <w:rPr>
                <w:rFonts w:ascii="Verdana" w:eastAsia="Calibri" w:hAnsi="Verdana" w:cs="Times New Roman"/>
                <w:b/>
                <w:bCs/>
                <w:sz w:val="18"/>
                <w:szCs w:val="18"/>
              </w:rPr>
              <w:t xml:space="preserve"> </w:t>
            </w:r>
          </w:p>
        </w:tc>
        <w:tc>
          <w:tcPr>
            <w:tcW w:w="2102" w:type="dxa"/>
            <w:shd w:val="clear" w:color="auto" w:fill="F2F2F2" w:themeFill="background1" w:themeFillShade="F2"/>
            <w:hideMark/>
          </w:tcPr>
          <w:p w14:paraId="058B33AE" w14:textId="77777777" w:rsidR="00047C57" w:rsidRPr="00CE5062" w:rsidRDefault="00047C57" w:rsidP="00047C57">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4 – </w:t>
            </w:r>
            <w:proofErr w:type="spellStart"/>
            <w:r w:rsidRPr="00CE5062">
              <w:rPr>
                <w:rFonts w:ascii="Verdana" w:eastAsia="Calibri" w:hAnsi="Verdana" w:cs="Times New Roman"/>
                <w:b/>
                <w:bCs/>
                <w:sz w:val="18"/>
                <w:szCs w:val="18"/>
              </w:rPr>
              <w:t>voldoende</w:t>
            </w:r>
            <w:proofErr w:type="spellEnd"/>
            <w:r w:rsidRPr="00CE5062">
              <w:rPr>
                <w:rFonts w:ascii="Verdana" w:eastAsia="Calibri" w:hAnsi="Verdana" w:cs="Times New Roman"/>
                <w:b/>
                <w:bCs/>
                <w:sz w:val="18"/>
                <w:szCs w:val="18"/>
              </w:rPr>
              <w:t xml:space="preserve"> </w:t>
            </w:r>
            <w:proofErr w:type="spellStart"/>
            <w:r w:rsidRPr="00CE5062">
              <w:rPr>
                <w:rFonts w:ascii="Verdana" w:eastAsia="Calibri" w:hAnsi="Verdana" w:cs="Times New Roman"/>
                <w:b/>
                <w:bCs/>
                <w:sz w:val="18"/>
                <w:szCs w:val="18"/>
              </w:rPr>
              <w:t>zelfredzaam</w:t>
            </w:r>
            <w:proofErr w:type="spellEnd"/>
            <w:r w:rsidRPr="00CE5062">
              <w:rPr>
                <w:rFonts w:ascii="Verdana" w:eastAsia="Calibri" w:hAnsi="Verdana" w:cs="Times New Roman"/>
                <w:b/>
                <w:bCs/>
                <w:sz w:val="18"/>
                <w:szCs w:val="18"/>
              </w:rPr>
              <w:t xml:space="preserve"> </w:t>
            </w:r>
          </w:p>
        </w:tc>
        <w:tc>
          <w:tcPr>
            <w:tcW w:w="2009" w:type="dxa"/>
            <w:shd w:val="clear" w:color="auto" w:fill="F2F2F2" w:themeFill="background1" w:themeFillShade="F2"/>
            <w:hideMark/>
          </w:tcPr>
          <w:p w14:paraId="058B33AF" w14:textId="77777777" w:rsidR="00047C57" w:rsidRPr="00CE5062" w:rsidRDefault="00047C57" w:rsidP="00047C57">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5 – </w:t>
            </w:r>
            <w:proofErr w:type="spellStart"/>
            <w:r w:rsidRPr="00CE5062">
              <w:rPr>
                <w:rFonts w:ascii="Verdana" w:eastAsia="Calibri" w:hAnsi="Verdana" w:cs="Times New Roman"/>
                <w:b/>
                <w:bCs/>
                <w:sz w:val="18"/>
                <w:szCs w:val="18"/>
              </w:rPr>
              <w:t>volledig</w:t>
            </w:r>
            <w:proofErr w:type="spellEnd"/>
            <w:r w:rsidRPr="00CE5062">
              <w:rPr>
                <w:rFonts w:ascii="Verdana" w:eastAsia="Calibri" w:hAnsi="Verdana" w:cs="Times New Roman"/>
                <w:b/>
                <w:bCs/>
                <w:sz w:val="18"/>
                <w:szCs w:val="18"/>
              </w:rPr>
              <w:t xml:space="preserve"> </w:t>
            </w:r>
            <w:proofErr w:type="spellStart"/>
            <w:r w:rsidRPr="00CE5062">
              <w:rPr>
                <w:rFonts w:ascii="Verdana" w:eastAsia="Calibri" w:hAnsi="Verdana" w:cs="Times New Roman"/>
                <w:b/>
                <w:bCs/>
                <w:sz w:val="18"/>
                <w:szCs w:val="18"/>
              </w:rPr>
              <w:t>zelfredzaam</w:t>
            </w:r>
            <w:proofErr w:type="spellEnd"/>
            <w:r w:rsidRPr="00CE5062">
              <w:rPr>
                <w:rFonts w:ascii="Verdana" w:eastAsia="Calibri" w:hAnsi="Verdana" w:cs="Times New Roman"/>
                <w:b/>
                <w:bCs/>
                <w:sz w:val="18"/>
                <w:szCs w:val="18"/>
              </w:rPr>
              <w:t xml:space="preserve"> </w:t>
            </w:r>
          </w:p>
        </w:tc>
      </w:tr>
      <w:tr w:rsidR="00284902" w:rsidRPr="00CE5062" w14:paraId="058B33C6" w14:textId="77777777" w:rsidTr="000B56CE">
        <w:trPr>
          <w:trHeight w:val="1530"/>
          <w:jc w:val="center"/>
        </w:trPr>
        <w:tc>
          <w:tcPr>
            <w:tcW w:w="1644" w:type="dxa"/>
            <w:gridSpan w:val="2"/>
            <w:hideMark/>
          </w:tcPr>
          <w:p w14:paraId="058B33B1" w14:textId="77777777" w:rsidR="00F660A8" w:rsidRPr="00F660A8" w:rsidRDefault="00F660A8" w:rsidP="00F660A8">
            <w:pPr>
              <w:contextualSpacing/>
              <w:rPr>
                <w:rFonts w:ascii="Verdana" w:eastAsia="Calibri" w:hAnsi="Verdana" w:cs="Calibri"/>
                <w:sz w:val="18"/>
                <w:szCs w:val="18"/>
                <w:lang w:val="nl-BE"/>
              </w:rPr>
            </w:pPr>
            <w:r w:rsidRPr="00F660A8">
              <w:rPr>
                <w:rFonts w:ascii="Verdana" w:eastAsia="Calibri" w:hAnsi="Verdana" w:cs="Calibri"/>
                <w:sz w:val="18"/>
                <w:szCs w:val="18"/>
                <w:lang w:val="nl-BE"/>
              </w:rPr>
              <w:t>• geestelijke noodsituatie</w:t>
            </w:r>
          </w:p>
          <w:p w14:paraId="058B33B2" w14:textId="77777777" w:rsidR="00F660A8" w:rsidRPr="00F660A8" w:rsidRDefault="00F660A8" w:rsidP="00F660A8">
            <w:pPr>
              <w:contextualSpacing/>
              <w:rPr>
                <w:rFonts w:ascii="Verdana" w:eastAsia="Calibri" w:hAnsi="Verdana" w:cs="Calibri"/>
                <w:sz w:val="18"/>
                <w:szCs w:val="18"/>
                <w:lang w:val="nl-BE"/>
              </w:rPr>
            </w:pPr>
            <w:r w:rsidRPr="00F660A8">
              <w:rPr>
                <w:rFonts w:ascii="Verdana" w:eastAsia="Calibri" w:hAnsi="Verdana" w:cs="Calibri"/>
                <w:sz w:val="18"/>
                <w:szCs w:val="18"/>
                <w:lang w:val="nl-BE"/>
              </w:rPr>
              <w:t>• een gevaar voor zichzelf/</w:t>
            </w:r>
          </w:p>
          <w:p w14:paraId="058B33B3" w14:textId="77777777" w:rsidR="00047C57" w:rsidRPr="00CE5062" w:rsidRDefault="00F660A8" w:rsidP="00F660A8">
            <w:pPr>
              <w:contextualSpacing/>
              <w:rPr>
                <w:rFonts w:ascii="Verdana" w:eastAsia="Calibri" w:hAnsi="Verdana" w:cs="Calibri"/>
                <w:sz w:val="18"/>
                <w:szCs w:val="18"/>
              </w:rPr>
            </w:pPr>
            <w:r w:rsidRPr="00F660A8">
              <w:rPr>
                <w:rFonts w:ascii="Verdana" w:eastAsia="Calibri" w:hAnsi="Verdana" w:cs="Calibri"/>
                <w:sz w:val="18"/>
                <w:szCs w:val="18"/>
                <w:lang w:val="nl-BE"/>
              </w:rPr>
              <w:t>anderen</w:t>
            </w:r>
          </w:p>
        </w:tc>
        <w:tc>
          <w:tcPr>
            <w:tcW w:w="2292" w:type="dxa"/>
            <w:hideMark/>
          </w:tcPr>
          <w:p w14:paraId="058B33B4" w14:textId="77777777" w:rsidR="00F660A8" w:rsidRPr="00F660A8" w:rsidRDefault="00F660A8" w:rsidP="00F660A8">
            <w:pPr>
              <w:contextualSpacing/>
              <w:rPr>
                <w:rFonts w:ascii="Verdana" w:eastAsia="Calibri" w:hAnsi="Verdana" w:cs="Calibri"/>
                <w:sz w:val="18"/>
                <w:szCs w:val="18"/>
                <w:lang w:val="nl-BE"/>
              </w:rPr>
            </w:pPr>
            <w:r w:rsidRPr="00F660A8">
              <w:rPr>
                <w:rFonts w:ascii="Verdana" w:eastAsia="Calibri" w:hAnsi="Verdana" w:cs="Calibri"/>
                <w:sz w:val="18"/>
                <w:szCs w:val="18"/>
                <w:lang w:val="nl-BE"/>
              </w:rPr>
              <w:t>• aanhoudende geestelijke aandoening maar geen gevaa</w:t>
            </w:r>
            <w:r w:rsidR="00A11701">
              <w:rPr>
                <w:rFonts w:ascii="Verdana" w:eastAsia="Calibri" w:hAnsi="Verdana" w:cs="Calibri"/>
                <w:sz w:val="18"/>
                <w:szCs w:val="18"/>
                <w:lang w:val="nl-BE"/>
              </w:rPr>
              <w:t>r voor zichzelf/</w:t>
            </w:r>
            <w:r w:rsidRPr="00F660A8">
              <w:rPr>
                <w:rFonts w:ascii="Verdana" w:eastAsia="Calibri" w:hAnsi="Verdana" w:cs="Calibri"/>
                <w:sz w:val="18"/>
                <w:szCs w:val="18"/>
                <w:lang w:val="nl-BE"/>
              </w:rPr>
              <w:t>anderen</w:t>
            </w:r>
          </w:p>
          <w:p w14:paraId="058B33B5" w14:textId="77777777" w:rsidR="00F660A8" w:rsidRPr="00F660A8" w:rsidRDefault="00F660A8" w:rsidP="00F660A8">
            <w:pPr>
              <w:contextualSpacing/>
              <w:rPr>
                <w:rFonts w:ascii="Verdana" w:eastAsia="Calibri" w:hAnsi="Verdana" w:cs="Calibri"/>
                <w:sz w:val="18"/>
                <w:szCs w:val="18"/>
                <w:lang w:val="nl-BE"/>
              </w:rPr>
            </w:pPr>
            <w:r w:rsidRPr="00F660A8">
              <w:rPr>
                <w:rFonts w:ascii="Verdana" w:eastAsia="Calibri" w:hAnsi="Verdana" w:cs="Calibri"/>
                <w:sz w:val="18"/>
                <w:szCs w:val="18"/>
                <w:lang w:val="nl-BE"/>
              </w:rPr>
              <w:t>• functioneren is ernstig beperkt door</w:t>
            </w:r>
          </w:p>
          <w:p w14:paraId="058B33B6" w14:textId="77777777" w:rsidR="00F660A8" w:rsidRPr="00F660A8" w:rsidRDefault="00F660A8" w:rsidP="00F660A8">
            <w:pPr>
              <w:contextualSpacing/>
              <w:rPr>
                <w:rFonts w:ascii="Verdana" w:eastAsia="Calibri" w:hAnsi="Verdana" w:cs="Calibri"/>
                <w:sz w:val="18"/>
                <w:szCs w:val="18"/>
                <w:lang w:val="nl-BE"/>
              </w:rPr>
            </w:pPr>
            <w:r w:rsidRPr="00F660A8">
              <w:rPr>
                <w:rFonts w:ascii="Verdana" w:eastAsia="Calibri" w:hAnsi="Verdana" w:cs="Calibri"/>
                <w:sz w:val="18"/>
                <w:szCs w:val="18"/>
                <w:lang w:val="nl-BE"/>
              </w:rPr>
              <w:t>geestelijk gezondheidsprobleem</w:t>
            </w:r>
          </w:p>
          <w:p w14:paraId="058B33B7" w14:textId="77777777" w:rsidR="00047C57" w:rsidRPr="00CE5062" w:rsidRDefault="00F660A8" w:rsidP="00F660A8">
            <w:pPr>
              <w:contextualSpacing/>
              <w:rPr>
                <w:rFonts w:ascii="Verdana" w:eastAsia="Calibri" w:hAnsi="Verdana" w:cs="Calibri"/>
                <w:sz w:val="18"/>
                <w:szCs w:val="18"/>
                <w:lang w:val="nl-BE"/>
              </w:rPr>
            </w:pPr>
            <w:r w:rsidRPr="00F660A8">
              <w:rPr>
                <w:rFonts w:ascii="Verdana" w:eastAsia="Calibri" w:hAnsi="Verdana" w:cs="Calibri"/>
                <w:sz w:val="18"/>
                <w:szCs w:val="18"/>
                <w:lang w:val="nl-BE"/>
              </w:rPr>
              <w:t>• geen behandeling</w:t>
            </w:r>
          </w:p>
        </w:tc>
        <w:tc>
          <w:tcPr>
            <w:tcW w:w="1984" w:type="dxa"/>
            <w:hideMark/>
          </w:tcPr>
          <w:p w14:paraId="058B33B8" w14:textId="77777777" w:rsidR="00F660A8" w:rsidRPr="00F660A8" w:rsidRDefault="00F660A8" w:rsidP="00F660A8">
            <w:pPr>
              <w:contextualSpacing/>
              <w:rPr>
                <w:rFonts w:ascii="Verdana" w:eastAsia="Calibri" w:hAnsi="Verdana" w:cs="Calibri"/>
                <w:sz w:val="18"/>
                <w:szCs w:val="18"/>
                <w:lang w:val="nl-BE"/>
              </w:rPr>
            </w:pPr>
            <w:r w:rsidRPr="00F660A8">
              <w:rPr>
                <w:rFonts w:ascii="Verdana" w:eastAsia="Calibri" w:hAnsi="Verdana" w:cs="Calibri"/>
                <w:sz w:val="18"/>
                <w:szCs w:val="18"/>
                <w:lang w:val="nl-BE"/>
              </w:rPr>
              <w:t>• geestelijke aandoening</w:t>
            </w:r>
          </w:p>
          <w:p w14:paraId="058B33B9" w14:textId="77777777" w:rsidR="00F660A8" w:rsidRPr="00F660A8" w:rsidRDefault="00F660A8" w:rsidP="00F660A8">
            <w:pPr>
              <w:contextualSpacing/>
              <w:rPr>
                <w:rFonts w:ascii="Verdana" w:eastAsia="Calibri" w:hAnsi="Verdana" w:cs="Calibri"/>
                <w:sz w:val="18"/>
                <w:szCs w:val="18"/>
                <w:lang w:val="nl-BE"/>
              </w:rPr>
            </w:pPr>
            <w:r w:rsidRPr="00F660A8">
              <w:rPr>
                <w:rFonts w:ascii="Verdana" w:eastAsia="Calibri" w:hAnsi="Verdana" w:cs="Calibri"/>
                <w:sz w:val="18"/>
                <w:szCs w:val="18"/>
                <w:lang w:val="nl-BE"/>
              </w:rPr>
              <w:t>• functioneren is beperkt door</w:t>
            </w:r>
          </w:p>
          <w:p w14:paraId="058B33BA" w14:textId="77777777" w:rsidR="00F660A8" w:rsidRPr="00F660A8" w:rsidRDefault="00F660A8" w:rsidP="00F660A8">
            <w:pPr>
              <w:contextualSpacing/>
              <w:rPr>
                <w:rFonts w:ascii="Verdana" w:eastAsia="Calibri" w:hAnsi="Verdana" w:cs="Calibri"/>
                <w:sz w:val="18"/>
                <w:szCs w:val="18"/>
                <w:lang w:val="nl-BE"/>
              </w:rPr>
            </w:pPr>
            <w:r w:rsidRPr="00F660A8">
              <w:rPr>
                <w:rFonts w:ascii="Verdana" w:eastAsia="Calibri" w:hAnsi="Verdana" w:cs="Calibri"/>
                <w:sz w:val="18"/>
                <w:szCs w:val="18"/>
                <w:lang w:val="nl-BE"/>
              </w:rPr>
              <w:t xml:space="preserve">geestelijk </w:t>
            </w:r>
            <w:proofErr w:type="spellStart"/>
            <w:r w:rsidRPr="00F660A8">
              <w:rPr>
                <w:rFonts w:ascii="Verdana" w:eastAsia="Calibri" w:hAnsi="Verdana" w:cs="Calibri"/>
                <w:sz w:val="18"/>
                <w:szCs w:val="18"/>
                <w:lang w:val="nl-BE"/>
              </w:rPr>
              <w:t>gezondheids</w:t>
            </w:r>
            <w:r w:rsidR="00096990">
              <w:rPr>
                <w:rFonts w:ascii="Verdana" w:eastAsia="Calibri" w:hAnsi="Verdana" w:cs="Calibri"/>
                <w:sz w:val="18"/>
                <w:szCs w:val="18"/>
                <w:lang w:val="nl-BE"/>
              </w:rPr>
              <w:t>-</w:t>
            </w:r>
            <w:r w:rsidRPr="00F660A8">
              <w:rPr>
                <w:rFonts w:ascii="Verdana" w:eastAsia="Calibri" w:hAnsi="Verdana" w:cs="Calibri"/>
                <w:sz w:val="18"/>
                <w:szCs w:val="18"/>
                <w:lang w:val="nl-BE"/>
              </w:rPr>
              <w:t>probleem</w:t>
            </w:r>
            <w:proofErr w:type="spellEnd"/>
          </w:p>
          <w:p w14:paraId="058B33BB" w14:textId="77777777" w:rsidR="00F660A8" w:rsidRPr="00F660A8" w:rsidRDefault="00F660A8" w:rsidP="00F660A8">
            <w:pPr>
              <w:contextualSpacing/>
              <w:rPr>
                <w:rFonts w:ascii="Verdana" w:eastAsia="Calibri" w:hAnsi="Verdana" w:cs="Calibri"/>
                <w:sz w:val="18"/>
                <w:szCs w:val="18"/>
                <w:lang w:val="nl-BE"/>
              </w:rPr>
            </w:pPr>
            <w:r w:rsidRPr="00F660A8">
              <w:rPr>
                <w:rFonts w:ascii="Verdana" w:eastAsia="Calibri" w:hAnsi="Verdana" w:cs="Calibri"/>
                <w:sz w:val="18"/>
                <w:szCs w:val="18"/>
                <w:lang w:val="nl-BE"/>
              </w:rPr>
              <w:t>• behandeltrouw is minimaal of</w:t>
            </w:r>
          </w:p>
          <w:p w14:paraId="058B33BC" w14:textId="77777777" w:rsidR="00F660A8" w:rsidRPr="00F660A8" w:rsidRDefault="00F660A8" w:rsidP="00F660A8">
            <w:pPr>
              <w:contextualSpacing/>
              <w:rPr>
                <w:rFonts w:ascii="Verdana" w:eastAsia="Calibri" w:hAnsi="Verdana" w:cs="Calibri"/>
                <w:sz w:val="18"/>
                <w:szCs w:val="18"/>
                <w:lang w:val="nl-BE"/>
              </w:rPr>
            </w:pPr>
            <w:r w:rsidRPr="00F660A8">
              <w:rPr>
                <w:rFonts w:ascii="Verdana" w:eastAsia="Calibri" w:hAnsi="Verdana" w:cs="Calibri"/>
                <w:sz w:val="18"/>
                <w:szCs w:val="18"/>
                <w:lang w:val="nl-BE"/>
              </w:rPr>
              <w:t>beperking bestaat ondanks goede</w:t>
            </w:r>
          </w:p>
          <w:p w14:paraId="058B33BD" w14:textId="77777777" w:rsidR="00047C57" w:rsidRPr="00CE5062" w:rsidRDefault="00F660A8" w:rsidP="00F660A8">
            <w:pPr>
              <w:contextualSpacing/>
              <w:rPr>
                <w:rFonts w:ascii="Verdana" w:eastAsia="Calibri" w:hAnsi="Verdana" w:cs="Calibri"/>
                <w:sz w:val="18"/>
                <w:szCs w:val="18"/>
                <w:lang w:val="nl-BE"/>
              </w:rPr>
            </w:pPr>
            <w:r w:rsidRPr="00F660A8">
              <w:rPr>
                <w:rFonts w:ascii="Verdana" w:eastAsia="Calibri" w:hAnsi="Verdana" w:cs="Calibri"/>
                <w:sz w:val="18"/>
                <w:szCs w:val="18"/>
                <w:lang w:val="nl-BE"/>
              </w:rPr>
              <w:t>behandeltrouw</w:t>
            </w:r>
          </w:p>
        </w:tc>
        <w:tc>
          <w:tcPr>
            <w:tcW w:w="2102" w:type="dxa"/>
            <w:hideMark/>
          </w:tcPr>
          <w:p w14:paraId="058B33BE" w14:textId="77777777" w:rsidR="00F660A8" w:rsidRPr="00F660A8" w:rsidRDefault="00F660A8" w:rsidP="00F660A8">
            <w:pPr>
              <w:contextualSpacing/>
              <w:rPr>
                <w:rFonts w:ascii="Verdana" w:eastAsia="Calibri" w:hAnsi="Verdana" w:cs="Calibri"/>
                <w:sz w:val="18"/>
                <w:szCs w:val="18"/>
                <w:lang w:val="nl-BE"/>
              </w:rPr>
            </w:pPr>
            <w:r w:rsidRPr="00F660A8">
              <w:rPr>
                <w:rFonts w:ascii="Verdana" w:eastAsia="Calibri" w:hAnsi="Verdana" w:cs="Calibri"/>
                <w:sz w:val="18"/>
                <w:szCs w:val="18"/>
                <w:lang w:val="nl-BE"/>
              </w:rPr>
              <w:t>• minimale tekenen van geestelijke</w:t>
            </w:r>
          </w:p>
          <w:p w14:paraId="058B33BF" w14:textId="77777777" w:rsidR="00F660A8" w:rsidRPr="00F660A8" w:rsidRDefault="00F660A8" w:rsidP="00F660A8">
            <w:pPr>
              <w:contextualSpacing/>
              <w:rPr>
                <w:rFonts w:ascii="Verdana" w:eastAsia="Calibri" w:hAnsi="Verdana" w:cs="Calibri"/>
                <w:sz w:val="18"/>
                <w:szCs w:val="18"/>
                <w:lang w:val="nl-BE"/>
              </w:rPr>
            </w:pPr>
            <w:r w:rsidRPr="00F660A8">
              <w:rPr>
                <w:rFonts w:ascii="Verdana" w:eastAsia="Calibri" w:hAnsi="Verdana" w:cs="Calibri"/>
                <w:sz w:val="18"/>
                <w:szCs w:val="18"/>
                <w:lang w:val="nl-BE"/>
              </w:rPr>
              <w:t>onrus</w:t>
            </w:r>
            <w:r w:rsidR="00A11701">
              <w:rPr>
                <w:rFonts w:ascii="Verdana" w:eastAsia="Calibri" w:hAnsi="Verdana" w:cs="Calibri"/>
                <w:sz w:val="18"/>
                <w:szCs w:val="18"/>
                <w:lang w:val="nl-BE"/>
              </w:rPr>
              <w:t xml:space="preserve">t die voorspelbare reactie zijn </w:t>
            </w:r>
            <w:r w:rsidRPr="00F660A8">
              <w:rPr>
                <w:rFonts w:ascii="Verdana" w:eastAsia="Calibri" w:hAnsi="Verdana" w:cs="Calibri"/>
                <w:sz w:val="18"/>
                <w:szCs w:val="18"/>
                <w:lang w:val="nl-BE"/>
              </w:rPr>
              <w:t>op stressoren in het leven</w:t>
            </w:r>
          </w:p>
          <w:p w14:paraId="058B33C0" w14:textId="77777777" w:rsidR="00F660A8" w:rsidRPr="00F660A8" w:rsidRDefault="00F660A8" w:rsidP="00F660A8">
            <w:pPr>
              <w:contextualSpacing/>
              <w:rPr>
                <w:rFonts w:ascii="Verdana" w:eastAsia="Calibri" w:hAnsi="Verdana" w:cs="Calibri"/>
                <w:sz w:val="18"/>
                <w:szCs w:val="18"/>
                <w:lang w:val="nl-BE"/>
              </w:rPr>
            </w:pPr>
            <w:r w:rsidRPr="00F660A8">
              <w:rPr>
                <w:rFonts w:ascii="Verdana" w:eastAsia="Calibri" w:hAnsi="Verdana" w:cs="Calibri"/>
                <w:sz w:val="18"/>
                <w:szCs w:val="18"/>
                <w:lang w:val="nl-BE"/>
              </w:rPr>
              <w:t>• functioneren is marginaal beperkt</w:t>
            </w:r>
          </w:p>
          <w:p w14:paraId="058B33C1" w14:textId="77777777" w:rsidR="00F660A8" w:rsidRPr="00F660A8" w:rsidRDefault="00F660A8" w:rsidP="00F660A8">
            <w:pPr>
              <w:contextualSpacing/>
              <w:rPr>
                <w:rFonts w:ascii="Verdana" w:eastAsia="Calibri" w:hAnsi="Verdana" w:cs="Calibri"/>
                <w:sz w:val="18"/>
                <w:szCs w:val="18"/>
                <w:lang w:val="nl-BE"/>
              </w:rPr>
            </w:pPr>
            <w:r w:rsidRPr="00F660A8">
              <w:rPr>
                <w:rFonts w:ascii="Verdana" w:eastAsia="Calibri" w:hAnsi="Verdana" w:cs="Calibri"/>
                <w:sz w:val="18"/>
                <w:szCs w:val="18"/>
                <w:lang w:val="nl-BE"/>
              </w:rPr>
              <w:t>door geestelijke onrust</w:t>
            </w:r>
          </w:p>
          <w:p w14:paraId="058B33C2" w14:textId="77777777" w:rsidR="00047C57" w:rsidRPr="00CE5062" w:rsidRDefault="00A11701" w:rsidP="00F660A8">
            <w:pPr>
              <w:contextualSpacing/>
              <w:rPr>
                <w:rFonts w:ascii="Verdana" w:eastAsia="Calibri" w:hAnsi="Verdana" w:cs="Calibri"/>
                <w:sz w:val="18"/>
                <w:szCs w:val="18"/>
                <w:lang w:val="nl-BE"/>
              </w:rPr>
            </w:pPr>
            <w:r>
              <w:rPr>
                <w:rFonts w:ascii="Verdana" w:eastAsia="Calibri" w:hAnsi="Verdana" w:cs="Calibri"/>
                <w:sz w:val="18"/>
                <w:szCs w:val="18"/>
                <w:lang w:val="nl-BE"/>
              </w:rPr>
              <w:t xml:space="preserve">• goede behandeltrouw of geen </w:t>
            </w:r>
            <w:r w:rsidR="00F660A8" w:rsidRPr="00F660A8">
              <w:rPr>
                <w:rFonts w:ascii="Verdana" w:eastAsia="Calibri" w:hAnsi="Verdana" w:cs="Calibri"/>
                <w:sz w:val="18"/>
                <w:szCs w:val="18"/>
                <w:lang w:val="nl-BE"/>
              </w:rPr>
              <w:t>behandeling nodig</w:t>
            </w:r>
          </w:p>
        </w:tc>
        <w:tc>
          <w:tcPr>
            <w:tcW w:w="2009" w:type="dxa"/>
            <w:hideMark/>
          </w:tcPr>
          <w:p w14:paraId="058B33C3" w14:textId="77777777" w:rsidR="00F660A8" w:rsidRPr="00F660A8" w:rsidRDefault="00F660A8" w:rsidP="00F660A8">
            <w:pPr>
              <w:contextualSpacing/>
              <w:rPr>
                <w:rFonts w:ascii="Verdana" w:eastAsia="Calibri" w:hAnsi="Verdana" w:cs="Calibri"/>
                <w:sz w:val="18"/>
                <w:szCs w:val="18"/>
                <w:lang w:val="nl-BE"/>
              </w:rPr>
            </w:pPr>
            <w:r w:rsidRPr="00F660A8">
              <w:rPr>
                <w:rFonts w:ascii="Verdana" w:eastAsia="Calibri" w:hAnsi="Verdana" w:cs="Calibri"/>
                <w:sz w:val="18"/>
                <w:szCs w:val="18"/>
                <w:lang w:val="nl-BE"/>
              </w:rPr>
              <w:t>• geestelijk gezond</w:t>
            </w:r>
          </w:p>
          <w:p w14:paraId="058B33C4" w14:textId="77777777" w:rsidR="00F660A8" w:rsidRPr="00F660A8" w:rsidRDefault="00F660A8" w:rsidP="00F660A8">
            <w:pPr>
              <w:contextualSpacing/>
              <w:rPr>
                <w:rFonts w:ascii="Verdana" w:eastAsia="Calibri" w:hAnsi="Verdana" w:cs="Calibri"/>
                <w:sz w:val="18"/>
                <w:szCs w:val="18"/>
                <w:lang w:val="nl-BE"/>
              </w:rPr>
            </w:pPr>
            <w:r w:rsidRPr="00F660A8">
              <w:rPr>
                <w:rFonts w:ascii="Verdana" w:eastAsia="Calibri" w:hAnsi="Verdana" w:cs="Calibri"/>
                <w:sz w:val="18"/>
                <w:szCs w:val="18"/>
                <w:lang w:val="nl-BE"/>
              </w:rPr>
              <w:t>• niet meer dan de dagelijkse</w:t>
            </w:r>
          </w:p>
          <w:p w14:paraId="058B33C5" w14:textId="77777777" w:rsidR="00047C57" w:rsidRPr="00CE5062" w:rsidRDefault="00F660A8" w:rsidP="00F660A8">
            <w:pPr>
              <w:contextualSpacing/>
              <w:rPr>
                <w:rFonts w:ascii="Verdana" w:eastAsia="Calibri" w:hAnsi="Verdana" w:cs="Calibri"/>
                <w:sz w:val="18"/>
                <w:szCs w:val="18"/>
              </w:rPr>
            </w:pPr>
            <w:r w:rsidRPr="00F660A8">
              <w:rPr>
                <w:rFonts w:ascii="Verdana" w:eastAsia="Calibri" w:hAnsi="Verdana" w:cs="Calibri"/>
                <w:sz w:val="18"/>
                <w:szCs w:val="18"/>
                <w:lang w:val="nl-BE"/>
              </w:rPr>
              <w:t>beslommeringen/ zorgen</w:t>
            </w:r>
          </w:p>
        </w:tc>
      </w:tr>
      <w:tr w:rsidR="00284902" w:rsidRPr="00CE5062" w14:paraId="058B33CD" w14:textId="77777777" w:rsidTr="000B56CE">
        <w:trPr>
          <w:trHeight w:val="255"/>
          <w:jc w:val="center"/>
        </w:trPr>
        <w:tc>
          <w:tcPr>
            <w:tcW w:w="1644" w:type="dxa"/>
            <w:gridSpan w:val="2"/>
            <w:shd w:val="clear" w:color="auto" w:fill="BFBFBF" w:themeFill="background1" w:themeFillShade="BF"/>
            <w:vAlign w:val="center"/>
          </w:tcPr>
          <w:p w14:paraId="058B33C7" w14:textId="77777777" w:rsidR="00047C57" w:rsidRPr="00CE5062" w:rsidRDefault="00047C57" w:rsidP="00047C57">
            <w:pPr>
              <w:contextualSpacing/>
              <w:jc w:val="center"/>
              <w:rPr>
                <w:rFonts w:ascii="Verdana" w:eastAsia="Calibri" w:hAnsi="Verdana" w:cs="Times New Roman"/>
                <w:b/>
                <w:bCs/>
                <w:sz w:val="18"/>
                <w:szCs w:val="18"/>
                <w:lang w:val="nl-BE"/>
              </w:rPr>
            </w:pPr>
          </w:p>
          <w:p w14:paraId="058B33C8" w14:textId="77777777" w:rsidR="00047C57" w:rsidRPr="00CE5062" w:rsidRDefault="00047C57" w:rsidP="00047C57">
            <w:pPr>
              <w:contextualSpacing/>
              <w:jc w:val="center"/>
              <w:rPr>
                <w:rFonts w:ascii="Verdana" w:eastAsia="Calibri" w:hAnsi="Verdana" w:cs="Times New Roman"/>
                <w:b/>
                <w:bCs/>
                <w:sz w:val="18"/>
                <w:szCs w:val="18"/>
                <w:lang w:val="nl-BE"/>
              </w:rPr>
            </w:pPr>
          </w:p>
        </w:tc>
        <w:tc>
          <w:tcPr>
            <w:tcW w:w="2292" w:type="dxa"/>
            <w:shd w:val="clear" w:color="auto" w:fill="BFBFBF" w:themeFill="background1" w:themeFillShade="BF"/>
            <w:vAlign w:val="center"/>
          </w:tcPr>
          <w:p w14:paraId="058B33C9" w14:textId="77777777" w:rsidR="00047C57" w:rsidRPr="00CE5062" w:rsidRDefault="00047C57" w:rsidP="00047C57">
            <w:pPr>
              <w:contextualSpacing/>
              <w:jc w:val="center"/>
              <w:rPr>
                <w:rFonts w:ascii="Verdana" w:eastAsia="Calibri" w:hAnsi="Verdana" w:cs="Times New Roman"/>
                <w:b/>
                <w:bCs/>
                <w:sz w:val="18"/>
                <w:szCs w:val="18"/>
                <w:lang w:val="nl-BE"/>
              </w:rPr>
            </w:pPr>
          </w:p>
        </w:tc>
        <w:tc>
          <w:tcPr>
            <w:tcW w:w="1984" w:type="dxa"/>
            <w:shd w:val="clear" w:color="auto" w:fill="BFBFBF" w:themeFill="background1" w:themeFillShade="BF"/>
            <w:vAlign w:val="center"/>
          </w:tcPr>
          <w:p w14:paraId="058B33CA" w14:textId="77777777" w:rsidR="00047C57" w:rsidRPr="00CE5062" w:rsidRDefault="00047C57" w:rsidP="00047C57">
            <w:pPr>
              <w:contextualSpacing/>
              <w:jc w:val="center"/>
              <w:rPr>
                <w:rFonts w:ascii="Verdana" w:eastAsia="Calibri" w:hAnsi="Verdana" w:cs="Times New Roman"/>
                <w:b/>
                <w:bCs/>
                <w:sz w:val="18"/>
                <w:szCs w:val="18"/>
                <w:lang w:val="nl-BE"/>
              </w:rPr>
            </w:pPr>
          </w:p>
        </w:tc>
        <w:tc>
          <w:tcPr>
            <w:tcW w:w="2102" w:type="dxa"/>
            <w:shd w:val="clear" w:color="auto" w:fill="BFBFBF" w:themeFill="background1" w:themeFillShade="BF"/>
            <w:vAlign w:val="center"/>
          </w:tcPr>
          <w:p w14:paraId="058B33CB" w14:textId="77777777" w:rsidR="00047C57" w:rsidRPr="00CE5062" w:rsidRDefault="00047C57" w:rsidP="00047C57">
            <w:pPr>
              <w:contextualSpacing/>
              <w:jc w:val="center"/>
              <w:rPr>
                <w:rFonts w:ascii="Verdana" w:eastAsia="Calibri" w:hAnsi="Verdana" w:cs="Times New Roman"/>
                <w:b/>
                <w:bCs/>
                <w:sz w:val="18"/>
                <w:szCs w:val="18"/>
                <w:lang w:val="nl-BE"/>
              </w:rPr>
            </w:pPr>
          </w:p>
        </w:tc>
        <w:tc>
          <w:tcPr>
            <w:tcW w:w="2009" w:type="dxa"/>
            <w:shd w:val="clear" w:color="auto" w:fill="BFBFBF" w:themeFill="background1" w:themeFillShade="BF"/>
            <w:vAlign w:val="center"/>
          </w:tcPr>
          <w:p w14:paraId="058B33CC" w14:textId="77777777" w:rsidR="00047C57" w:rsidRPr="00CE5062" w:rsidRDefault="00047C57" w:rsidP="00047C57">
            <w:pPr>
              <w:contextualSpacing/>
              <w:jc w:val="center"/>
              <w:rPr>
                <w:rFonts w:ascii="Verdana" w:eastAsia="Calibri" w:hAnsi="Verdana" w:cs="Times New Roman"/>
                <w:b/>
                <w:bCs/>
                <w:sz w:val="18"/>
                <w:szCs w:val="18"/>
                <w:lang w:val="nl-BE"/>
              </w:rPr>
            </w:pPr>
          </w:p>
        </w:tc>
      </w:tr>
    </w:tbl>
    <w:p w14:paraId="058B33CE" w14:textId="77777777" w:rsidR="00047C57" w:rsidRPr="00CE5062" w:rsidRDefault="00047C57" w:rsidP="00047C57">
      <w:pPr>
        <w:spacing w:after="160" w:line="259" w:lineRule="auto"/>
        <w:rPr>
          <w:rFonts w:ascii="Verdana" w:eastAsia="Calibri" w:hAnsi="Verdana" w:cs="Times New Roman"/>
          <w:sz w:val="18"/>
          <w:szCs w:val="18"/>
          <w:lang w:val="en-GB"/>
        </w:rPr>
      </w:pPr>
      <w:r w:rsidRPr="00CE5062">
        <w:rPr>
          <w:rFonts w:ascii="Verdana" w:eastAsia="Calibri" w:hAnsi="Verdana" w:cs="Times New Roman"/>
          <w:sz w:val="18"/>
          <w:szCs w:val="18"/>
          <w:lang w:val="en-GB"/>
        </w:rPr>
        <w:br w:type="page"/>
      </w:r>
    </w:p>
    <w:tbl>
      <w:tblPr>
        <w:tblStyle w:val="Tabelraster1"/>
        <w:tblW w:w="10031" w:type="dxa"/>
        <w:jc w:val="center"/>
        <w:tblLayout w:type="fixed"/>
        <w:tblLook w:val="04A0" w:firstRow="1" w:lastRow="0" w:firstColumn="1" w:lastColumn="0" w:noHBand="0" w:noVBand="1"/>
      </w:tblPr>
      <w:tblGrid>
        <w:gridCol w:w="651"/>
        <w:gridCol w:w="1158"/>
        <w:gridCol w:w="1985"/>
        <w:gridCol w:w="2126"/>
        <w:gridCol w:w="1843"/>
        <w:gridCol w:w="2268"/>
      </w:tblGrid>
      <w:tr w:rsidR="00284902" w:rsidRPr="00CE5062" w14:paraId="058B33D0" w14:textId="77777777" w:rsidTr="000768FD">
        <w:trPr>
          <w:trHeight w:val="255"/>
          <w:jc w:val="center"/>
        </w:trPr>
        <w:tc>
          <w:tcPr>
            <w:tcW w:w="10031" w:type="dxa"/>
            <w:gridSpan w:val="6"/>
            <w:shd w:val="clear" w:color="auto" w:fill="E5DFEC" w:themeFill="accent4" w:themeFillTint="33"/>
          </w:tcPr>
          <w:p w14:paraId="058B33CF" w14:textId="77777777" w:rsidR="00047C57" w:rsidRPr="00857BEA" w:rsidRDefault="00047C57" w:rsidP="00047C57">
            <w:pPr>
              <w:contextualSpacing/>
              <w:rPr>
                <w:rFonts w:ascii="Verdana" w:eastAsia="Calibri" w:hAnsi="Verdana" w:cs="Times New Roman"/>
                <w:b/>
                <w:bCs/>
                <w:sz w:val="18"/>
                <w:szCs w:val="18"/>
              </w:rPr>
            </w:pPr>
            <w:r w:rsidRPr="00857BEA">
              <w:rPr>
                <w:rFonts w:ascii="Verdana" w:eastAsia="Calibri" w:hAnsi="Verdana" w:cs="Times New Roman"/>
                <w:b/>
                <w:sz w:val="18"/>
                <w:szCs w:val="18"/>
                <w:lang w:val="nl-BE"/>
              </w:rPr>
              <w:br w:type="page"/>
            </w:r>
            <w:r w:rsidRPr="00857BEA">
              <w:rPr>
                <w:rFonts w:ascii="Verdana" w:eastAsia="Calibri" w:hAnsi="Verdana" w:cs="Times New Roman"/>
                <w:b/>
                <w:bCs/>
                <w:sz w:val="18"/>
                <w:szCs w:val="18"/>
                <w:lang w:val="nl-BE"/>
              </w:rPr>
              <w:t>LICHAMELIJKE GEZONDHEID</w:t>
            </w:r>
          </w:p>
        </w:tc>
      </w:tr>
      <w:tr w:rsidR="00284902" w:rsidRPr="00CE5062" w14:paraId="058B33D4" w14:textId="77777777" w:rsidTr="002C3A8C">
        <w:trPr>
          <w:trHeight w:val="255"/>
          <w:jc w:val="center"/>
        </w:trPr>
        <w:tc>
          <w:tcPr>
            <w:tcW w:w="651" w:type="dxa"/>
            <w:shd w:val="clear" w:color="auto" w:fill="BFBFBF" w:themeFill="background1" w:themeFillShade="BF"/>
            <w:vAlign w:val="center"/>
          </w:tcPr>
          <w:p w14:paraId="058B33D1" w14:textId="77777777" w:rsidR="00047C57" w:rsidRPr="00857BEA" w:rsidRDefault="00047C57" w:rsidP="0097077A">
            <w:pPr>
              <w:contextualSpacing/>
              <w:jc w:val="center"/>
              <w:rPr>
                <w:rFonts w:ascii="Verdana" w:eastAsia="Calibri" w:hAnsi="Verdana" w:cs="Times New Roman"/>
                <w:b/>
                <w:bCs/>
                <w:sz w:val="18"/>
                <w:szCs w:val="18"/>
                <w:lang w:val="nl-BE"/>
              </w:rPr>
            </w:pPr>
          </w:p>
        </w:tc>
        <w:tc>
          <w:tcPr>
            <w:tcW w:w="9380" w:type="dxa"/>
            <w:gridSpan w:val="5"/>
          </w:tcPr>
          <w:p w14:paraId="058B33D2" w14:textId="77777777" w:rsidR="00047C57" w:rsidRPr="00857BEA" w:rsidRDefault="00047C57" w:rsidP="00047C57">
            <w:pPr>
              <w:contextualSpacing/>
              <w:jc w:val="both"/>
              <w:rPr>
                <w:rFonts w:ascii="Verdana" w:eastAsia="Calibri" w:hAnsi="Verdana" w:cs="Calibri"/>
                <w:sz w:val="18"/>
                <w:szCs w:val="18"/>
                <w:lang w:val="nl-BE"/>
              </w:rPr>
            </w:pPr>
            <w:r w:rsidRPr="00857BEA">
              <w:rPr>
                <w:rFonts w:ascii="Verdana" w:eastAsia="Calibri" w:hAnsi="Verdana" w:cs="Calibri"/>
                <w:sz w:val="18"/>
                <w:szCs w:val="18"/>
                <w:lang w:val="nl-BE"/>
              </w:rPr>
              <w:t xml:space="preserve">Persoon bevindt zich in een kritieke toestand </w:t>
            </w:r>
            <w:proofErr w:type="spellStart"/>
            <w:r w:rsidRPr="00857BEA">
              <w:rPr>
                <w:rFonts w:ascii="Verdana" w:eastAsia="Calibri" w:hAnsi="Verdana" w:cs="Calibri"/>
                <w:sz w:val="18"/>
                <w:szCs w:val="18"/>
                <w:lang w:val="nl-BE"/>
              </w:rPr>
              <w:t>mbt</w:t>
            </w:r>
            <w:proofErr w:type="spellEnd"/>
            <w:r w:rsidRPr="00857BEA">
              <w:rPr>
                <w:rFonts w:ascii="Verdana" w:eastAsia="Calibri" w:hAnsi="Verdana" w:cs="Calibri"/>
                <w:sz w:val="18"/>
                <w:szCs w:val="18"/>
                <w:lang w:val="nl-BE"/>
              </w:rPr>
              <w:t>. zijn/haar lichamelijke problemen.</w:t>
            </w:r>
            <w:r w:rsidR="00291097" w:rsidRPr="00857BEA">
              <w:rPr>
                <w:rFonts w:ascii="Verdana" w:eastAsia="Calibri" w:hAnsi="Verdana" w:cs="Calibri"/>
                <w:sz w:val="18"/>
                <w:szCs w:val="18"/>
                <w:lang w:val="nl-BE"/>
              </w:rPr>
              <w:t xml:space="preserve"> Hij/zij heeft direct medische aandacht nodig. </w:t>
            </w:r>
          </w:p>
          <w:p w14:paraId="058B33D3" w14:textId="77777777" w:rsidR="00047C57" w:rsidRPr="00857BEA" w:rsidRDefault="00047C57" w:rsidP="00047C57">
            <w:pPr>
              <w:contextualSpacing/>
              <w:jc w:val="both"/>
              <w:rPr>
                <w:rFonts w:ascii="Verdana" w:eastAsia="Calibri" w:hAnsi="Verdana" w:cs="Calibri"/>
                <w:sz w:val="18"/>
                <w:szCs w:val="18"/>
                <w:lang w:val="nl-BE"/>
              </w:rPr>
            </w:pPr>
          </w:p>
        </w:tc>
      </w:tr>
      <w:tr w:rsidR="00864688" w:rsidRPr="00CE5062" w14:paraId="058B33D8" w14:textId="77777777" w:rsidTr="002C3A8C">
        <w:trPr>
          <w:trHeight w:val="255"/>
          <w:jc w:val="center"/>
        </w:trPr>
        <w:tc>
          <w:tcPr>
            <w:tcW w:w="651" w:type="dxa"/>
            <w:shd w:val="clear" w:color="auto" w:fill="BFBFBF" w:themeFill="background1" w:themeFillShade="BF"/>
            <w:vAlign w:val="center"/>
          </w:tcPr>
          <w:p w14:paraId="058B33D5" w14:textId="77777777" w:rsidR="00864688" w:rsidRPr="00857BEA" w:rsidRDefault="00864688" w:rsidP="0097077A">
            <w:pPr>
              <w:contextualSpacing/>
              <w:jc w:val="center"/>
              <w:rPr>
                <w:rFonts w:ascii="Verdana" w:eastAsia="Calibri" w:hAnsi="Verdana" w:cs="Times New Roman"/>
                <w:b/>
                <w:bCs/>
                <w:sz w:val="18"/>
                <w:szCs w:val="18"/>
                <w:lang w:val="nl-BE"/>
              </w:rPr>
            </w:pPr>
          </w:p>
        </w:tc>
        <w:tc>
          <w:tcPr>
            <w:tcW w:w="9380" w:type="dxa"/>
            <w:gridSpan w:val="5"/>
          </w:tcPr>
          <w:p w14:paraId="058B33D6" w14:textId="77777777" w:rsidR="00155967" w:rsidRPr="00857BEA" w:rsidRDefault="00155967" w:rsidP="00155967">
            <w:pPr>
              <w:contextualSpacing/>
              <w:jc w:val="both"/>
              <w:rPr>
                <w:rFonts w:ascii="Verdana" w:eastAsia="Calibri" w:hAnsi="Verdana" w:cs="Calibri"/>
                <w:sz w:val="18"/>
                <w:szCs w:val="18"/>
                <w:lang w:val="nl-BE"/>
              </w:rPr>
            </w:pPr>
            <w:r w:rsidRPr="00857BEA">
              <w:rPr>
                <w:rFonts w:ascii="Verdana" w:eastAsia="Calibri" w:hAnsi="Verdana" w:cs="Calibri"/>
                <w:sz w:val="18"/>
                <w:szCs w:val="18"/>
                <w:lang w:val="nl-BE"/>
              </w:rPr>
              <w:t>Persoon heeft een (chro</w:t>
            </w:r>
            <w:r w:rsidR="007B4EA3" w:rsidRPr="00857BEA">
              <w:rPr>
                <w:rFonts w:ascii="Verdana" w:eastAsia="Calibri" w:hAnsi="Verdana" w:cs="Calibri"/>
                <w:sz w:val="18"/>
                <w:szCs w:val="18"/>
                <w:lang w:val="nl-BE"/>
              </w:rPr>
              <w:t xml:space="preserve">nische) lichamelijke aandoening </w:t>
            </w:r>
            <w:r w:rsidR="00857BEA" w:rsidRPr="00857BEA">
              <w:rPr>
                <w:rFonts w:ascii="Verdana" w:eastAsia="Calibri" w:hAnsi="Verdana" w:cs="Calibri"/>
                <w:sz w:val="18"/>
                <w:szCs w:val="18"/>
                <w:lang w:val="nl-BE"/>
              </w:rPr>
              <w:t xml:space="preserve">(bijvoorbeeld diabetes) </w:t>
            </w:r>
            <w:r w:rsidR="007B4EA3" w:rsidRPr="00857BEA">
              <w:rPr>
                <w:rFonts w:ascii="Verdana" w:eastAsia="Calibri" w:hAnsi="Verdana" w:cs="Calibri"/>
                <w:sz w:val="18"/>
                <w:szCs w:val="18"/>
                <w:lang w:val="nl-BE"/>
              </w:rPr>
              <w:t>die medische behandeling vereist</w:t>
            </w:r>
            <w:r w:rsidR="00857BEA" w:rsidRPr="00857BEA">
              <w:rPr>
                <w:rFonts w:ascii="Verdana" w:eastAsia="Calibri" w:hAnsi="Verdana" w:cs="Calibri"/>
                <w:sz w:val="18"/>
                <w:szCs w:val="18"/>
                <w:lang w:val="nl-BE"/>
              </w:rPr>
              <w:t>.</w:t>
            </w:r>
          </w:p>
          <w:p w14:paraId="058B33D7" w14:textId="77777777" w:rsidR="00155967" w:rsidRPr="00857BEA" w:rsidRDefault="00155967" w:rsidP="00155967">
            <w:pPr>
              <w:contextualSpacing/>
              <w:jc w:val="both"/>
              <w:rPr>
                <w:rFonts w:ascii="Verdana" w:eastAsia="Calibri" w:hAnsi="Verdana" w:cs="Calibri"/>
                <w:sz w:val="18"/>
                <w:szCs w:val="18"/>
                <w:lang w:val="nl-BE"/>
              </w:rPr>
            </w:pPr>
          </w:p>
        </w:tc>
      </w:tr>
      <w:tr w:rsidR="00DA2315" w:rsidRPr="00CE5062" w14:paraId="058B33DC" w14:textId="77777777" w:rsidTr="006600C6">
        <w:trPr>
          <w:trHeight w:val="508"/>
          <w:jc w:val="center"/>
        </w:trPr>
        <w:tc>
          <w:tcPr>
            <w:tcW w:w="651" w:type="dxa"/>
            <w:shd w:val="clear" w:color="auto" w:fill="BFBFBF" w:themeFill="background1" w:themeFillShade="BF"/>
            <w:vAlign w:val="center"/>
          </w:tcPr>
          <w:p w14:paraId="058B33D9" w14:textId="77777777" w:rsidR="00DA2315" w:rsidRPr="00B01283" w:rsidRDefault="00DA2315" w:rsidP="006600C6">
            <w:pPr>
              <w:contextualSpacing/>
              <w:jc w:val="center"/>
              <w:rPr>
                <w:rFonts w:ascii="Verdana" w:hAnsi="Verdana"/>
                <w:b/>
                <w:sz w:val="18"/>
                <w:szCs w:val="18"/>
                <w:lang w:val="nl-BE"/>
              </w:rPr>
            </w:pPr>
          </w:p>
        </w:tc>
        <w:tc>
          <w:tcPr>
            <w:tcW w:w="9380" w:type="dxa"/>
            <w:gridSpan w:val="5"/>
          </w:tcPr>
          <w:p w14:paraId="058B33DA" w14:textId="77777777" w:rsidR="00DA2315" w:rsidRPr="009D0994" w:rsidRDefault="00DA2315" w:rsidP="00DA2315">
            <w:pPr>
              <w:rPr>
                <w:rFonts w:ascii="Verdana" w:hAnsi="Verdana"/>
                <w:sz w:val="18"/>
                <w:szCs w:val="18"/>
                <w:lang w:val="nl-BE"/>
              </w:rPr>
            </w:pPr>
            <w:r w:rsidRPr="009D0994">
              <w:rPr>
                <w:rFonts w:ascii="Verdana" w:hAnsi="Verdana"/>
                <w:sz w:val="18"/>
                <w:szCs w:val="18"/>
                <w:lang w:val="nl-BE"/>
              </w:rPr>
              <w:t xml:space="preserve">Persoon kan/laat zich (minimaal) verzorgen </w:t>
            </w:r>
            <w:proofErr w:type="spellStart"/>
            <w:r w:rsidRPr="009D0994">
              <w:rPr>
                <w:rFonts w:ascii="Verdana" w:hAnsi="Verdana"/>
                <w:sz w:val="18"/>
                <w:szCs w:val="18"/>
                <w:lang w:val="nl-BE"/>
              </w:rPr>
              <w:t>mbt</w:t>
            </w:r>
            <w:proofErr w:type="spellEnd"/>
            <w:r w:rsidRPr="009D0994">
              <w:rPr>
                <w:rFonts w:ascii="Verdana" w:hAnsi="Verdana"/>
                <w:sz w:val="18"/>
                <w:szCs w:val="18"/>
                <w:lang w:val="nl-BE"/>
              </w:rPr>
              <w:t>. zijn/haar lichamelijke problemen.</w:t>
            </w:r>
          </w:p>
          <w:p w14:paraId="058B33DB" w14:textId="77777777" w:rsidR="00DA2315" w:rsidRPr="00DA2315" w:rsidRDefault="00DA2315" w:rsidP="00DA2315">
            <w:pPr>
              <w:rPr>
                <w:lang w:val="nl-BE"/>
              </w:rPr>
            </w:pPr>
          </w:p>
        </w:tc>
      </w:tr>
      <w:tr w:rsidR="00284902" w:rsidRPr="00CE5062" w14:paraId="058B33E0" w14:textId="77777777" w:rsidTr="002C3A8C">
        <w:trPr>
          <w:trHeight w:val="255"/>
          <w:jc w:val="center"/>
        </w:trPr>
        <w:tc>
          <w:tcPr>
            <w:tcW w:w="651" w:type="dxa"/>
            <w:shd w:val="clear" w:color="auto" w:fill="BFBFBF" w:themeFill="background1" w:themeFillShade="BF"/>
            <w:vAlign w:val="center"/>
          </w:tcPr>
          <w:p w14:paraId="058B33DD" w14:textId="77777777" w:rsidR="00047C57" w:rsidRPr="00857BEA" w:rsidRDefault="00047C57" w:rsidP="0097077A">
            <w:pPr>
              <w:contextualSpacing/>
              <w:jc w:val="center"/>
              <w:rPr>
                <w:rFonts w:ascii="Verdana" w:eastAsia="Calibri" w:hAnsi="Verdana" w:cs="Times New Roman"/>
                <w:b/>
                <w:bCs/>
                <w:sz w:val="18"/>
                <w:szCs w:val="18"/>
                <w:lang w:val="nl-BE"/>
              </w:rPr>
            </w:pPr>
          </w:p>
        </w:tc>
        <w:tc>
          <w:tcPr>
            <w:tcW w:w="9380" w:type="dxa"/>
            <w:gridSpan w:val="5"/>
          </w:tcPr>
          <w:p w14:paraId="058B33DE" w14:textId="77777777" w:rsidR="00047C57" w:rsidRPr="00857BEA" w:rsidRDefault="00047C57" w:rsidP="00047C57">
            <w:pPr>
              <w:contextualSpacing/>
              <w:jc w:val="both"/>
              <w:rPr>
                <w:rFonts w:ascii="Verdana" w:eastAsia="Calibri" w:hAnsi="Verdana" w:cs="Calibri"/>
                <w:sz w:val="18"/>
                <w:szCs w:val="18"/>
                <w:lang w:val="nl-BE"/>
              </w:rPr>
            </w:pPr>
            <w:r w:rsidRPr="00857BEA">
              <w:rPr>
                <w:rFonts w:ascii="Verdana" w:eastAsia="Calibri" w:hAnsi="Verdana" w:cs="Calibri"/>
                <w:sz w:val="18"/>
                <w:szCs w:val="18"/>
                <w:lang w:val="nl-BE"/>
              </w:rPr>
              <w:t xml:space="preserve">Persoon is behandeltrouw </w:t>
            </w:r>
            <w:proofErr w:type="spellStart"/>
            <w:r w:rsidRPr="00857BEA">
              <w:rPr>
                <w:rFonts w:ascii="Verdana" w:eastAsia="Calibri" w:hAnsi="Verdana" w:cs="Calibri"/>
                <w:sz w:val="18"/>
                <w:szCs w:val="18"/>
                <w:lang w:val="nl-BE"/>
              </w:rPr>
              <w:t>mbt</w:t>
            </w:r>
            <w:proofErr w:type="spellEnd"/>
            <w:r w:rsidRPr="00857BEA">
              <w:rPr>
                <w:rFonts w:ascii="Verdana" w:eastAsia="Calibri" w:hAnsi="Verdana" w:cs="Calibri"/>
                <w:sz w:val="18"/>
                <w:szCs w:val="18"/>
                <w:lang w:val="nl-BE"/>
              </w:rPr>
              <w:t>. zijn/haar lichamelijke problemen (medicatietrouw, aanwezig zijn op doktersafspraken, opvolgen van voorschriften</w:t>
            </w:r>
            <w:r w:rsidR="00857BEA" w:rsidRPr="00857BEA">
              <w:rPr>
                <w:rFonts w:ascii="Verdana" w:eastAsia="Calibri" w:hAnsi="Verdana" w:cs="Calibri"/>
                <w:sz w:val="18"/>
                <w:szCs w:val="18"/>
                <w:lang w:val="nl-BE"/>
              </w:rPr>
              <w:t>, verzorgen van wonden</w:t>
            </w:r>
            <w:r w:rsidRPr="00857BEA">
              <w:rPr>
                <w:rFonts w:ascii="Verdana" w:eastAsia="Calibri" w:hAnsi="Verdana" w:cs="Calibri"/>
                <w:sz w:val="18"/>
                <w:szCs w:val="18"/>
                <w:lang w:val="nl-BE"/>
              </w:rPr>
              <w:t xml:space="preserve"> ed.).</w:t>
            </w:r>
          </w:p>
          <w:p w14:paraId="058B33DF" w14:textId="77777777" w:rsidR="00047C57" w:rsidRPr="00857BEA" w:rsidRDefault="00047C57" w:rsidP="00047C57">
            <w:pPr>
              <w:contextualSpacing/>
              <w:jc w:val="both"/>
              <w:rPr>
                <w:rFonts w:ascii="Verdana" w:eastAsia="Calibri" w:hAnsi="Verdana" w:cs="Calibri"/>
                <w:sz w:val="18"/>
                <w:szCs w:val="18"/>
                <w:lang w:val="nl-BE"/>
              </w:rPr>
            </w:pPr>
          </w:p>
        </w:tc>
      </w:tr>
      <w:tr w:rsidR="00284902" w:rsidRPr="00CE5062" w14:paraId="058B33E4" w14:textId="77777777" w:rsidTr="002C3A8C">
        <w:trPr>
          <w:trHeight w:val="255"/>
          <w:jc w:val="center"/>
        </w:trPr>
        <w:tc>
          <w:tcPr>
            <w:tcW w:w="651" w:type="dxa"/>
            <w:shd w:val="clear" w:color="auto" w:fill="BFBFBF" w:themeFill="background1" w:themeFillShade="BF"/>
            <w:vAlign w:val="center"/>
          </w:tcPr>
          <w:p w14:paraId="058B33E1" w14:textId="77777777" w:rsidR="00047C57" w:rsidRPr="00857BEA" w:rsidRDefault="00047C57" w:rsidP="0097077A">
            <w:pPr>
              <w:contextualSpacing/>
              <w:jc w:val="center"/>
              <w:rPr>
                <w:rFonts w:ascii="Verdana" w:eastAsia="Calibri" w:hAnsi="Verdana" w:cs="Times New Roman"/>
                <w:b/>
                <w:bCs/>
                <w:sz w:val="18"/>
                <w:szCs w:val="18"/>
                <w:lang w:val="nl-BE"/>
              </w:rPr>
            </w:pPr>
          </w:p>
        </w:tc>
        <w:tc>
          <w:tcPr>
            <w:tcW w:w="9380" w:type="dxa"/>
            <w:gridSpan w:val="5"/>
          </w:tcPr>
          <w:p w14:paraId="058B33E2" w14:textId="77777777" w:rsidR="00047C57" w:rsidRPr="00857BEA" w:rsidRDefault="00047C57" w:rsidP="00047C57">
            <w:pPr>
              <w:contextualSpacing/>
              <w:jc w:val="both"/>
              <w:rPr>
                <w:rFonts w:ascii="Verdana" w:eastAsia="Calibri" w:hAnsi="Verdana" w:cs="Calibri"/>
                <w:sz w:val="18"/>
                <w:szCs w:val="18"/>
                <w:lang w:val="nl-BE"/>
              </w:rPr>
            </w:pPr>
            <w:r w:rsidRPr="00857BEA">
              <w:rPr>
                <w:rFonts w:ascii="Verdana" w:eastAsia="Calibri" w:hAnsi="Verdana" w:cs="Calibri"/>
                <w:sz w:val="18"/>
                <w:szCs w:val="18"/>
                <w:lang w:val="nl-BE"/>
              </w:rPr>
              <w:t xml:space="preserve">De lichamelijke problemen zorgen voor een beperking </w:t>
            </w:r>
            <w:r w:rsidR="00857BEA" w:rsidRPr="00857BEA">
              <w:rPr>
                <w:rFonts w:ascii="Verdana" w:eastAsia="Calibri" w:hAnsi="Verdana" w:cs="Calibri"/>
                <w:sz w:val="18"/>
                <w:szCs w:val="18"/>
                <w:lang w:val="nl-BE"/>
              </w:rPr>
              <w:t>i</w:t>
            </w:r>
            <w:r w:rsidR="00684251">
              <w:rPr>
                <w:rFonts w:ascii="Verdana" w:eastAsia="Calibri" w:hAnsi="Verdana" w:cs="Calibri"/>
                <w:sz w:val="18"/>
                <w:szCs w:val="18"/>
                <w:lang w:val="nl-BE"/>
              </w:rPr>
              <w:t>n het f</w:t>
            </w:r>
            <w:r w:rsidR="00857BEA" w:rsidRPr="00857BEA">
              <w:rPr>
                <w:rFonts w:ascii="Verdana" w:eastAsia="Calibri" w:hAnsi="Verdana" w:cs="Calibri"/>
                <w:sz w:val="18"/>
                <w:szCs w:val="18"/>
                <w:lang w:val="nl-BE"/>
              </w:rPr>
              <w:t xml:space="preserve">unctioneren van </w:t>
            </w:r>
            <w:r w:rsidR="00684251">
              <w:rPr>
                <w:rFonts w:ascii="Verdana" w:eastAsia="Calibri" w:hAnsi="Verdana" w:cs="Calibri"/>
                <w:sz w:val="18"/>
                <w:szCs w:val="18"/>
                <w:lang w:val="nl-BE"/>
              </w:rPr>
              <w:t>de persoon</w:t>
            </w:r>
            <w:r w:rsidRPr="00857BEA">
              <w:rPr>
                <w:rFonts w:ascii="Verdana" w:eastAsia="Calibri" w:hAnsi="Verdana" w:cs="Calibri"/>
                <w:sz w:val="18"/>
                <w:szCs w:val="18"/>
                <w:lang w:val="nl-BE"/>
              </w:rPr>
              <w:t>.</w:t>
            </w:r>
          </w:p>
          <w:p w14:paraId="058B33E3" w14:textId="77777777" w:rsidR="00047C57" w:rsidRPr="00857BEA" w:rsidRDefault="00047C57" w:rsidP="00047C57">
            <w:pPr>
              <w:contextualSpacing/>
              <w:jc w:val="both"/>
              <w:rPr>
                <w:rFonts w:ascii="Verdana" w:eastAsia="Calibri" w:hAnsi="Verdana" w:cs="Calibri"/>
                <w:sz w:val="18"/>
                <w:szCs w:val="18"/>
                <w:lang w:val="nl-BE"/>
              </w:rPr>
            </w:pPr>
          </w:p>
        </w:tc>
      </w:tr>
      <w:tr w:rsidR="00284902" w:rsidRPr="00CE5062" w14:paraId="058B33EA" w14:textId="77777777" w:rsidTr="000768FD">
        <w:trPr>
          <w:trHeight w:val="1530"/>
          <w:jc w:val="center"/>
        </w:trPr>
        <w:tc>
          <w:tcPr>
            <w:tcW w:w="10031" w:type="dxa"/>
            <w:gridSpan w:val="6"/>
          </w:tcPr>
          <w:p w14:paraId="058B33E5" w14:textId="77777777" w:rsidR="00047C57" w:rsidRPr="00CE5062" w:rsidRDefault="00047C57" w:rsidP="00047C57">
            <w:pPr>
              <w:contextualSpacing/>
              <w:jc w:val="both"/>
              <w:rPr>
                <w:rFonts w:ascii="Verdana" w:eastAsia="Calibri" w:hAnsi="Verdana" w:cs="Times New Roman"/>
                <w:sz w:val="18"/>
                <w:szCs w:val="18"/>
                <w:lang w:val="nl-BE"/>
              </w:rPr>
            </w:pPr>
            <w:r w:rsidRPr="00CE5062">
              <w:rPr>
                <w:rFonts w:ascii="Verdana" w:eastAsia="Calibri" w:hAnsi="Verdana" w:cs="Times New Roman"/>
                <w:i/>
                <w:sz w:val="18"/>
                <w:szCs w:val="18"/>
                <w:lang w:val="nl-BE"/>
              </w:rPr>
              <w:t>Opmerkingen</w:t>
            </w:r>
            <w:r w:rsidRPr="00CE5062">
              <w:rPr>
                <w:rFonts w:ascii="Verdana" w:eastAsia="Calibri" w:hAnsi="Verdana" w:cs="Times New Roman"/>
                <w:sz w:val="18"/>
                <w:szCs w:val="18"/>
                <w:lang w:val="nl-BE"/>
              </w:rPr>
              <w:t>:</w:t>
            </w:r>
          </w:p>
          <w:p w14:paraId="058B33E6" w14:textId="77777777" w:rsidR="00047C57" w:rsidRPr="00CE5062" w:rsidRDefault="00047C57" w:rsidP="00047C57">
            <w:pPr>
              <w:numPr>
                <w:ilvl w:val="0"/>
                <w:numId w:val="17"/>
              </w:numPr>
              <w:contextualSpacing/>
              <w:jc w:val="both"/>
              <w:rPr>
                <w:rFonts w:ascii="Verdana" w:eastAsia="Calibri" w:hAnsi="Verdana" w:cs="Times New Roman"/>
                <w:sz w:val="18"/>
                <w:szCs w:val="18"/>
                <w:lang w:val="nl-BE"/>
              </w:rPr>
            </w:pPr>
            <w:r w:rsidRPr="00CE5062">
              <w:rPr>
                <w:rFonts w:ascii="Verdana" w:eastAsia="Calibri" w:hAnsi="Verdana" w:cs="Times New Roman"/>
                <w:sz w:val="18"/>
                <w:szCs w:val="18"/>
                <w:lang w:val="nl-BE"/>
              </w:rPr>
              <w:t>Een kritieke situatie is een acuut probleem maar hoeft niet direct levensbedreigend te zijn: een hartinfarct is een kritieke situatie, een gebroken arm is dat ook en een slecht verzorgde wond met zichtbare ernstige ontstekingsverschijnselen en eerste tekenen van bloedvergiftiging ook.</w:t>
            </w:r>
          </w:p>
          <w:p w14:paraId="058B33E7" w14:textId="77777777" w:rsidR="00047C57" w:rsidRPr="00CE5062" w:rsidRDefault="00047C57" w:rsidP="00047C57">
            <w:pPr>
              <w:numPr>
                <w:ilvl w:val="0"/>
                <w:numId w:val="17"/>
              </w:numPr>
              <w:contextualSpacing/>
              <w:jc w:val="both"/>
              <w:rPr>
                <w:rFonts w:ascii="Verdana" w:eastAsia="Calibri" w:hAnsi="Verdana" w:cs="Times New Roman"/>
                <w:sz w:val="18"/>
                <w:szCs w:val="18"/>
                <w:lang w:val="nl-BE"/>
              </w:rPr>
            </w:pPr>
            <w:r w:rsidRPr="00CE5062">
              <w:rPr>
                <w:rFonts w:ascii="Verdana" w:eastAsia="Calibri" w:hAnsi="Verdana" w:cs="Times New Roman"/>
                <w:sz w:val="18"/>
                <w:szCs w:val="18"/>
                <w:lang w:val="nl-BE"/>
              </w:rPr>
              <w:t>Een persoon met een chronische of ernstige aandoening die behandeld zou moeten worden maar dat niet wordt, scoort maximaal een 2.</w:t>
            </w:r>
          </w:p>
          <w:p w14:paraId="058B33E8" w14:textId="77777777" w:rsidR="00047C57" w:rsidRPr="00CE5062" w:rsidRDefault="00047C57" w:rsidP="00047C57">
            <w:pPr>
              <w:numPr>
                <w:ilvl w:val="0"/>
                <w:numId w:val="17"/>
              </w:numPr>
              <w:contextualSpacing/>
              <w:jc w:val="both"/>
              <w:rPr>
                <w:rFonts w:ascii="Verdana" w:eastAsia="Calibri" w:hAnsi="Verdana" w:cs="Times New Roman"/>
                <w:sz w:val="18"/>
                <w:szCs w:val="18"/>
                <w:lang w:val="nl-BE"/>
              </w:rPr>
            </w:pPr>
            <w:r w:rsidRPr="00CE5062">
              <w:rPr>
                <w:rFonts w:ascii="Verdana" w:eastAsia="Calibri" w:hAnsi="Verdana" w:cs="Times New Roman"/>
                <w:sz w:val="18"/>
                <w:szCs w:val="18"/>
                <w:lang w:val="nl-BE"/>
              </w:rPr>
              <w:t>Personen met een chronische aandoening zoals diabetes, scoren maximaal een 4.</w:t>
            </w:r>
          </w:p>
          <w:p w14:paraId="058B33E9" w14:textId="77777777" w:rsidR="00047C57" w:rsidRPr="00CE5062" w:rsidRDefault="00047C57" w:rsidP="00047C57">
            <w:pPr>
              <w:ind w:left="720"/>
              <w:contextualSpacing/>
              <w:jc w:val="both"/>
              <w:rPr>
                <w:rFonts w:ascii="Verdana" w:eastAsia="Calibri" w:hAnsi="Verdana" w:cs="Times New Roman"/>
                <w:sz w:val="18"/>
                <w:szCs w:val="18"/>
                <w:lang w:val="nl-BE"/>
              </w:rPr>
            </w:pPr>
          </w:p>
        </w:tc>
      </w:tr>
      <w:tr w:rsidR="00284902" w:rsidRPr="00CE5062" w14:paraId="058B33F0" w14:textId="77777777" w:rsidTr="000768FD">
        <w:trPr>
          <w:trHeight w:val="255"/>
          <w:jc w:val="center"/>
        </w:trPr>
        <w:tc>
          <w:tcPr>
            <w:tcW w:w="1809" w:type="dxa"/>
            <w:gridSpan w:val="2"/>
            <w:shd w:val="clear" w:color="auto" w:fill="F2F2F2" w:themeFill="background1" w:themeFillShade="F2"/>
            <w:hideMark/>
          </w:tcPr>
          <w:p w14:paraId="058B33EB" w14:textId="77777777" w:rsidR="00047C57" w:rsidRPr="00CE5062" w:rsidRDefault="00047C57" w:rsidP="00047C57">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1 – acute </w:t>
            </w:r>
            <w:proofErr w:type="spellStart"/>
            <w:r w:rsidRPr="00CE5062">
              <w:rPr>
                <w:rFonts w:ascii="Verdana" w:eastAsia="Calibri" w:hAnsi="Verdana" w:cs="Times New Roman"/>
                <w:b/>
                <w:bCs/>
                <w:sz w:val="18"/>
                <w:szCs w:val="18"/>
              </w:rPr>
              <w:t>problematiek</w:t>
            </w:r>
            <w:proofErr w:type="spellEnd"/>
          </w:p>
        </w:tc>
        <w:tc>
          <w:tcPr>
            <w:tcW w:w="1985" w:type="dxa"/>
            <w:shd w:val="clear" w:color="auto" w:fill="F2F2F2" w:themeFill="background1" w:themeFillShade="F2"/>
            <w:hideMark/>
          </w:tcPr>
          <w:p w14:paraId="058B33EC" w14:textId="77777777" w:rsidR="00047C57" w:rsidRPr="00CE5062" w:rsidRDefault="00047C57" w:rsidP="00047C57">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2 – </w:t>
            </w:r>
            <w:proofErr w:type="spellStart"/>
            <w:r w:rsidRPr="00CE5062">
              <w:rPr>
                <w:rFonts w:ascii="Verdana" w:eastAsia="Calibri" w:hAnsi="Verdana" w:cs="Times New Roman"/>
                <w:b/>
                <w:bCs/>
                <w:sz w:val="18"/>
                <w:szCs w:val="18"/>
              </w:rPr>
              <w:t>niet</w:t>
            </w:r>
            <w:proofErr w:type="spellEnd"/>
            <w:r w:rsidRPr="00CE5062">
              <w:rPr>
                <w:rFonts w:ascii="Verdana" w:eastAsia="Calibri" w:hAnsi="Verdana" w:cs="Times New Roman"/>
                <w:b/>
                <w:bCs/>
                <w:sz w:val="18"/>
                <w:szCs w:val="18"/>
              </w:rPr>
              <w:t xml:space="preserve"> </w:t>
            </w:r>
            <w:proofErr w:type="spellStart"/>
            <w:r w:rsidRPr="00CE5062">
              <w:rPr>
                <w:rFonts w:ascii="Verdana" w:eastAsia="Calibri" w:hAnsi="Verdana" w:cs="Times New Roman"/>
                <w:b/>
                <w:bCs/>
                <w:sz w:val="18"/>
                <w:szCs w:val="18"/>
              </w:rPr>
              <w:t>zelfredzaam</w:t>
            </w:r>
            <w:proofErr w:type="spellEnd"/>
            <w:r w:rsidRPr="00CE5062">
              <w:rPr>
                <w:rFonts w:ascii="Verdana" w:eastAsia="Calibri" w:hAnsi="Verdana" w:cs="Times New Roman"/>
                <w:b/>
                <w:bCs/>
                <w:sz w:val="18"/>
                <w:szCs w:val="18"/>
              </w:rPr>
              <w:t xml:space="preserve"> </w:t>
            </w:r>
          </w:p>
        </w:tc>
        <w:tc>
          <w:tcPr>
            <w:tcW w:w="2126" w:type="dxa"/>
            <w:shd w:val="clear" w:color="auto" w:fill="F2F2F2" w:themeFill="background1" w:themeFillShade="F2"/>
            <w:hideMark/>
          </w:tcPr>
          <w:p w14:paraId="058B33ED" w14:textId="77777777" w:rsidR="00047C57" w:rsidRPr="00CE5062" w:rsidRDefault="00047C57" w:rsidP="00047C57">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 3 – </w:t>
            </w:r>
            <w:proofErr w:type="spellStart"/>
            <w:r w:rsidRPr="00CE5062">
              <w:rPr>
                <w:rFonts w:ascii="Verdana" w:eastAsia="Calibri" w:hAnsi="Verdana" w:cs="Times New Roman"/>
                <w:b/>
                <w:bCs/>
                <w:sz w:val="18"/>
                <w:szCs w:val="18"/>
              </w:rPr>
              <w:t>beperkt</w:t>
            </w:r>
            <w:proofErr w:type="spellEnd"/>
            <w:r w:rsidRPr="00CE5062">
              <w:rPr>
                <w:rFonts w:ascii="Verdana" w:eastAsia="Calibri" w:hAnsi="Verdana" w:cs="Times New Roman"/>
                <w:b/>
                <w:bCs/>
                <w:sz w:val="18"/>
                <w:szCs w:val="18"/>
              </w:rPr>
              <w:t xml:space="preserve"> </w:t>
            </w:r>
            <w:proofErr w:type="spellStart"/>
            <w:r w:rsidRPr="00CE5062">
              <w:rPr>
                <w:rFonts w:ascii="Verdana" w:eastAsia="Calibri" w:hAnsi="Verdana" w:cs="Times New Roman"/>
                <w:b/>
                <w:bCs/>
                <w:sz w:val="18"/>
                <w:szCs w:val="18"/>
              </w:rPr>
              <w:t>zelfredzaam</w:t>
            </w:r>
            <w:proofErr w:type="spellEnd"/>
            <w:r w:rsidRPr="00CE5062">
              <w:rPr>
                <w:rFonts w:ascii="Verdana" w:eastAsia="Calibri" w:hAnsi="Verdana" w:cs="Times New Roman"/>
                <w:b/>
                <w:bCs/>
                <w:sz w:val="18"/>
                <w:szCs w:val="18"/>
              </w:rPr>
              <w:t xml:space="preserve"> </w:t>
            </w:r>
          </w:p>
        </w:tc>
        <w:tc>
          <w:tcPr>
            <w:tcW w:w="1843" w:type="dxa"/>
            <w:shd w:val="clear" w:color="auto" w:fill="F2F2F2" w:themeFill="background1" w:themeFillShade="F2"/>
            <w:hideMark/>
          </w:tcPr>
          <w:p w14:paraId="058B33EE" w14:textId="77777777" w:rsidR="00047C57" w:rsidRPr="00CE5062" w:rsidRDefault="00047C57" w:rsidP="00047C57">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4 – </w:t>
            </w:r>
            <w:proofErr w:type="spellStart"/>
            <w:r w:rsidRPr="00CE5062">
              <w:rPr>
                <w:rFonts w:ascii="Verdana" w:eastAsia="Calibri" w:hAnsi="Verdana" w:cs="Times New Roman"/>
                <w:b/>
                <w:bCs/>
                <w:sz w:val="18"/>
                <w:szCs w:val="18"/>
              </w:rPr>
              <w:t>voldoende</w:t>
            </w:r>
            <w:proofErr w:type="spellEnd"/>
            <w:r w:rsidRPr="00CE5062">
              <w:rPr>
                <w:rFonts w:ascii="Verdana" w:eastAsia="Calibri" w:hAnsi="Verdana" w:cs="Times New Roman"/>
                <w:b/>
                <w:bCs/>
                <w:sz w:val="18"/>
                <w:szCs w:val="18"/>
              </w:rPr>
              <w:t xml:space="preserve"> </w:t>
            </w:r>
            <w:proofErr w:type="spellStart"/>
            <w:r w:rsidRPr="00CE5062">
              <w:rPr>
                <w:rFonts w:ascii="Verdana" w:eastAsia="Calibri" w:hAnsi="Verdana" w:cs="Times New Roman"/>
                <w:b/>
                <w:bCs/>
                <w:sz w:val="18"/>
                <w:szCs w:val="18"/>
              </w:rPr>
              <w:t>zelfredzaam</w:t>
            </w:r>
            <w:proofErr w:type="spellEnd"/>
            <w:r w:rsidRPr="00CE5062">
              <w:rPr>
                <w:rFonts w:ascii="Verdana" w:eastAsia="Calibri" w:hAnsi="Verdana" w:cs="Times New Roman"/>
                <w:b/>
                <w:bCs/>
                <w:sz w:val="18"/>
                <w:szCs w:val="18"/>
              </w:rPr>
              <w:t xml:space="preserve"> </w:t>
            </w:r>
          </w:p>
        </w:tc>
        <w:tc>
          <w:tcPr>
            <w:tcW w:w="2268" w:type="dxa"/>
            <w:shd w:val="clear" w:color="auto" w:fill="F2F2F2" w:themeFill="background1" w:themeFillShade="F2"/>
            <w:hideMark/>
          </w:tcPr>
          <w:p w14:paraId="058B33EF" w14:textId="77777777" w:rsidR="00047C57" w:rsidRPr="00CE5062" w:rsidRDefault="00047C57" w:rsidP="00047C57">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5 – </w:t>
            </w:r>
            <w:proofErr w:type="spellStart"/>
            <w:r w:rsidRPr="00CE5062">
              <w:rPr>
                <w:rFonts w:ascii="Verdana" w:eastAsia="Calibri" w:hAnsi="Verdana" w:cs="Times New Roman"/>
                <w:b/>
                <w:bCs/>
                <w:sz w:val="18"/>
                <w:szCs w:val="18"/>
              </w:rPr>
              <w:t>volledig</w:t>
            </w:r>
            <w:proofErr w:type="spellEnd"/>
            <w:r w:rsidRPr="00CE5062">
              <w:rPr>
                <w:rFonts w:ascii="Verdana" w:eastAsia="Calibri" w:hAnsi="Verdana" w:cs="Times New Roman"/>
                <w:b/>
                <w:bCs/>
                <w:sz w:val="18"/>
                <w:szCs w:val="18"/>
              </w:rPr>
              <w:t xml:space="preserve"> </w:t>
            </w:r>
            <w:proofErr w:type="spellStart"/>
            <w:r w:rsidRPr="00CE5062">
              <w:rPr>
                <w:rFonts w:ascii="Verdana" w:eastAsia="Calibri" w:hAnsi="Verdana" w:cs="Times New Roman"/>
                <w:b/>
                <w:bCs/>
                <w:sz w:val="18"/>
                <w:szCs w:val="18"/>
              </w:rPr>
              <w:t>zelfredzaam</w:t>
            </w:r>
            <w:proofErr w:type="spellEnd"/>
            <w:r w:rsidRPr="00CE5062">
              <w:rPr>
                <w:rFonts w:ascii="Verdana" w:eastAsia="Calibri" w:hAnsi="Verdana" w:cs="Times New Roman"/>
                <w:b/>
                <w:bCs/>
                <w:sz w:val="18"/>
                <w:szCs w:val="18"/>
              </w:rPr>
              <w:t xml:space="preserve"> </w:t>
            </w:r>
          </w:p>
        </w:tc>
      </w:tr>
      <w:tr w:rsidR="00284902" w:rsidRPr="00CE5062" w14:paraId="058B3405" w14:textId="77777777" w:rsidTr="000768FD">
        <w:trPr>
          <w:trHeight w:val="1530"/>
          <w:jc w:val="center"/>
        </w:trPr>
        <w:tc>
          <w:tcPr>
            <w:tcW w:w="1809" w:type="dxa"/>
            <w:gridSpan w:val="2"/>
            <w:hideMark/>
          </w:tcPr>
          <w:p w14:paraId="058B33F1" w14:textId="77777777" w:rsidR="00864688" w:rsidRPr="00864688" w:rsidRDefault="005C67C8" w:rsidP="00864688">
            <w:pPr>
              <w:contextualSpacing/>
              <w:rPr>
                <w:rFonts w:ascii="Verdana" w:eastAsia="Calibri" w:hAnsi="Verdana" w:cs="Times New Roman"/>
                <w:sz w:val="18"/>
                <w:szCs w:val="18"/>
                <w:lang w:val="nl-BE"/>
              </w:rPr>
            </w:pPr>
            <w:r>
              <w:rPr>
                <w:rFonts w:ascii="Verdana" w:eastAsia="Calibri" w:hAnsi="Verdana" w:cs="Times New Roman"/>
                <w:sz w:val="18"/>
                <w:szCs w:val="18"/>
                <w:lang w:val="nl-BE"/>
              </w:rPr>
              <w:t xml:space="preserve">• een noodgeval/ kritieke </w:t>
            </w:r>
            <w:r w:rsidR="00864688" w:rsidRPr="00864688">
              <w:rPr>
                <w:rFonts w:ascii="Verdana" w:eastAsia="Calibri" w:hAnsi="Verdana" w:cs="Times New Roman"/>
                <w:sz w:val="18"/>
                <w:szCs w:val="18"/>
                <w:lang w:val="nl-BE"/>
              </w:rPr>
              <w:t>situatie</w:t>
            </w:r>
          </w:p>
          <w:p w14:paraId="058B33F2" w14:textId="77777777" w:rsidR="00864688" w:rsidRPr="00864688" w:rsidRDefault="00864688" w:rsidP="00864688">
            <w:pPr>
              <w:contextualSpacing/>
              <w:rPr>
                <w:rFonts w:ascii="Verdana" w:eastAsia="Calibri" w:hAnsi="Verdana" w:cs="Times New Roman"/>
                <w:sz w:val="18"/>
                <w:szCs w:val="18"/>
                <w:lang w:val="nl-BE"/>
              </w:rPr>
            </w:pPr>
            <w:r w:rsidRPr="00864688">
              <w:rPr>
                <w:rFonts w:ascii="Verdana" w:eastAsia="Calibri" w:hAnsi="Verdana" w:cs="Times New Roman"/>
                <w:sz w:val="18"/>
                <w:szCs w:val="18"/>
                <w:lang w:val="nl-BE"/>
              </w:rPr>
              <w:t>• direct medische aandacht</w:t>
            </w:r>
          </w:p>
          <w:p w14:paraId="058B33F3" w14:textId="77777777" w:rsidR="00047C57" w:rsidRPr="00CE5062" w:rsidRDefault="00864688" w:rsidP="00864688">
            <w:pPr>
              <w:contextualSpacing/>
              <w:rPr>
                <w:rFonts w:ascii="Verdana" w:eastAsia="Calibri" w:hAnsi="Verdana" w:cs="Times New Roman"/>
                <w:sz w:val="18"/>
                <w:szCs w:val="18"/>
              </w:rPr>
            </w:pPr>
            <w:r w:rsidRPr="00864688">
              <w:rPr>
                <w:rFonts w:ascii="Verdana" w:eastAsia="Calibri" w:hAnsi="Verdana" w:cs="Times New Roman"/>
                <w:sz w:val="18"/>
                <w:szCs w:val="18"/>
                <w:lang w:val="nl-BE"/>
              </w:rPr>
              <w:t>nodig</w:t>
            </w:r>
          </w:p>
        </w:tc>
        <w:tc>
          <w:tcPr>
            <w:tcW w:w="1985" w:type="dxa"/>
            <w:hideMark/>
          </w:tcPr>
          <w:p w14:paraId="058B33F4" w14:textId="77777777" w:rsidR="00864688" w:rsidRPr="00864688" w:rsidRDefault="00864688" w:rsidP="00864688">
            <w:pPr>
              <w:contextualSpacing/>
              <w:rPr>
                <w:rFonts w:ascii="Verdana" w:eastAsia="Calibri" w:hAnsi="Verdana" w:cs="Times New Roman"/>
                <w:sz w:val="18"/>
                <w:szCs w:val="18"/>
                <w:lang w:val="nl-BE"/>
              </w:rPr>
            </w:pPr>
            <w:r w:rsidRPr="00864688">
              <w:rPr>
                <w:rFonts w:ascii="Verdana" w:eastAsia="Calibri" w:hAnsi="Verdana" w:cs="Times New Roman"/>
                <w:sz w:val="18"/>
                <w:szCs w:val="18"/>
                <w:lang w:val="nl-BE"/>
              </w:rPr>
              <w:t>• (chronische) lichamelijke aandoening die medische behandeling</w:t>
            </w:r>
          </w:p>
          <w:p w14:paraId="058B33F5" w14:textId="77777777" w:rsidR="00864688" w:rsidRPr="00864688" w:rsidRDefault="00864688" w:rsidP="00864688">
            <w:pPr>
              <w:contextualSpacing/>
              <w:rPr>
                <w:rFonts w:ascii="Verdana" w:eastAsia="Calibri" w:hAnsi="Verdana" w:cs="Times New Roman"/>
                <w:sz w:val="18"/>
                <w:szCs w:val="18"/>
                <w:lang w:val="nl-BE"/>
              </w:rPr>
            </w:pPr>
            <w:r w:rsidRPr="00864688">
              <w:rPr>
                <w:rFonts w:ascii="Verdana" w:eastAsia="Calibri" w:hAnsi="Verdana" w:cs="Times New Roman"/>
                <w:sz w:val="18"/>
                <w:szCs w:val="18"/>
                <w:lang w:val="nl-BE"/>
              </w:rPr>
              <w:t>vereist</w:t>
            </w:r>
          </w:p>
          <w:p w14:paraId="058B33F6" w14:textId="77777777" w:rsidR="00864688" w:rsidRPr="00864688" w:rsidRDefault="00864688" w:rsidP="00864688">
            <w:pPr>
              <w:contextualSpacing/>
              <w:rPr>
                <w:rFonts w:ascii="Verdana" w:eastAsia="Calibri" w:hAnsi="Verdana" w:cs="Times New Roman"/>
                <w:sz w:val="18"/>
                <w:szCs w:val="18"/>
                <w:lang w:val="nl-BE"/>
              </w:rPr>
            </w:pPr>
            <w:r w:rsidRPr="00864688">
              <w:rPr>
                <w:rFonts w:ascii="Verdana" w:eastAsia="Calibri" w:hAnsi="Verdana" w:cs="Times New Roman"/>
                <w:sz w:val="18"/>
                <w:szCs w:val="18"/>
                <w:lang w:val="nl-BE"/>
              </w:rPr>
              <w:t>• funct</w:t>
            </w:r>
            <w:r w:rsidR="005C67C8">
              <w:rPr>
                <w:rFonts w:ascii="Verdana" w:eastAsia="Calibri" w:hAnsi="Verdana" w:cs="Times New Roman"/>
                <w:sz w:val="18"/>
                <w:szCs w:val="18"/>
                <w:lang w:val="nl-BE"/>
              </w:rPr>
              <w:t xml:space="preserve">ioneren is ernstig beperkt door </w:t>
            </w:r>
            <w:r w:rsidRPr="00864688">
              <w:rPr>
                <w:rFonts w:ascii="Verdana" w:eastAsia="Calibri" w:hAnsi="Verdana" w:cs="Times New Roman"/>
                <w:sz w:val="18"/>
                <w:szCs w:val="18"/>
                <w:lang w:val="nl-BE"/>
              </w:rPr>
              <w:t xml:space="preserve">lichamelijk </w:t>
            </w:r>
            <w:proofErr w:type="spellStart"/>
            <w:r w:rsidRPr="00864688">
              <w:rPr>
                <w:rFonts w:ascii="Verdana" w:eastAsia="Calibri" w:hAnsi="Verdana" w:cs="Times New Roman"/>
                <w:sz w:val="18"/>
                <w:szCs w:val="18"/>
                <w:lang w:val="nl-BE"/>
              </w:rPr>
              <w:t>gezondheids</w:t>
            </w:r>
            <w:r>
              <w:rPr>
                <w:rFonts w:ascii="Verdana" w:eastAsia="Calibri" w:hAnsi="Verdana" w:cs="Times New Roman"/>
                <w:sz w:val="18"/>
                <w:szCs w:val="18"/>
                <w:lang w:val="nl-BE"/>
              </w:rPr>
              <w:t>-</w:t>
            </w:r>
            <w:r w:rsidRPr="00864688">
              <w:rPr>
                <w:rFonts w:ascii="Verdana" w:eastAsia="Calibri" w:hAnsi="Verdana" w:cs="Times New Roman"/>
                <w:sz w:val="18"/>
                <w:szCs w:val="18"/>
                <w:lang w:val="nl-BE"/>
              </w:rPr>
              <w:t>probleem</w:t>
            </w:r>
            <w:proofErr w:type="spellEnd"/>
          </w:p>
          <w:p w14:paraId="058B33F7" w14:textId="77777777" w:rsidR="00047C57" w:rsidRPr="00CE5062" w:rsidRDefault="00864688" w:rsidP="00864688">
            <w:pPr>
              <w:contextualSpacing/>
              <w:rPr>
                <w:rFonts w:ascii="Verdana" w:eastAsia="Calibri" w:hAnsi="Verdana" w:cs="Times New Roman"/>
                <w:sz w:val="18"/>
                <w:szCs w:val="18"/>
                <w:lang w:val="nl-BE"/>
              </w:rPr>
            </w:pPr>
            <w:r w:rsidRPr="00864688">
              <w:rPr>
                <w:rFonts w:ascii="Verdana" w:eastAsia="Calibri" w:hAnsi="Verdana" w:cs="Times New Roman"/>
                <w:sz w:val="18"/>
                <w:szCs w:val="18"/>
                <w:lang w:val="nl-BE"/>
              </w:rPr>
              <w:t>• geen behandeling</w:t>
            </w:r>
          </w:p>
        </w:tc>
        <w:tc>
          <w:tcPr>
            <w:tcW w:w="2126" w:type="dxa"/>
            <w:hideMark/>
          </w:tcPr>
          <w:p w14:paraId="058B33F8" w14:textId="77777777" w:rsidR="00864688" w:rsidRPr="00864688" w:rsidRDefault="00864688" w:rsidP="00864688">
            <w:pPr>
              <w:contextualSpacing/>
              <w:rPr>
                <w:rFonts w:ascii="Verdana" w:eastAsia="Calibri" w:hAnsi="Verdana" w:cs="Times New Roman"/>
                <w:sz w:val="18"/>
                <w:szCs w:val="18"/>
                <w:lang w:val="nl-BE"/>
              </w:rPr>
            </w:pPr>
            <w:r w:rsidRPr="00864688">
              <w:rPr>
                <w:rFonts w:ascii="Verdana" w:eastAsia="Calibri" w:hAnsi="Verdana" w:cs="Times New Roman"/>
                <w:sz w:val="18"/>
                <w:szCs w:val="18"/>
                <w:lang w:val="nl-BE"/>
              </w:rPr>
              <w:t>• lichamelijke aandoening</w:t>
            </w:r>
          </w:p>
          <w:p w14:paraId="058B33F9" w14:textId="77777777" w:rsidR="00864688" w:rsidRPr="00864688" w:rsidRDefault="005C67C8" w:rsidP="00864688">
            <w:pPr>
              <w:contextualSpacing/>
              <w:rPr>
                <w:rFonts w:ascii="Verdana" w:eastAsia="Calibri" w:hAnsi="Verdana" w:cs="Times New Roman"/>
                <w:sz w:val="18"/>
                <w:szCs w:val="18"/>
                <w:lang w:val="nl-BE"/>
              </w:rPr>
            </w:pPr>
            <w:r>
              <w:rPr>
                <w:rFonts w:ascii="Verdana" w:eastAsia="Calibri" w:hAnsi="Verdana" w:cs="Times New Roman"/>
                <w:sz w:val="18"/>
                <w:szCs w:val="18"/>
                <w:lang w:val="nl-BE"/>
              </w:rPr>
              <w:t xml:space="preserve">• functioneren is beperkt door </w:t>
            </w:r>
            <w:r w:rsidR="00864688" w:rsidRPr="00864688">
              <w:rPr>
                <w:rFonts w:ascii="Verdana" w:eastAsia="Calibri" w:hAnsi="Verdana" w:cs="Times New Roman"/>
                <w:sz w:val="18"/>
                <w:szCs w:val="18"/>
                <w:lang w:val="nl-BE"/>
              </w:rPr>
              <w:t xml:space="preserve">lichamelijk </w:t>
            </w:r>
            <w:proofErr w:type="spellStart"/>
            <w:r w:rsidR="00864688" w:rsidRPr="00864688">
              <w:rPr>
                <w:rFonts w:ascii="Verdana" w:eastAsia="Calibri" w:hAnsi="Verdana" w:cs="Times New Roman"/>
                <w:sz w:val="18"/>
                <w:szCs w:val="18"/>
                <w:lang w:val="nl-BE"/>
              </w:rPr>
              <w:t>gezondheids</w:t>
            </w:r>
            <w:r w:rsidR="00864688">
              <w:rPr>
                <w:rFonts w:ascii="Verdana" w:eastAsia="Calibri" w:hAnsi="Verdana" w:cs="Times New Roman"/>
                <w:sz w:val="18"/>
                <w:szCs w:val="18"/>
                <w:lang w:val="nl-BE"/>
              </w:rPr>
              <w:t>-</w:t>
            </w:r>
            <w:r w:rsidR="00864688" w:rsidRPr="00864688">
              <w:rPr>
                <w:rFonts w:ascii="Verdana" w:eastAsia="Calibri" w:hAnsi="Verdana" w:cs="Times New Roman"/>
                <w:sz w:val="18"/>
                <w:szCs w:val="18"/>
                <w:lang w:val="nl-BE"/>
              </w:rPr>
              <w:t>probleem</w:t>
            </w:r>
            <w:proofErr w:type="spellEnd"/>
          </w:p>
          <w:p w14:paraId="058B33FA" w14:textId="77777777" w:rsidR="00864688" w:rsidRPr="00864688" w:rsidRDefault="00864688" w:rsidP="00864688">
            <w:pPr>
              <w:contextualSpacing/>
              <w:rPr>
                <w:rFonts w:ascii="Verdana" w:eastAsia="Calibri" w:hAnsi="Verdana" w:cs="Times New Roman"/>
                <w:sz w:val="18"/>
                <w:szCs w:val="18"/>
                <w:lang w:val="nl-BE"/>
              </w:rPr>
            </w:pPr>
            <w:r w:rsidRPr="00864688">
              <w:rPr>
                <w:rFonts w:ascii="Verdana" w:eastAsia="Calibri" w:hAnsi="Verdana" w:cs="Times New Roman"/>
                <w:sz w:val="18"/>
                <w:szCs w:val="18"/>
                <w:lang w:val="nl-BE"/>
              </w:rPr>
              <w:t>• behandeltrouw is minimaal of</w:t>
            </w:r>
          </w:p>
          <w:p w14:paraId="058B33FB" w14:textId="77777777" w:rsidR="00864688" w:rsidRPr="00864688" w:rsidRDefault="00864688" w:rsidP="00864688">
            <w:pPr>
              <w:contextualSpacing/>
              <w:rPr>
                <w:rFonts w:ascii="Verdana" w:eastAsia="Calibri" w:hAnsi="Verdana" w:cs="Times New Roman"/>
                <w:sz w:val="18"/>
                <w:szCs w:val="18"/>
                <w:lang w:val="nl-BE"/>
              </w:rPr>
            </w:pPr>
            <w:r w:rsidRPr="00864688">
              <w:rPr>
                <w:rFonts w:ascii="Verdana" w:eastAsia="Calibri" w:hAnsi="Verdana" w:cs="Times New Roman"/>
                <w:sz w:val="18"/>
                <w:szCs w:val="18"/>
                <w:lang w:val="nl-BE"/>
              </w:rPr>
              <w:t>beperking bestaat ondanks goede</w:t>
            </w:r>
          </w:p>
          <w:p w14:paraId="058B33FC" w14:textId="77777777" w:rsidR="00047C57" w:rsidRPr="00CE5062" w:rsidRDefault="00864688" w:rsidP="00864688">
            <w:pPr>
              <w:contextualSpacing/>
              <w:rPr>
                <w:rFonts w:ascii="Verdana" w:eastAsia="Calibri" w:hAnsi="Verdana" w:cs="Times New Roman"/>
                <w:sz w:val="18"/>
                <w:szCs w:val="18"/>
                <w:lang w:val="nl-BE"/>
              </w:rPr>
            </w:pPr>
            <w:r w:rsidRPr="00864688">
              <w:rPr>
                <w:rFonts w:ascii="Verdana" w:eastAsia="Calibri" w:hAnsi="Verdana" w:cs="Times New Roman"/>
                <w:sz w:val="18"/>
                <w:szCs w:val="18"/>
                <w:lang w:val="nl-BE"/>
              </w:rPr>
              <w:t>behandeltrouw</w:t>
            </w:r>
          </w:p>
        </w:tc>
        <w:tc>
          <w:tcPr>
            <w:tcW w:w="1843" w:type="dxa"/>
            <w:hideMark/>
          </w:tcPr>
          <w:p w14:paraId="058B33FD" w14:textId="77777777" w:rsidR="00864688" w:rsidRPr="00864688" w:rsidRDefault="00864688" w:rsidP="00864688">
            <w:pPr>
              <w:contextualSpacing/>
              <w:rPr>
                <w:rFonts w:ascii="Verdana" w:eastAsia="Calibri" w:hAnsi="Verdana" w:cs="Times New Roman"/>
                <w:sz w:val="18"/>
                <w:szCs w:val="18"/>
                <w:lang w:val="nl-BE"/>
              </w:rPr>
            </w:pPr>
            <w:r w:rsidRPr="00864688">
              <w:rPr>
                <w:rFonts w:ascii="Verdana" w:eastAsia="Calibri" w:hAnsi="Verdana" w:cs="Times New Roman"/>
                <w:sz w:val="18"/>
                <w:szCs w:val="18"/>
                <w:lang w:val="nl-BE"/>
              </w:rPr>
              <w:t>• minimaal lichamelijk ongemak dat</w:t>
            </w:r>
          </w:p>
          <w:p w14:paraId="058B33FE" w14:textId="77777777" w:rsidR="00864688" w:rsidRPr="00864688" w:rsidRDefault="00864688" w:rsidP="00864688">
            <w:pPr>
              <w:contextualSpacing/>
              <w:rPr>
                <w:rFonts w:ascii="Verdana" w:eastAsia="Calibri" w:hAnsi="Verdana" w:cs="Times New Roman"/>
                <w:sz w:val="18"/>
                <w:szCs w:val="18"/>
                <w:lang w:val="nl-BE"/>
              </w:rPr>
            </w:pPr>
            <w:r w:rsidRPr="00864688">
              <w:rPr>
                <w:rFonts w:ascii="Verdana" w:eastAsia="Calibri" w:hAnsi="Verdana" w:cs="Times New Roman"/>
                <w:sz w:val="18"/>
                <w:szCs w:val="18"/>
                <w:lang w:val="nl-BE"/>
              </w:rPr>
              <w:t>samenhangt met dagelijkse activiteiten</w:t>
            </w:r>
          </w:p>
          <w:p w14:paraId="058B33FF" w14:textId="77777777" w:rsidR="00864688" w:rsidRPr="00864688" w:rsidRDefault="00864688" w:rsidP="00864688">
            <w:pPr>
              <w:contextualSpacing/>
              <w:rPr>
                <w:rFonts w:ascii="Verdana" w:eastAsia="Calibri" w:hAnsi="Verdana" w:cs="Times New Roman"/>
                <w:sz w:val="18"/>
                <w:szCs w:val="18"/>
                <w:lang w:val="nl-BE"/>
              </w:rPr>
            </w:pPr>
            <w:r w:rsidRPr="00864688">
              <w:rPr>
                <w:rFonts w:ascii="Verdana" w:eastAsia="Calibri" w:hAnsi="Verdana" w:cs="Times New Roman"/>
                <w:sz w:val="18"/>
                <w:szCs w:val="18"/>
                <w:lang w:val="nl-BE"/>
              </w:rPr>
              <w:t>• functioneren is marginaal beperkt</w:t>
            </w:r>
          </w:p>
          <w:p w14:paraId="058B3400" w14:textId="77777777" w:rsidR="00864688" w:rsidRPr="00864688" w:rsidRDefault="00864688" w:rsidP="00864688">
            <w:pPr>
              <w:contextualSpacing/>
              <w:rPr>
                <w:rFonts w:ascii="Verdana" w:eastAsia="Calibri" w:hAnsi="Verdana" w:cs="Times New Roman"/>
                <w:sz w:val="18"/>
                <w:szCs w:val="18"/>
                <w:lang w:val="nl-BE"/>
              </w:rPr>
            </w:pPr>
            <w:r w:rsidRPr="00864688">
              <w:rPr>
                <w:rFonts w:ascii="Verdana" w:eastAsia="Calibri" w:hAnsi="Verdana" w:cs="Times New Roman"/>
                <w:sz w:val="18"/>
                <w:szCs w:val="18"/>
                <w:lang w:val="nl-BE"/>
              </w:rPr>
              <w:t>door lichamelijk ongemak</w:t>
            </w:r>
          </w:p>
          <w:p w14:paraId="058B3401" w14:textId="77777777" w:rsidR="00864688" w:rsidRPr="00864688" w:rsidRDefault="00864688" w:rsidP="00864688">
            <w:pPr>
              <w:contextualSpacing/>
              <w:rPr>
                <w:rFonts w:ascii="Verdana" w:eastAsia="Calibri" w:hAnsi="Verdana" w:cs="Times New Roman"/>
                <w:sz w:val="18"/>
                <w:szCs w:val="18"/>
                <w:lang w:val="nl-BE"/>
              </w:rPr>
            </w:pPr>
            <w:r w:rsidRPr="00864688">
              <w:rPr>
                <w:rFonts w:ascii="Verdana" w:eastAsia="Calibri" w:hAnsi="Verdana" w:cs="Times New Roman"/>
                <w:sz w:val="18"/>
                <w:szCs w:val="18"/>
                <w:lang w:val="nl-BE"/>
              </w:rPr>
              <w:t>• goede behandeltrouw of geen</w:t>
            </w:r>
          </w:p>
          <w:p w14:paraId="058B3402" w14:textId="77777777" w:rsidR="00047C57" w:rsidRPr="00CE5062" w:rsidRDefault="00864688" w:rsidP="00864688">
            <w:pPr>
              <w:contextualSpacing/>
              <w:rPr>
                <w:rFonts w:ascii="Verdana" w:eastAsia="Calibri" w:hAnsi="Verdana" w:cs="Times New Roman"/>
                <w:sz w:val="18"/>
                <w:szCs w:val="18"/>
                <w:lang w:val="nl-BE"/>
              </w:rPr>
            </w:pPr>
            <w:r w:rsidRPr="00864688">
              <w:rPr>
                <w:rFonts w:ascii="Verdana" w:eastAsia="Calibri" w:hAnsi="Verdana" w:cs="Times New Roman"/>
                <w:sz w:val="18"/>
                <w:szCs w:val="18"/>
                <w:lang w:val="nl-BE"/>
              </w:rPr>
              <w:t>behandeling nodig</w:t>
            </w:r>
          </w:p>
        </w:tc>
        <w:tc>
          <w:tcPr>
            <w:tcW w:w="2268" w:type="dxa"/>
            <w:hideMark/>
          </w:tcPr>
          <w:p w14:paraId="058B3403" w14:textId="77777777" w:rsidR="00864688" w:rsidRPr="00864688" w:rsidRDefault="00864688" w:rsidP="00864688">
            <w:pPr>
              <w:contextualSpacing/>
              <w:rPr>
                <w:rFonts w:ascii="Verdana" w:eastAsia="Calibri" w:hAnsi="Verdana" w:cs="Times New Roman"/>
                <w:sz w:val="18"/>
                <w:szCs w:val="18"/>
                <w:lang w:val="nl-BE"/>
              </w:rPr>
            </w:pPr>
            <w:r w:rsidRPr="00864688">
              <w:rPr>
                <w:rFonts w:ascii="Verdana" w:eastAsia="Calibri" w:hAnsi="Verdana" w:cs="Times New Roman"/>
                <w:sz w:val="18"/>
                <w:szCs w:val="18"/>
                <w:lang w:val="nl-BE"/>
              </w:rPr>
              <w:t>• lichamelijk gezond</w:t>
            </w:r>
          </w:p>
          <w:p w14:paraId="058B3404" w14:textId="77777777" w:rsidR="00047C57" w:rsidRPr="00CE5062" w:rsidRDefault="00864688" w:rsidP="00864688">
            <w:pPr>
              <w:contextualSpacing/>
              <w:rPr>
                <w:rFonts w:ascii="Verdana" w:eastAsia="Calibri" w:hAnsi="Verdana" w:cs="Times New Roman"/>
                <w:sz w:val="18"/>
                <w:szCs w:val="18"/>
                <w:lang w:val="nl-BE"/>
              </w:rPr>
            </w:pPr>
            <w:r>
              <w:rPr>
                <w:rFonts w:ascii="Verdana" w:eastAsia="Calibri" w:hAnsi="Verdana" w:cs="Times New Roman"/>
                <w:sz w:val="18"/>
                <w:szCs w:val="18"/>
                <w:lang w:val="nl-BE"/>
              </w:rPr>
              <w:t xml:space="preserve">• gezonde </w:t>
            </w:r>
            <w:r w:rsidR="00C26B4B">
              <w:rPr>
                <w:rFonts w:ascii="Verdana" w:eastAsia="Calibri" w:hAnsi="Verdana" w:cs="Times New Roman"/>
                <w:sz w:val="18"/>
                <w:szCs w:val="18"/>
                <w:lang w:val="nl-BE"/>
              </w:rPr>
              <w:t>levensstijl</w:t>
            </w:r>
            <w:r>
              <w:rPr>
                <w:rFonts w:ascii="Verdana" w:eastAsia="Calibri" w:hAnsi="Verdana" w:cs="Times New Roman"/>
                <w:sz w:val="18"/>
                <w:szCs w:val="18"/>
                <w:lang w:val="nl-BE"/>
              </w:rPr>
              <w:t xml:space="preserve"> (</w:t>
            </w:r>
            <w:r w:rsidR="005C67C8">
              <w:rPr>
                <w:rFonts w:ascii="Verdana" w:eastAsia="Calibri" w:hAnsi="Verdana" w:cs="Times New Roman"/>
                <w:sz w:val="18"/>
                <w:szCs w:val="18"/>
                <w:lang w:val="nl-BE"/>
              </w:rPr>
              <w:t xml:space="preserve">gezonde </w:t>
            </w:r>
            <w:r w:rsidRPr="00864688">
              <w:rPr>
                <w:rFonts w:ascii="Verdana" w:eastAsia="Calibri" w:hAnsi="Verdana" w:cs="Times New Roman"/>
                <w:sz w:val="18"/>
                <w:szCs w:val="18"/>
                <w:lang w:val="nl-BE"/>
              </w:rPr>
              <w:t>voeding en voldoende bewegen)</w:t>
            </w:r>
          </w:p>
        </w:tc>
      </w:tr>
      <w:tr w:rsidR="00284902" w:rsidRPr="00CE5062" w14:paraId="058B340C" w14:textId="77777777" w:rsidTr="000768FD">
        <w:trPr>
          <w:trHeight w:val="255"/>
          <w:jc w:val="center"/>
        </w:trPr>
        <w:tc>
          <w:tcPr>
            <w:tcW w:w="1809" w:type="dxa"/>
            <w:gridSpan w:val="2"/>
            <w:shd w:val="clear" w:color="auto" w:fill="BFBFBF" w:themeFill="background1" w:themeFillShade="BF"/>
            <w:vAlign w:val="center"/>
          </w:tcPr>
          <w:p w14:paraId="058B3406" w14:textId="77777777" w:rsidR="00047C57" w:rsidRPr="00CE5062" w:rsidRDefault="00047C57" w:rsidP="00047C57">
            <w:pPr>
              <w:contextualSpacing/>
              <w:jc w:val="center"/>
              <w:rPr>
                <w:rFonts w:ascii="Verdana" w:eastAsia="Calibri" w:hAnsi="Verdana" w:cs="Times New Roman"/>
                <w:b/>
                <w:bCs/>
                <w:sz w:val="18"/>
                <w:szCs w:val="18"/>
                <w:lang w:val="nl-BE"/>
              </w:rPr>
            </w:pPr>
          </w:p>
          <w:p w14:paraId="058B3407" w14:textId="77777777" w:rsidR="00047C57" w:rsidRPr="00CE5062" w:rsidRDefault="00047C57" w:rsidP="00047C57">
            <w:pPr>
              <w:contextualSpacing/>
              <w:jc w:val="center"/>
              <w:rPr>
                <w:rFonts w:ascii="Verdana" w:eastAsia="Calibri" w:hAnsi="Verdana" w:cs="Times New Roman"/>
                <w:b/>
                <w:bCs/>
                <w:sz w:val="18"/>
                <w:szCs w:val="18"/>
                <w:lang w:val="nl-BE"/>
              </w:rPr>
            </w:pPr>
          </w:p>
        </w:tc>
        <w:tc>
          <w:tcPr>
            <w:tcW w:w="1985" w:type="dxa"/>
            <w:shd w:val="clear" w:color="auto" w:fill="BFBFBF" w:themeFill="background1" w:themeFillShade="BF"/>
            <w:vAlign w:val="center"/>
          </w:tcPr>
          <w:p w14:paraId="058B3408" w14:textId="77777777" w:rsidR="00047C57" w:rsidRPr="00CE5062" w:rsidRDefault="00047C57" w:rsidP="00047C57">
            <w:pPr>
              <w:contextualSpacing/>
              <w:jc w:val="center"/>
              <w:rPr>
                <w:rFonts w:ascii="Verdana" w:eastAsia="Calibri" w:hAnsi="Verdana" w:cs="Times New Roman"/>
                <w:b/>
                <w:bCs/>
                <w:sz w:val="18"/>
                <w:szCs w:val="18"/>
                <w:lang w:val="nl-BE"/>
              </w:rPr>
            </w:pPr>
          </w:p>
        </w:tc>
        <w:tc>
          <w:tcPr>
            <w:tcW w:w="2126" w:type="dxa"/>
            <w:shd w:val="clear" w:color="auto" w:fill="BFBFBF" w:themeFill="background1" w:themeFillShade="BF"/>
            <w:vAlign w:val="center"/>
          </w:tcPr>
          <w:p w14:paraId="058B3409" w14:textId="77777777" w:rsidR="00047C57" w:rsidRPr="00CE5062" w:rsidRDefault="00047C57" w:rsidP="00047C57">
            <w:pPr>
              <w:contextualSpacing/>
              <w:jc w:val="center"/>
              <w:rPr>
                <w:rFonts w:ascii="Verdana" w:eastAsia="Calibri" w:hAnsi="Verdana" w:cs="Times New Roman"/>
                <w:b/>
                <w:bCs/>
                <w:sz w:val="18"/>
                <w:szCs w:val="18"/>
                <w:lang w:val="nl-BE"/>
              </w:rPr>
            </w:pPr>
          </w:p>
        </w:tc>
        <w:tc>
          <w:tcPr>
            <w:tcW w:w="1843" w:type="dxa"/>
            <w:shd w:val="clear" w:color="auto" w:fill="BFBFBF" w:themeFill="background1" w:themeFillShade="BF"/>
            <w:vAlign w:val="center"/>
          </w:tcPr>
          <w:p w14:paraId="058B340A" w14:textId="77777777" w:rsidR="00047C57" w:rsidRPr="00CE5062" w:rsidRDefault="00047C57" w:rsidP="00047C57">
            <w:pPr>
              <w:contextualSpacing/>
              <w:jc w:val="center"/>
              <w:rPr>
                <w:rFonts w:ascii="Verdana" w:eastAsia="Calibri" w:hAnsi="Verdana" w:cs="Times New Roman"/>
                <w:b/>
                <w:bCs/>
                <w:sz w:val="18"/>
                <w:szCs w:val="18"/>
                <w:lang w:val="nl-BE"/>
              </w:rPr>
            </w:pPr>
          </w:p>
        </w:tc>
        <w:tc>
          <w:tcPr>
            <w:tcW w:w="2268" w:type="dxa"/>
            <w:shd w:val="clear" w:color="auto" w:fill="BFBFBF" w:themeFill="background1" w:themeFillShade="BF"/>
            <w:vAlign w:val="center"/>
          </w:tcPr>
          <w:p w14:paraId="058B340B" w14:textId="77777777" w:rsidR="00047C57" w:rsidRPr="00CE5062" w:rsidRDefault="00047C57" w:rsidP="00047C57">
            <w:pPr>
              <w:contextualSpacing/>
              <w:jc w:val="center"/>
              <w:rPr>
                <w:rFonts w:ascii="Verdana" w:eastAsia="Calibri" w:hAnsi="Verdana" w:cs="Times New Roman"/>
                <w:b/>
                <w:bCs/>
                <w:sz w:val="18"/>
                <w:szCs w:val="18"/>
                <w:lang w:val="nl-BE"/>
              </w:rPr>
            </w:pPr>
          </w:p>
        </w:tc>
      </w:tr>
    </w:tbl>
    <w:p w14:paraId="058B340D" w14:textId="77777777" w:rsidR="0092439E" w:rsidRDefault="00047C57" w:rsidP="00047C57">
      <w:pPr>
        <w:spacing w:after="0" w:line="240" w:lineRule="auto"/>
        <w:contextualSpacing/>
        <w:rPr>
          <w:rFonts w:ascii="Verdana" w:eastAsia="Calibri" w:hAnsi="Verdana" w:cs="Times New Roman"/>
          <w:sz w:val="18"/>
          <w:szCs w:val="18"/>
          <w:lang w:val="nl-BE"/>
        </w:rPr>
      </w:pPr>
      <w:r w:rsidRPr="00CE5062">
        <w:rPr>
          <w:rFonts w:ascii="Verdana" w:eastAsia="Calibri" w:hAnsi="Verdana" w:cs="Times New Roman"/>
          <w:sz w:val="18"/>
          <w:szCs w:val="18"/>
          <w:lang w:val="nl-BE"/>
        </w:rPr>
        <w:br w:type="page"/>
      </w:r>
    </w:p>
    <w:tbl>
      <w:tblPr>
        <w:tblStyle w:val="Tabelraster1"/>
        <w:tblW w:w="10031" w:type="dxa"/>
        <w:jc w:val="center"/>
        <w:tblLayout w:type="fixed"/>
        <w:tblLook w:val="04A0" w:firstRow="1" w:lastRow="0" w:firstColumn="1" w:lastColumn="0" w:noHBand="0" w:noVBand="1"/>
      </w:tblPr>
      <w:tblGrid>
        <w:gridCol w:w="651"/>
        <w:gridCol w:w="1174"/>
        <w:gridCol w:w="1642"/>
        <w:gridCol w:w="1971"/>
        <w:gridCol w:w="2157"/>
        <w:gridCol w:w="2436"/>
      </w:tblGrid>
      <w:tr w:rsidR="000D3711" w:rsidRPr="00CE5062" w14:paraId="058B340F" w14:textId="77777777" w:rsidTr="00671BD0">
        <w:trPr>
          <w:trHeight w:val="255"/>
          <w:jc w:val="center"/>
        </w:trPr>
        <w:tc>
          <w:tcPr>
            <w:tcW w:w="10031" w:type="dxa"/>
            <w:gridSpan w:val="6"/>
            <w:shd w:val="clear" w:color="auto" w:fill="E5DFEC" w:themeFill="accent4" w:themeFillTint="33"/>
          </w:tcPr>
          <w:p w14:paraId="058B340E" w14:textId="77777777" w:rsidR="000D3711" w:rsidRPr="00CE5062" w:rsidRDefault="000D3711" w:rsidP="00671BD0">
            <w:pPr>
              <w:contextualSpacing/>
              <w:rPr>
                <w:rFonts w:ascii="Verdana" w:eastAsia="Calibri" w:hAnsi="Verdana" w:cs="Times New Roman"/>
                <w:b/>
                <w:bCs/>
                <w:sz w:val="18"/>
                <w:szCs w:val="18"/>
              </w:rPr>
            </w:pPr>
            <w:r w:rsidRPr="00CE5062">
              <w:rPr>
                <w:rFonts w:ascii="Verdana" w:eastAsia="Calibri" w:hAnsi="Verdana" w:cs="Times New Roman"/>
                <w:sz w:val="18"/>
                <w:szCs w:val="18"/>
                <w:lang w:val="nl-BE"/>
              </w:rPr>
              <w:br w:type="page"/>
            </w:r>
            <w:r w:rsidRPr="00CE5062">
              <w:rPr>
                <w:rFonts w:ascii="Verdana" w:eastAsia="Calibri" w:hAnsi="Verdana" w:cs="Times New Roman"/>
                <w:sz w:val="18"/>
                <w:szCs w:val="18"/>
                <w:lang w:val="nl-BE"/>
              </w:rPr>
              <w:br w:type="page"/>
            </w:r>
            <w:r>
              <w:rPr>
                <w:rFonts w:ascii="Verdana" w:eastAsia="Calibri" w:hAnsi="Verdana" w:cs="Times New Roman"/>
                <w:b/>
                <w:bCs/>
                <w:sz w:val="18"/>
                <w:szCs w:val="18"/>
              </w:rPr>
              <w:t>BASALE ADL</w:t>
            </w:r>
          </w:p>
        </w:tc>
      </w:tr>
      <w:tr w:rsidR="000D3711" w:rsidRPr="00CE5062" w14:paraId="058B3418" w14:textId="77777777" w:rsidTr="00671BD0">
        <w:trPr>
          <w:trHeight w:val="255"/>
          <w:jc w:val="center"/>
        </w:trPr>
        <w:tc>
          <w:tcPr>
            <w:tcW w:w="651" w:type="dxa"/>
            <w:shd w:val="clear" w:color="auto" w:fill="BFBFBF" w:themeFill="background1" w:themeFillShade="BF"/>
            <w:vAlign w:val="center"/>
          </w:tcPr>
          <w:p w14:paraId="058B3410" w14:textId="77777777" w:rsidR="000D3711" w:rsidRPr="00CE5062" w:rsidRDefault="000D3711" w:rsidP="00671BD0">
            <w:pPr>
              <w:contextualSpacing/>
              <w:jc w:val="center"/>
              <w:rPr>
                <w:rFonts w:ascii="Verdana" w:eastAsia="Calibri" w:hAnsi="Verdana" w:cs="Times New Roman"/>
                <w:b/>
                <w:bCs/>
                <w:sz w:val="18"/>
                <w:szCs w:val="18"/>
                <w:lang w:val="nl-BE"/>
              </w:rPr>
            </w:pPr>
          </w:p>
        </w:tc>
        <w:tc>
          <w:tcPr>
            <w:tcW w:w="9380" w:type="dxa"/>
            <w:gridSpan w:val="5"/>
          </w:tcPr>
          <w:p w14:paraId="058B3411" w14:textId="77777777" w:rsidR="000D3711" w:rsidRDefault="000D3711" w:rsidP="00671BD0">
            <w:pPr>
              <w:contextualSpacing/>
              <w:rPr>
                <w:rFonts w:ascii="Verdana" w:eastAsia="Calibri" w:hAnsi="Verdana" w:cs="Times New Roman"/>
                <w:bCs/>
                <w:sz w:val="18"/>
                <w:szCs w:val="18"/>
                <w:lang w:val="nl-BE"/>
              </w:rPr>
            </w:pPr>
            <w:r w:rsidRPr="00CE5062">
              <w:rPr>
                <w:rFonts w:ascii="Verdana" w:eastAsia="Calibri" w:hAnsi="Verdana" w:cs="Times New Roman"/>
                <w:bCs/>
                <w:sz w:val="18"/>
                <w:szCs w:val="18"/>
                <w:lang w:val="nl-BE"/>
              </w:rPr>
              <w:t xml:space="preserve">Persoon kan in zijn eigen basisbehoeften voorzien </w:t>
            </w:r>
            <w:r w:rsidR="00DB5171">
              <w:rPr>
                <w:rFonts w:ascii="Verdana" w:eastAsia="Calibri" w:hAnsi="Verdana" w:cs="Times New Roman"/>
                <w:bCs/>
                <w:sz w:val="18"/>
                <w:szCs w:val="18"/>
                <w:lang w:val="nl-BE"/>
              </w:rPr>
              <w:t xml:space="preserve">(zelfzorg) </w:t>
            </w:r>
            <w:r w:rsidRPr="00CE5062">
              <w:rPr>
                <w:rFonts w:ascii="Verdana" w:eastAsia="Calibri" w:hAnsi="Verdana" w:cs="Times New Roman"/>
                <w:bCs/>
                <w:sz w:val="18"/>
                <w:szCs w:val="18"/>
                <w:lang w:val="nl-BE"/>
              </w:rPr>
              <w:t xml:space="preserve">zoals </w:t>
            </w:r>
          </w:p>
          <w:p w14:paraId="058B3412" w14:textId="77777777" w:rsidR="000D3711" w:rsidRPr="000D3711" w:rsidRDefault="000D3711" w:rsidP="000D3711">
            <w:pPr>
              <w:pStyle w:val="Lijstalinea"/>
              <w:numPr>
                <w:ilvl w:val="0"/>
                <w:numId w:val="28"/>
              </w:numPr>
              <w:rPr>
                <w:rFonts w:ascii="Verdana" w:eastAsia="Calibri" w:hAnsi="Verdana" w:cs="Times New Roman"/>
                <w:bCs/>
                <w:sz w:val="18"/>
                <w:szCs w:val="18"/>
                <w:lang w:val="nl-BE"/>
              </w:rPr>
            </w:pPr>
            <w:r w:rsidRPr="000D3711">
              <w:rPr>
                <w:rFonts w:ascii="Verdana" w:eastAsia="Calibri" w:hAnsi="Verdana" w:cs="Times New Roman"/>
                <w:bCs/>
                <w:sz w:val="18"/>
                <w:szCs w:val="18"/>
                <w:lang w:val="nl-BE"/>
              </w:rPr>
              <w:t>(gezond) eten en drinken</w:t>
            </w:r>
          </w:p>
          <w:p w14:paraId="058B3413" w14:textId="77777777" w:rsidR="000D3711" w:rsidRPr="000D3711" w:rsidRDefault="000D3711" w:rsidP="000D3711">
            <w:pPr>
              <w:pStyle w:val="Lijstalinea"/>
              <w:numPr>
                <w:ilvl w:val="0"/>
                <w:numId w:val="28"/>
              </w:numPr>
              <w:rPr>
                <w:rFonts w:ascii="Verdana" w:eastAsia="Calibri" w:hAnsi="Verdana" w:cs="Times New Roman"/>
                <w:bCs/>
                <w:sz w:val="18"/>
                <w:szCs w:val="18"/>
                <w:lang w:val="nl-BE"/>
              </w:rPr>
            </w:pPr>
            <w:r w:rsidRPr="000D3711">
              <w:rPr>
                <w:rFonts w:ascii="Verdana" w:eastAsia="Calibri" w:hAnsi="Verdana" w:cs="Times New Roman"/>
                <w:bCs/>
                <w:sz w:val="18"/>
                <w:szCs w:val="18"/>
                <w:lang w:val="nl-BE"/>
              </w:rPr>
              <w:t>zich verplaatsen binnen de woonruimte</w:t>
            </w:r>
          </w:p>
          <w:p w14:paraId="058B3414" w14:textId="77777777" w:rsidR="000D3711" w:rsidRPr="000D3711" w:rsidRDefault="000D3711" w:rsidP="000D3711">
            <w:pPr>
              <w:pStyle w:val="Lijstalinea"/>
              <w:numPr>
                <w:ilvl w:val="0"/>
                <w:numId w:val="28"/>
              </w:numPr>
              <w:rPr>
                <w:rFonts w:ascii="Verdana" w:eastAsia="Calibri" w:hAnsi="Verdana" w:cs="Times New Roman"/>
                <w:bCs/>
                <w:sz w:val="18"/>
                <w:szCs w:val="18"/>
                <w:lang w:val="nl-BE"/>
              </w:rPr>
            </w:pPr>
            <w:r w:rsidRPr="000D3711">
              <w:rPr>
                <w:rFonts w:ascii="Verdana" w:eastAsia="Calibri" w:hAnsi="Verdana" w:cs="Times New Roman"/>
                <w:bCs/>
                <w:sz w:val="18"/>
                <w:szCs w:val="18"/>
                <w:lang w:val="nl-BE"/>
              </w:rPr>
              <w:t>zich kunnen kleden</w:t>
            </w:r>
          </w:p>
          <w:p w14:paraId="058B3415" w14:textId="77777777" w:rsidR="000D3711" w:rsidRPr="000D3711" w:rsidRDefault="000D3711" w:rsidP="000D3711">
            <w:pPr>
              <w:pStyle w:val="Lijstalinea"/>
              <w:numPr>
                <w:ilvl w:val="0"/>
                <w:numId w:val="28"/>
              </w:numPr>
              <w:rPr>
                <w:rFonts w:ascii="Verdana" w:eastAsia="Calibri" w:hAnsi="Verdana" w:cs="Times New Roman"/>
                <w:bCs/>
                <w:sz w:val="18"/>
                <w:szCs w:val="18"/>
                <w:lang w:val="nl-BE"/>
              </w:rPr>
            </w:pPr>
            <w:r w:rsidRPr="000D3711">
              <w:rPr>
                <w:rFonts w:ascii="Verdana" w:eastAsia="Calibri" w:hAnsi="Verdana" w:cs="Times New Roman"/>
                <w:bCs/>
                <w:sz w:val="18"/>
                <w:szCs w:val="18"/>
                <w:lang w:val="nl-BE"/>
              </w:rPr>
              <w:t>zorgen voor zijn/haar persoonlijke hygiëne</w:t>
            </w:r>
          </w:p>
          <w:p w14:paraId="058B3416" w14:textId="77777777" w:rsidR="000D3711" w:rsidRDefault="000D3711" w:rsidP="00864C37">
            <w:pPr>
              <w:pStyle w:val="Lijstalinea"/>
              <w:numPr>
                <w:ilvl w:val="0"/>
                <w:numId w:val="28"/>
              </w:numPr>
              <w:rPr>
                <w:rFonts w:ascii="Verdana" w:eastAsia="Calibri" w:hAnsi="Verdana" w:cs="Times New Roman"/>
                <w:bCs/>
                <w:sz w:val="18"/>
                <w:szCs w:val="18"/>
                <w:lang w:val="nl-BE"/>
              </w:rPr>
            </w:pPr>
            <w:r w:rsidRPr="000D3711">
              <w:rPr>
                <w:rFonts w:ascii="Verdana" w:eastAsia="Calibri" w:hAnsi="Verdana" w:cs="Times New Roman"/>
                <w:bCs/>
                <w:sz w:val="18"/>
                <w:szCs w:val="18"/>
                <w:lang w:val="nl-BE"/>
              </w:rPr>
              <w:t>toiletbezoek</w:t>
            </w:r>
          </w:p>
          <w:p w14:paraId="058B3417" w14:textId="77777777" w:rsidR="00864C37" w:rsidRPr="00864C37" w:rsidRDefault="00864C37" w:rsidP="00864C37">
            <w:pPr>
              <w:ind w:left="360"/>
              <w:rPr>
                <w:rFonts w:ascii="Verdana" w:eastAsia="Calibri" w:hAnsi="Verdana" w:cs="Times New Roman"/>
                <w:bCs/>
                <w:sz w:val="18"/>
                <w:szCs w:val="18"/>
                <w:lang w:val="nl-BE"/>
              </w:rPr>
            </w:pPr>
          </w:p>
        </w:tc>
      </w:tr>
      <w:tr w:rsidR="000D3711" w:rsidRPr="00CE5062" w14:paraId="058B341D" w14:textId="77777777" w:rsidTr="00671BD0">
        <w:trPr>
          <w:trHeight w:val="737"/>
          <w:jc w:val="center"/>
        </w:trPr>
        <w:tc>
          <w:tcPr>
            <w:tcW w:w="10031" w:type="dxa"/>
            <w:gridSpan w:val="6"/>
          </w:tcPr>
          <w:p w14:paraId="058B3419" w14:textId="77777777" w:rsidR="000D3711" w:rsidRPr="00CE5062" w:rsidRDefault="0002741F" w:rsidP="00671BD0">
            <w:pPr>
              <w:contextualSpacing/>
              <w:jc w:val="both"/>
              <w:rPr>
                <w:rFonts w:ascii="Verdana" w:eastAsia="Calibri" w:hAnsi="Verdana" w:cs="Times New Roman"/>
                <w:bCs/>
                <w:sz w:val="18"/>
                <w:szCs w:val="18"/>
                <w:lang w:val="nl-BE"/>
              </w:rPr>
            </w:pPr>
            <w:r>
              <w:rPr>
                <w:rFonts w:ascii="Verdana" w:eastAsia="Calibri" w:hAnsi="Verdana" w:cs="Times New Roman"/>
                <w:bCs/>
                <w:i/>
                <w:sz w:val="18"/>
                <w:szCs w:val="18"/>
                <w:lang w:val="nl-BE"/>
              </w:rPr>
              <w:t>Opmerking</w:t>
            </w:r>
            <w:r w:rsidR="000D3711" w:rsidRPr="00CE5062">
              <w:rPr>
                <w:rFonts w:ascii="Verdana" w:eastAsia="Calibri" w:hAnsi="Verdana" w:cs="Times New Roman"/>
                <w:bCs/>
                <w:sz w:val="18"/>
                <w:szCs w:val="18"/>
                <w:lang w:val="nl-BE"/>
              </w:rPr>
              <w:t>:</w:t>
            </w:r>
          </w:p>
          <w:p w14:paraId="058B341A" w14:textId="77777777" w:rsidR="000D3711" w:rsidRDefault="000D3711" w:rsidP="00671BD0">
            <w:pPr>
              <w:numPr>
                <w:ilvl w:val="0"/>
                <w:numId w:val="14"/>
              </w:numPr>
              <w:contextualSpacing/>
              <w:jc w:val="both"/>
              <w:rPr>
                <w:rFonts w:ascii="Verdana" w:eastAsia="Calibri" w:hAnsi="Verdana" w:cs="Times New Roman"/>
                <w:bCs/>
                <w:sz w:val="18"/>
                <w:szCs w:val="18"/>
                <w:lang w:val="nl-BE"/>
              </w:rPr>
            </w:pPr>
            <w:r w:rsidRPr="002F58E8">
              <w:rPr>
                <w:rFonts w:ascii="Verdana" w:eastAsia="Calibri" w:hAnsi="Verdana" w:cs="Times New Roman"/>
                <w:bCs/>
                <w:sz w:val="18"/>
                <w:szCs w:val="18"/>
                <w:lang w:val="nl-BE"/>
              </w:rPr>
              <w:t xml:space="preserve">Personen die een of meer basale activiteiten van het dagelijks leven met hulp van anderen (mantelzorgers en/of professionele hulpverleners) of met hulp van hulpmiddelen </w:t>
            </w:r>
            <w:r>
              <w:rPr>
                <w:rFonts w:ascii="Verdana" w:eastAsia="Calibri" w:hAnsi="Verdana" w:cs="Times New Roman"/>
                <w:bCs/>
                <w:sz w:val="18"/>
                <w:szCs w:val="18"/>
                <w:lang w:val="nl-BE"/>
              </w:rPr>
              <w:t xml:space="preserve">uitvoeren scoren een 4 </w:t>
            </w:r>
            <w:r w:rsidRPr="002F58E8">
              <w:rPr>
                <w:rFonts w:ascii="Verdana" w:eastAsia="Calibri" w:hAnsi="Verdana" w:cs="Times New Roman"/>
                <w:bCs/>
                <w:sz w:val="18"/>
                <w:szCs w:val="18"/>
                <w:lang w:val="nl-BE"/>
              </w:rPr>
              <w:t>op dit domein, als deze activiteiten volledig worden uitgevoerd.</w:t>
            </w:r>
          </w:p>
          <w:p w14:paraId="058B341B" w14:textId="77777777" w:rsidR="006E1E4A" w:rsidRPr="006E1E4A" w:rsidRDefault="006E1E4A" w:rsidP="006E1E4A">
            <w:pPr>
              <w:ind w:left="720"/>
              <w:contextualSpacing/>
              <w:jc w:val="both"/>
              <w:rPr>
                <w:rFonts w:ascii="Verdana" w:eastAsia="Calibri" w:hAnsi="Verdana" w:cs="Times New Roman"/>
                <w:bCs/>
                <w:sz w:val="16"/>
                <w:szCs w:val="16"/>
                <w:lang w:val="nl-BE"/>
              </w:rPr>
            </w:pPr>
            <w:r w:rsidRPr="006E1E4A">
              <w:rPr>
                <w:rFonts w:ascii="Verdana" w:hAnsi="Verdana"/>
                <w:sz w:val="16"/>
                <w:szCs w:val="16"/>
                <w:lang w:val="nl-BE"/>
              </w:rPr>
              <w:t>Met andere woorden, de persoon die zich verplaatst, lichamelijk verzorgd is, goed gekleed is (in relatie tot de weersomstandigheden), gevoed is en naar het toilet is geweest (mede) dankzij de hulp van anderen of een (speciaal) hulpmiddel is voldoende zelfredzaam.</w:t>
            </w:r>
          </w:p>
          <w:p w14:paraId="058B341C" w14:textId="77777777" w:rsidR="000D3711" w:rsidRPr="00376D71" w:rsidRDefault="000D3711" w:rsidP="00671BD0">
            <w:pPr>
              <w:ind w:left="720"/>
              <w:contextualSpacing/>
              <w:jc w:val="both"/>
              <w:rPr>
                <w:rFonts w:ascii="Verdana" w:eastAsia="Calibri" w:hAnsi="Verdana" w:cs="Times New Roman"/>
                <w:bCs/>
                <w:sz w:val="18"/>
                <w:szCs w:val="18"/>
                <w:lang w:val="nl-BE"/>
              </w:rPr>
            </w:pPr>
          </w:p>
        </w:tc>
      </w:tr>
      <w:tr w:rsidR="000D3711" w:rsidRPr="00CE5062" w14:paraId="058B3423" w14:textId="77777777" w:rsidTr="00671BD0">
        <w:trPr>
          <w:trHeight w:val="255"/>
          <w:jc w:val="center"/>
        </w:trPr>
        <w:tc>
          <w:tcPr>
            <w:tcW w:w="1825" w:type="dxa"/>
            <w:gridSpan w:val="2"/>
            <w:shd w:val="clear" w:color="auto" w:fill="F2F2F2" w:themeFill="background1" w:themeFillShade="F2"/>
            <w:hideMark/>
          </w:tcPr>
          <w:p w14:paraId="058B341E" w14:textId="77777777" w:rsidR="000D3711" w:rsidRPr="00CE5062" w:rsidRDefault="000D3711" w:rsidP="00671BD0">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1 – acute </w:t>
            </w:r>
            <w:proofErr w:type="spellStart"/>
            <w:r w:rsidRPr="00CE5062">
              <w:rPr>
                <w:rFonts w:ascii="Verdana" w:eastAsia="Calibri" w:hAnsi="Verdana" w:cs="Times New Roman"/>
                <w:b/>
                <w:bCs/>
                <w:sz w:val="18"/>
                <w:szCs w:val="18"/>
              </w:rPr>
              <w:t>problematiek</w:t>
            </w:r>
            <w:proofErr w:type="spellEnd"/>
          </w:p>
        </w:tc>
        <w:tc>
          <w:tcPr>
            <w:tcW w:w="1642" w:type="dxa"/>
            <w:shd w:val="clear" w:color="auto" w:fill="F2F2F2" w:themeFill="background1" w:themeFillShade="F2"/>
            <w:hideMark/>
          </w:tcPr>
          <w:p w14:paraId="058B341F" w14:textId="77777777" w:rsidR="000D3711" w:rsidRPr="00CE5062" w:rsidRDefault="000D3711" w:rsidP="00671BD0">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2 – </w:t>
            </w:r>
            <w:proofErr w:type="spellStart"/>
            <w:r w:rsidRPr="00CE5062">
              <w:rPr>
                <w:rFonts w:ascii="Verdana" w:eastAsia="Calibri" w:hAnsi="Verdana" w:cs="Times New Roman"/>
                <w:b/>
                <w:bCs/>
                <w:sz w:val="18"/>
                <w:szCs w:val="18"/>
              </w:rPr>
              <w:t>niet</w:t>
            </w:r>
            <w:proofErr w:type="spellEnd"/>
            <w:r w:rsidRPr="00CE5062">
              <w:rPr>
                <w:rFonts w:ascii="Verdana" w:eastAsia="Calibri" w:hAnsi="Verdana" w:cs="Times New Roman"/>
                <w:b/>
                <w:bCs/>
                <w:sz w:val="18"/>
                <w:szCs w:val="18"/>
              </w:rPr>
              <w:t xml:space="preserve"> </w:t>
            </w:r>
            <w:proofErr w:type="spellStart"/>
            <w:r w:rsidRPr="00CE5062">
              <w:rPr>
                <w:rFonts w:ascii="Verdana" w:eastAsia="Calibri" w:hAnsi="Verdana" w:cs="Times New Roman"/>
                <w:b/>
                <w:bCs/>
                <w:sz w:val="18"/>
                <w:szCs w:val="18"/>
              </w:rPr>
              <w:t>zelfredzaam</w:t>
            </w:r>
            <w:proofErr w:type="spellEnd"/>
            <w:r w:rsidRPr="00CE5062">
              <w:rPr>
                <w:rFonts w:ascii="Verdana" w:eastAsia="Calibri" w:hAnsi="Verdana" w:cs="Times New Roman"/>
                <w:b/>
                <w:bCs/>
                <w:sz w:val="18"/>
                <w:szCs w:val="18"/>
              </w:rPr>
              <w:t xml:space="preserve"> </w:t>
            </w:r>
          </w:p>
        </w:tc>
        <w:tc>
          <w:tcPr>
            <w:tcW w:w="1971" w:type="dxa"/>
            <w:shd w:val="clear" w:color="auto" w:fill="F2F2F2" w:themeFill="background1" w:themeFillShade="F2"/>
            <w:hideMark/>
          </w:tcPr>
          <w:p w14:paraId="058B3420" w14:textId="77777777" w:rsidR="000D3711" w:rsidRPr="00CE5062" w:rsidRDefault="000D3711" w:rsidP="00671BD0">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 3 – </w:t>
            </w:r>
            <w:proofErr w:type="spellStart"/>
            <w:r w:rsidRPr="00CE5062">
              <w:rPr>
                <w:rFonts w:ascii="Verdana" w:eastAsia="Calibri" w:hAnsi="Verdana" w:cs="Times New Roman"/>
                <w:b/>
                <w:bCs/>
                <w:sz w:val="18"/>
                <w:szCs w:val="18"/>
              </w:rPr>
              <w:t>beperkt</w:t>
            </w:r>
            <w:proofErr w:type="spellEnd"/>
            <w:r w:rsidRPr="00CE5062">
              <w:rPr>
                <w:rFonts w:ascii="Verdana" w:eastAsia="Calibri" w:hAnsi="Verdana" w:cs="Times New Roman"/>
                <w:b/>
                <w:bCs/>
                <w:sz w:val="18"/>
                <w:szCs w:val="18"/>
              </w:rPr>
              <w:t xml:space="preserve"> </w:t>
            </w:r>
            <w:proofErr w:type="spellStart"/>
            <w:r w:rsidRPr="00CE5062">
              <w:rPr>
                <w:rFonts w:ascii="Verdana" w:eastAsia="Calibri" w:hAnsi="Verdana" w:cs="Times New Roman"/>
                <w:b/>
                <w:bCs/>
                <w:sz w:val="18"/>
                <w:szCs w:val="18"/>
              </w:rPr>
              <w:t>zelfredzaam</w:t>
            </w:r>
            <w:proofErr w:type="spellEnd"/>
            <w:r w:rsidRPr="00CE5062">
              <w:rPr>
                <w:rFonts w:ascii="Verdana" w:eastAsia="Calibri" w:hAnsi="Verdana" w:cs="Times New Roman"/>
                <w:b/>
                <w:bCs/>
                <w:sz w:val="18"/>
                <w:szCs w:val="18"/>
              </w:rPr>
              <w:t xml:space="preserve"> </w:t>
            </w:r>
          </w:p>
        </w:tc>
        <w:tc>
          <w:tcPr>
            <w:tcW w:w="2157" w:type="dxa"/>
            <w:shd w:val="clear" w:color="auto" w:fill="F2F2F2" w:themeFill="background1" w:themeFillShade="F2"/>
            <w:hideMark/>
          </w:tcPr>
          <w:p w14:paraId="058B3421" w14:textId="77777777" w:rsidR="000D3711" w:rsidRPr="00CE5062" w:rsidRDefault="000D3711" w:rsidP="00671BD0">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4 – </w:t>
            </w:r>
            <w:proofErr w:type="spellStart"/>
            <w:r w:rsidRPr="00CE5062">
              <w:rPr>
                <w:rFonts w:ascii="Verdana" w:eastAsia="Calibri" w:hAnsi="Verdana" w:cs="Times New Roman"/>
                <w:b/>
                <w:bCs/>
                <w:sz w:val="18"/>
                <w:szCs w:val="18"/>
              </w:rPr>
              <w:t>voldoende</w:t>
            </w:r>
            <w:proofErr w:type="spellEnd"/>
            <w:r w:rsidRPr="00CE5062">
              <w:rPr>
                <w:rFonts w:ascii="Verdana" w:eastAsia="Calibri" w:hAnsi="Verdana" w:cs="Times New Roman"/>
                <w:b/>
                <w:bCs/>
                <w:sz w:val="18"/>
                <w:szCs w:val="18"/>
              </w:rPr>
              <w:t xml:space="preserve"> </w:t>
            </w:r>
            <w:proofErr w:type="spellStart"/>
            <w:r w:rsidRPr="00CE5062">
              <w:rPr>
                <w:rFonts w:ascii="Verdana" w:eastAsia="Calibri" w:hAnsi="Verdana" w:cs="Times New Roman"/>
                <w:b/>
                <w:bCs/>
                <w:sz w:val="18"/>
                <w:szCs w:val="18"/>
              </w:rPr>
              <w:t>zelfredzaam</w:t>
            </w:r>
            <w:proofErr w:type="spellEnd"/>
            <w:r w:rsidRPr="00CE5062">
              <w:rPr>
                <w:rFonts w:ascii="Verdana" w:eastAsia="Calibri" w:hAnsi="Verdana" w:cs="Times New Roman"/>
                <w:b/>
                <w:bCs/>
                <w:sz w:val="18"/>
                <w:szCs w:val="18"/>
              </w:rPr>
              <w:t xml:space="preserve"> </w:t>
            </w:r>
          </w:p>
        </w:tc>
        <w:tc>
          <w:tcPr>
            <w:tcW w:w="2436" w:type="dxa"/>
            <w:shd w:val="clear" w:color="auto" w:fill="F2F2F2" w:themeFill="background1" w:themeFillShade="F2"/>
            <w:hideMark/>
          </w:tcPr>
          <w:p w14:paraId="058B3422" w14:textId="77777777" w:rsidR="000D3711" w:rsidRPr="00CE5062" w:rsidRDefault="000D3711" w:rsidP="00671BD0">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5 – </w:t>
            </w:r>
            <w:proofErr w:type="spellStart"/>
            <w:r w:rsidRPr="00CE5062">
              <w:rPr>
                <w:rFonts w:ascii="Verdana" w:eastAsia="Calibri" w:hAnsi="Verdana" w:cs="Times New Roman"/>
                <w:b/>
                <w:bCs/>
                <w:sz w:val="18"/>
                <w:szCs w:val="18"/>
              </w:rPr>
              <w:t>volledig</w:t>
            </w:r>
            <w:proofErr w:type="spellEnd"/>
            <w:r w:rsidRPr="00CE5062">
              <w:rPr>
                <w:rFonts w:ascii="Verdana" w:eastAsia="Calibri" w:hAnsi="Verdana" w:cs="Times New Roman"/>
                <w:b/>
                <w:bCs/>
                <w:sz w:val="18"/>
                <w:szCs w:val="18"/>
              </w:rPr>
              <w:t xml:space="preserve"> </w:t>
            </w:r>
            <w:proofErr w:type="spellStart"/>
            <w:r w:rsidRPr="00CE5062">
              <w:rPr>
                <w:rFonts w:ascii="Verdana" w:eastAsia="Calibri" w:hAnsi="Verdana" w:cs="Times New Roman"/>
                <w:b/>
                <w:bCs/>
                <w:sz w:val="18"/>
                <w:szCs w:val="18"/>
              </w:rPr>
              <w:t>zelfredzaam</w:t>
            </w:r>
            <w:proofErr w:type="spellEnd"/>
            <w:r w:rsidRPr="00CE5062">
              <w:rPr>
                <w:rFonts w:ascii="Verdana" w:eastAsia="Calibri" w:hAnsi="Verdana" w:cs="Times New Roman"/>
                <w:b/>
                <w:bCs/>
                <w:sz w:val="18"/>
                <w:szCs w:val="18"/>
              </w:rPr>
              <w:t xml:space="preserve"> </w:t>
            </w:r>
          </w:p>
        </w:tc>
      </w:tr>
      <w:tr w:rsidR="000D3711" w:rsidRPr="00CE5062" w14:paraId="058B3434" w14:textId="77777777" w:rsidTr="00671BD0">
        <w:trPr>
          <w:trHeight w:val="1530"/>
          <w:jc w:val="center"/>
        </w:trPr>
        <w:tc>
          <w:tcPr>
            <w:tcW w:w="1825" w:type="dxa"/>
            <w:gridSpan w:val="2"/>
            <w:hideMark/>
          </w:tcPr>
          <w:p w14:paraId="058B3424" w14:textId="77777777" w:rsidR="000D3711" w:rsidRPr="0092439E" w:rsidRDefault="000D3711" w:rsidP="00671BD0">
            <w:pPr>
              <w:contextualSpacing/>
              <w:rPr>
                <w:rFonts w:ascii="Verdana" w:eastAsia="Calibri" w:hAnsi="Verdana" w:cs="Times New Roman"/>
                <w:sz w:val="18"/>
                <w:szCs w:val="18"/>
                <w:lang w:val="nl-BE"/>
              </w:rPr>
            </w:pPr>
            <w:r w:rsidRPr="0092439E">
              <w:rPr>
                <w:rFonts w:ascii="Verdana" w:eastAsia="Calibri" w:hAnsi="Verdana" w:cs="Times New Roman"/>
                <w:sz w:val="18"/>
                <w:szCs w:val="18"/>
                <w:lang w:val="nl-BE"/>
              </w:rPr>
              <w:t>• een gebied van de basale ADL</w:t>
            </w:r>
          </w:p>
          <w:p w14:paraId="058B3425" w14:textId="77777777" w:rsidR="000D3711" w:rsidRPr="0092439E" w:rsidRDefault="000D3711" w:rsidP="00671BD0">
            <w:pPr>
              <w:contextualSpacing/>
              <w:rPr>
                <w:rFonts w:ascii="Verdana" w:eastAsia="Calibri" w:hAnsi="Verdana" w:cs="Times New Roman"/>
                <w:sz w:val="18"/>
                <w:szCs w:val="18"/>
                <w:lang w:val="nl-BE"/>
              </w:rPr>
            </w:pPr>
            <w:r w:rsidRPr="0092439E">
              <w:rPr>
                <w:rFonts w:ascii="Verdana" w:eastAsia="Calibri" w:hAnsi="Verdana" w:cs="Times New Roman"/>
                <w:sz w:val="18"/>
                <w:szCs w:val="18"/>
                <w:lang w:val="nl-BE"/>
              </w:rPr>
              <w:t>wordt niet uitgevoerd</w:t>
            </w:r>
          </w:p>
          <w:p w14:paraId="058B3426" w14:textId="77777777" w:rsidR="000D3711" w:rsidRPr="0092439E" w:rsidRDefault="000D3711" w:rsidP="00671BD0">
            <w:pPr>
              <w:contextualSpacing/>
              <w:rPr>
                <w:rFonts w:ascii="Verdana" w:eastAsia="Calibri" w:hAnsi="Verdana" w:cs="Times New Roman"/>
                <w:sz w:val="18"/>
                <w:szCs w:val="18"/>
                <w:lang w:val="nl-BE"/>
              </w:rPr>
            </w:pPr>
            <w:r w:rsidRPr="0092439E">
              <w:rPr>
                <w:rFonts w:ascii="Verdana" w:eastAsia="Calibri" w:hAnsi="Verdana" w:cs="Times New Roman"/>
                <w:sz w:val="18"/>
                <w:szCs w:val="18"/>
                <w:lang w:val="nl-BE"/>
              </w:rPr>
              <w:t>• verhongering of uitdroging of</w:t>
            </w:r>
          </w:p>
          <w:p w14:paraId="058B3427" w14:textId="77777777" w:rsidR="000D3711" w:rsidRPr="00CE5062" w:rsidRDefault="000D3711" w:rsidP="00671BD0">
            <w:pPr>
              <w:contextualSpacing/>
              <w:rPr>
                <w:rFonts w:ascii="Verdana" w:eastAsia="Calibri" w:hAnsi="Verdana" w:cs="Times New Roman"/>
                <w:sz w:val="18"/>
                <w:szCs w:val="18"/>
                <w:lang w:val="nl-BE"/>
              </w:rPr>
            </w:pPr>
            <w:r w:rsidRPr="0092439E">
              <w:rPr>
                <w:rFonts w:ascii="Verdana" w:eastAsia="Calibri" w:hAnsi="Verdana" w:cs="Times New Roman"/>
                <w:sz w:val="18"/>
                <w:szCs w:val="18"/>
                <w:lang w:val="nl-BE"/>
              </w:rPr>
              <w:t>bevuiling/ vervuiling</w:t>
            </w:r>
          </w:p>
        </w:tc>
        <w:tc>
          <w:tcPr>
            <w:tcW w:w="1642" w:type="dxa"/>
            <w:hideMark/>
          </w:tcPr>
          <w:p w14:paraId="058B3428" w14:textId="77777777" w:rsidR="000D3711" w:rsidRPr="0092439E" w:rsidRDefault="000D3711" w:rsidP="00671BD0">
            <w:pPr>
              <w:contextualSpacing/>
              <w:rPr>
                <w:rFonts w:ascii="Verdana" w:eastAsia="Calibri" w:hAnsi="Verdana" w:cs="Times New Roman"/>
                <w:sz w:val="18"/>
                <w:szCs w:val="18"/>
                <w:lang w:val="nl-BE"/>
              </w:rPr>
            </w:pPr>
            <w:r w:rsidRPr="0092439E">
              <w:rPr>
                <w:rFonts w:ascii="Verdana" w:eastAsia="Calibri" w:hAnsi="Verdana" w:cs="Times New Roman"/>
                <w:sz w:val="18"/>
                <w:szCs w:val="18"/>
                <w:lang w:val="nl-BE"/>
              </w:rPr>
              <w:t>• meerdere gebieden van de basale</w:t>
            </w:r>
          </w:p>
          <w:p w14:paraId="058B3429" w14:textId="77777777" w:rsidR="000D3711" w:rsidRPr="00CE5062" w:rsidRDefault="000D3711" w:rsidP="00671BD0">
            <w:pPr>
              <w:contextualSpacing/>
              <w:rPr>
                <w:rFonts w:ascii="Verdana" w:eastAsia="Calibri" w:hAnsi="Verdana" w:cs="Times New Roman"/>
                <w:sz w:val="18"/>
                <w:szCs w:val="18"/>
                <w:lang w:val="nl-BE"/>
              </w:rPr>
            </w:pPr>
            <w:r w:rsidRPr="0092439E">
              <w:rPr>
                <w:rFonts w:ascii="Verdana" w:eastAsia="Calibri" w:hAnsi="Verdana" w:cs="Times New Roman"/>
                <w:sz w:val="18"/>
                <w:szCs w:val="18"/>
                <w:lang w:val="nl-BE"/>
              </w:rPr>
              <w:t>ADL worden beperkt uitgevoerd</w:t>
            </w:r>
          </w:p>
        </w:tc>
        <w:tc>
          <w:tcPr>
            <w:tcW w:w="1971" w:type="dxa"/>
            <w:hideMark/>
          </w:tcPr>
          <w:p w14:paraId="058B342A" w14:textId="77777777" w:rsidR="000D3711" w:rsidRPr="0092439E" w:rsidRDefault="000D3711" w:rsidP="00671BD0">
            <w:pPr>
              <w:contextualSpacing/>
              <w:rPr>
                <w:rFonts w:ascii="Verdana" w:eastAsia="Calibri" w:hAnsi="Verdana" w:cs="Times New Roman"/>
                <w:sz w:val="18"/>
                <w:szCs w:val="18"/>
                <w:lang w:val="nl-BE"/>
              </w:rPr>
            </w:pPr>
            <w:r w:rsidRPr="0092439E">
              <w:rPr>
                <w:rFonts w:ascii="Verdana" w:eastAsia="Calibri" w:hAnsi="Verdana" w:cs="Times New Roman"/>
                <w:sz w:val="18"/>
                <w:szCs w:val="18"/>
                <w:lang w:val="nl-BE"/>
              </w:rPr>
              <w:t>• alle gebieden van de basale ADL</w:t>
            </w:r>
          </w:p>
          <w:p w14:paraId="058B342B" w14:textId="77777777" w:rsidR="000D3711" w:rsidRPr="0092439E" w:rsidRDefault="000D3711" w:rsidP="00671BD0">
            <w:pPr>
              <w:contextualSpacing/>
              <w:rPr>
                <w:rFonts w:ascii="Verdana" w:eastAsia="Calibri" w:hAnsi="Verdana" w:cs="Times New Roman"/>
                <w:sz w:val="18"/>
                <w:szCs w:val="18"/>
                <w:lang w:val="nl-BE"/>
              </w:rPr>
            </w:pPr>
            <w:r w:rsidRPr="0092439E">
              <w:rPr>
                <w:rFonts w:ascii="Verdana" w:eastAsia="Calibri" w:hAnsi="Verdana" w:cs="Times New Roman"/>
                <w:sz w:val="18"/>
                <w:szCs w:val="18"/>
                <w:lang w:val="nl-BE"/>
              </w:rPr>
              <w:t>worden uitgevoerd maar een enkel</w:t>
            </w:r>
          </w:p>
          <w:p w14:paraId="058B342C" w14:textId="77777777" w:rsidR="000D3711" w:rsidRPr="0092439E" w:rsidRDefault="000D3711" w:rsidP="00671BD0">
            <w:pPr>
              <w:contextualSpacing/>
              <w:rPr>
                <w:rFonts w:ascii="Verdana" w:eastAsia="Calibri" w:hAnsi="Verdana" w:cs="Times New Roman"/>
                <w:sz w:val="18"/>
                <w:szCs w:val="18"/>
                <w:lang w:val="nl-BE"/>
              </w:rPr>
            </w:pPr>
            <w:r w:rsidRPr="0092439E">
              <w:rPr>
                <w:rFonts w:ascii="Verdana" w:eastAsia="Calibri" w:hAnsi="Verdana" w:cs="Times New Roman"/>
                <w:sz w:val="18"/>
                <w:szCs w:val="18"/>
                <w:lang w:val="nl-BE"/>
              </w:rPr>
              <w:t>gebied van de basale ADL wordt</w:t>
            </w:r>
          </w:p>
          <w:p w14:paraId="058B342D" w14:textId="77777777" w:rsidR="000D3711" w:rsidRPr="00CE5062" w:rsidRDefault="000D3711" w:rsidP="00671BD0">
            <w:pPr>
              <w:contextualSpacing/>
              <w:rPr>
                <w:rFonts w:ascii="Verdana" w:eastAsia="Calibri" w:hAnsi="Verdana" w:cs="Times New Roman"/>
                <w:sz w:val="18"/>
                <w:szCs w:val="18"/>
                <w:lang w:val="nl-BE"/>
              </w:rPr>
            </w:pPr>
            <w:r w:rsidRPr="0092439E">
              <w:rPr>
                <w:rFonts w:ascii="Verdana" w:eastAsia="Calibri" w:hAnsi="Verdana" w:cs="Times New Roman"/>
                <w:sz w:val="18"/>
                <w:szCs w:val="18"/>
                <w:lang w:val="nl-BE"/>
              </w:rPr>
              <w:t>beperkt uitgevoerd</w:t>
            </w:r>
          </w:p>
        </w:tc>
        <w:tc>
          <w:tcPr>
            <w:tcW w:w="2157" w:type="dxa"/>
            <w:hideMark/>
          </w:tcPr>
          <w:p w14:paraId="058B342E" w14:textId="77777777" w:rsidR="000D3711" w:rsidRPr="0092439E" w:rsidRDefault="000D3711" w:rsidP="00671BD0">
            <w:pPr>
              <w:contextualSpacing/>
              <w:rPr>
                <w:rFonts w:ascii="Verdana" w:eastAsia="Calibri" w:hAnsi="Verdana" w:cs="Times New Roman"/>
                <w:sz w:val="18"/>
                <w:szCs w:val="18"/>
                <w:lang w:val="nl-BE"/>
              </w:rPr>
            </w:pPr>
            <w:r w:rsidRPr="0092439E">
              <w:rPr>
                <w:rFonts w:ascii="Verdana" w:eastAsia="Calibri" w:hAnsi="Verdana" w:cs="Times New Roman"/>
                <w:sz w:val="18"/>
                <w:szCs w:val="18"/>
                <w:lang w:val="nl-BE"/>
              </w:rPr>
              <w:t>• geen beperkingen in de uitvoering</w:t>
            </w:r>
          </w:p>
          <w:p w14:paraId="058B342F" w14:textId="77777777" w:rsidR="000D3711" w:rsidRPr="0092439E" w:rsidRDefault="000D3711" w:rsidP="00671BD0">
            <w:pPr>
              <w:contextualSpacing/>
              <w:rPr>
                <w:rFonts w:ascii="Verdana" w:eastAsia="Calibri" w:hAnsi="Verdana" w:cs="Times New Roman"/>
                <w:sz w:val="18"/>
                <w:szCs w:val="18"/>
                <w:lang w:val="nl-BE"/>
              </w:rPr>
            </w:pPr>
            <w:r w:rsidRPr="0092439E">
              <w:rPr>
                <w:rFonts w:ascii="Verdana" w:eastAsia="Calibri" w:hAnsi="Verdana" w:cs="Times New Roman"/>
                <w:sz w:val="18"/>
                <w:szCs w:val="18"/>
                <w:lang w:val="nl-BE"/>
              </w:rPr>
              <w:t>van de basale ADL</w:t>
            </w:r>
          </w:p>
          <w:p w14:paraId="058B3430" w14:textId="77777777" w:rsidR="000D3711" w:rsidRPr="00CE5062" w:rsidRDefault="000D3711" w:rsidP="00671BD0">
            <w:pPr>
              <w:contextualSpacing/>
              <w:rPr>
                <w:rFonts w:ascii="Verdana" w:eastAsia="Calibri" w:hAnsi="Verdana" w:cs="Times New Roman"/>
                <w:sz w:val="18"/>
                <w:szCs w:val="18"/>
                <w:lang w:val="nl-BE"/>
              </w:rPr>
            </w:pPr>
            <w:r w:rsidRPr="0092439E">
              <w:rPr>
                <w:rFonts w:ascii="Verdana" w:eastAsia="Calibri" w:hAnsi="Verdana" w:cs="Times New Roman"/>
                <w:sz w:val="18"/>
                <w:szCs w:val="18"/>
                <w:lang w:val="nl-BE"/>
              </w:rPr>
              <w:t>• gebruikt hulp(middel) zoals wandelstok/ rollator/ incontinentiemateriaal/ hulp bij voeden</w:t>
            </w:r>
          </w:p>
        </w:tc>
        <w:tc>
          <w:tcPr>
            <w:tcW w:w="2436" w:type="dxa"/>
            <w:hideMark/>
          </w:tcPr>
          <w:p w14:paraId="058B3431" w14:textId="77777777" w:rsidR="000D3711" w:rsidRPr="0092439E" w:rsidRDefault="000D3711" w:rsidP="00671BD0">
            <w:pPr>
              <w:contextualSpacing/>
              <w:rPr>
                <w:rFonts w:ascii="Verdana" w:eastAsia="Calibri" w:hAnsi="Verdana" w:cs="Times New Roman"/>
                <w:sz w:val="18"/>
                <w:szCs w:val="18"/>
                <w:lang w:val="nl-BE"/>
              </w:rPr>
            </w:pPr>
            <w:r w:rsidRPr="0092439E">
              <w:rPr>
                <w:rFonts w:ascii="Verdana" w:eastAsia="Calibri" w:hAnsi="Verdana" w:cs="Times New Roman"/>
                <w:sz w:val="18"/>
                <w:szCs w:val="18"/>
                <w:lang w:val="nl-BE"/>
              </w:rPr>
              <w:t>• geen beperkingen in de uitvoering van de basale ADL</w:t>
            </w:r>
          </w:p>
          <w:p w14:paraId="058B3432" w14:textId="77777777" w:rsidR="000D3711" w:rsidRPr="0092439E" w:rsidRDefault="000D3711" w:rsidP="00671BD0">
            <w:pPr>
              <w:contextualSpacing/>
              <w:rPr>
                <w:rFonts w:ascii="Verdana" w:eastAsia="Calibri" w:hAnsi="Verdana" w:cs="Times New Roman"/>
                <w:sz w:val="18"/>
                <w:szCs w:val="18"/>
                <w:lang w:val="nl-BE"/>
              </w:rPr>
            </w:pPr>
            <w:r w:rsidRPr="0092439E">
              <w:rPr>
                <w:rFonts w:ascii="Verdana" w:eastAsia="Calibri" w:hAnsi="Verdana" w:cs="Times New Roman"/>
                <w:sz w:val="18"/>
                <w:szCs w:val="18"/>
                <w:lang w:val="nl-BE"/>
              </w:rPr>
              <w:t>• geen gebruik van</w:t>
            </w:r>
          </w:p>
          <w:p w14:paraId="058B3433" w14:textId="77777777" w:rsidR="000D3711" w:rsidRPr="00CE5062" w:rsidRDefault="000D3711" w:rsidP="00671BD0">
            <w:pPr>
              <w:contextualSpacing/>
              <w:rPr>
                <w:rFonts w:ascii="Verdana" w:eastAsia="Calibri" w:hAnsi="Verdana" w:cs="Times New Roman"/>
                <w:sz w:val="18"/>
                <w:szCs w:val="18"/>
                <w:lang w:val="nl-BE"/>
              </w:rPr>
            </w:pPr>
            <w:r w:rsidRPr="0092439E">
              <w:rPr>
                <w:rFonts w:ascii="Verdana" w:eastAsia="Calibri" w:hAnsi="Verdana" w:cs="Times New Roman"/>
                <w:sz w:val="18"/>
                <w:szCs w:val="18"/>
                <w:lang w:val="nl-BE"/>
              </w:rPr>
              <w:t>hulp(middelen)</w:t>
            </w:r>
          </w:p>
        </w:tc>
      </w:tr>
      <w:tr w:rsidR="000D3711" w:rsidRPr="00CE5062" w14:paraId="058B343B" w14:textId="77777777" w:rsidTr="00671BD0">
        <w:trPr>
          <w:trHeight w:val="255"/>
          <w:jc w:val="center"/>
        </w:trPr>
        <w:tc>
          <w:tcPr>
            <w:tcW w:w="1825" w:type="dxa"/>
            <w:gridSpan w:val="2"/>
            <w:shd w:val="clear" w:color="auto" w:fill="BFBFBF" w:themeFill="background1" w:themeFillShade="BF"/>
            <w:vAlign w:val="center"/>
          </w:tcPr>
          <w:p w14:paraId="058B3435" w14:textId="77777777" w:rsidR="000D3711" w:rsidRPr="00CE5062" w:rsidRDefault="000D3711" w:rsidP="00864C37">
            <w:pPr>
              <w:contextualSpacing/>
              <w:jc w:val="center"/>
              <w:rPr>
                <w:rFonts w:ascii="Verdana" w:eastAsia="Calibri" w:hAnsi="Verdana" w:cs="Times New Roman"/>
                <w:b/>
                <w:bCs/>
                <w:sz w:val="18"/>
                <w:szCs w:val="18"/>
                <w:lang w:val="nl-BE"/>
              </w:rPr>
            </w:pPr>
          </w:p>
          <w:p w14:paraId="058B3436" w14:textId="77777777" w:rsidR="000D3711" w:rsidRPr="00CE5062" w:rsidRDefault="000D3711" w:rsidP="00864C37">
            <w:pPr>
              <w:contextualSpacing/>
              <w:jc w:val="center"/>
              <w:rPr>
                <w:rFonts w:ascii="Verdana" w:eastAsia="Calibri" w:hAnsi="Verdana" w:cs="Times New Roman"/>
                <w:b/>
                <w:bCs/>
                <w:sz w:val="18"/>
                <w:szCs w:val="18"/>
                <w:lang w:val="nl-BE"/>
              </w:rPr>
            </w:pPr>
          </w:p>
        </w:tc>
        <w:tc>
          <w:tcPr>
            <w:tcW w:w="1642" w:type="dxa"/>
            <w:shd w:val="clear" w:color="auto" w:fill="BFBFBF" w:themeFill="background1" w:themeFillShade="BF"/>
            <w:vAlign w:val="center"/>
          </w:tcPr>
          <w:p w14:paraId="058B3437" w14:textId="77777777" w:rsidR="000D3711" w:rsidRPr="00CE5062" w:rsidRDefault="000D3711" w:rsidP="00864C37">
            <w:pPr>
              <w:contextualSpacing/>
              <w:jc w:val="center"/>
              <w:rPr>
                <w:rFonts w:ascii="Verdana" w:eastAsia="Calibri" w:hAnsi="Verdana" w:cs="Times New Roman"/>
                <w:b/>
                <w:bCs/>
                <w:sz w:val="18"/>
                <w:szCs w:val="18"/>
                <w:lang w:val="nl-BE"/>
              </w:rPr>
            </w:pPr>
          </w:p>
        </w:tc>
        <w:tc>
          <w:tcPr>
            <w:tcW w:w="1971" w:type="dxa"/>
            <w:shd w:val="clear" w:color="auto" w:fill="BFBFBF" w:themeFill="background1" w:themeFillShade="BF"/>
            <w:vAlign w:val="center"/>
          </w:tcPr>
          <w:p w14:paraId="058B3438" w14:textId="77777777" w:rsidR="000D3711" w:rsidRPr="00CE5062" w:rsidRDefault="000D3711" w:rsidP="00864C37">
            <w:pPr>
              <w:contextualSpacing/>
              <w:jc w:val="center"/>
              <w:rPr>
                <w:rFonts w:ascii="Verdana" w:eastAsia="Calibri" w:hAnsi="Verdana" w:cs="Times New Roman"/>
                <w:b/>
                <w:bCs/>
                <w:sz w:val="18"/>
                <w:szCs w:val="18"/>
                <w:lang w:val="nl-BE"/>
              </w:rPr>
            </w:pPr>
          </w:p>
        </w:tc>
        <w:tc>
          <w:tcPr>
            <w:tcW w:w="2157" w:type="dxa"/>
            <w:shd w:val="clear" w:color="auto" w:fill="BFBFBF" w:themeFill="background1" w:themeFillShade="BF"/>
            <w:vAlign w:val="center"/>
          </w:tcPr>
          <w:p w14:paraId="058B3439" w14:textId="77777777" w:rsidR="000D3711" w:rsidRPr="00CE5062" w:rsidRDefault="000D3711" w:rsidP="00864C37">
            <w:pPr>
              <w:contextualSpacing/>
              <w:jc w:val="center"/>
              <w:rPr>
                <w:rFonts w:ascii="Verdana" w:eastAsia="Calibri" w:hAnsi="Verdana" w:cs="Times New Roman"/>
                <w:b/>
                <w:bCs/>
                <w:sz w:val="18"/>
                <w:szCs w:val="18"/>
                <w:lang w:val="nl-BE"/>
              </w:rPr>
            </w:pPr>
          </w:p>
        </w:tc>
        <w:tc>
          <w:tcPr>
            <w:tcW w:w="2436" w:type="dxa"/>
            <w:shd w:val="clear" w:color="auto" w:fill="BFBFBF" w:themeFill="background1" w:themeFillShade="BF"/>
            <w:vAlign w:val="center"/>
          </w:tcPr>
          <w:p w14:paraId="058B343A" w14:textId="77777777" w:rsidR="000D3711" w:rsidRPr="00CE5062" w:rsidRDefault="000D3711" w:rsidP="00864C37">
            <w:pPr>
              <w:contextualSpacing/>
              <w:jc w:val="center"/>
              <w:rPr>
                <w:rFonts w:ascii="Verdana" w:eastAsia="Calibri" w:hAnsi="Verdana" w:cs="Times New Roman"/>
                <w:b/>
                <w:bCs/>
                <w:sz w:val="18"/>
                <w:szCs w:val="18"/>
                <w:lang w:val="nl-BE"/>
              </w:rPr>
            </w:pPr>
          </w:p>
        </w:tc>
      </w:tr>
    </w:tbl>
    <w:p w14:paraId="058B343C" w14:textId="77777777" w:rsidR="000D3711" w:rsidRDefault="000D3711" w:rsidP="00864C37">
      <w:pPr>
        <w:spacing w:after="0" w:line="240" w:lineRule="auto"/>
        <w:rPr>
          <w:rFonts w:ascii="Verdana" w:eastAsia="Calibri" w:hAnsi="Verdana" w:cs="Times New Roman"/>
          <w:sz w:val="18"/>
          <w:szCs w:val="18"/>
          <w:lang w:val="nl-BE"/>
        </w:rPr>
      </w:pPr>
    </w:p>
    <w:tbl>
      <w:tblPr>
        <w:tblStyle w:val="Tabelraster1"/>
        <w:tblW w:w="10031" w:type="dxa"/>
        <w:jc w:val="center"/>
        <w:tblLayout w:type="fixed"/>
        <w:tblLook w:val="04A0" w:firstRow="1" w:lastRow="0" w:firstColumn="1" w:lastColumn="0" w:noHBand="0" w:noVBand="1"/>
      </w:tblPr>
      <w:tblGrid>
        <w:gridCol w:w="793"/>
        <w:gridCol w:w="1276"/>
        <w:gridCol w:w="1843"/>
        <w:gridCol w:w="1701"/>
        <w:gridCol w:w="2693"/>
        <w:gridCol w:w="1725"/>
      </w:tblGrid>
      <w:tr w:rsidR="000D3711" w:rsidRPr="00CE5062" w14:paraId="058B343E" w14:textId="77777777" w:rsidTr="00671BD0">
        <w:trPr>
          <w:trHeight w:val="255"/>
          <w:jc w:val="center"/>
        </w:trPr>
        <w:tc>
          <w:tcPr>
            <w:tcW w:w="10031" w:type="dxa"/>
            <w:gridSpan w:val="6"/>
            <w:shd w:val="clear" w:color="auto" w:fill="E5DFEC" w:themeFill="accent4" w:themeFillTint="33"/>
          </w:tcPr>
          <w:p w14:paraId="058B343D" w14:textId="77777777" w:rsidR="000D3711" w:rsidRPr="000B7C49" w:rsidRDefault="000D3711" w:rsidP="00864C37">
            <w:pPr>
              <w:contextualSpacing/>
              <w:rPr>
                <w:rFonts w:ascii="Verdana" w:eastAsia="Calibri" w:hAnsi="Verdana" w:cs="Times New Roman"/>
                <w:b/>
                <w:bCs/>
                <w:sz w:val="18"/>
                <w:szCs w:val="18"/>
              </w:rPr>
            </w:pPr>
            <w:r w:rsidRPr="000B7C49">
              <w:rPr>
                <w:rFonts w:ascii="Verdana" w:eastAsia="Calibri" w:hAnsi="Verdana" w:cs="Times New Roman"/>
                <w:sz w:val="18"/>
                <w:szCs w:val="18"/>
                <w:lang w:val="nl-BE"/>
              </w:rPr>
              <w:br w:type="page"/>
            </w:r>
            <w:r w:rsidRPr="000B7C49">
              <w:rPr>
                <w:rFonts w:ascii="Verdana" w:eastAsia="Calibri" w:hAnsi="Verdana" w:cs="Times New Roman"/>
                <w:sz w:val="18"/>
                <w:szCs w:val="18"/>
                <w:lang w:val="nl-BE"/>
              </w:rPr>
              <w:br w:type="page"/>
            </w:r>
            <w:r w:rsidRPr="000B7C49">
              <w:rPr>
                <w:rFonts w:ascii="Verdana" w:eastAsia="Calibri" w:hAnsi="Verdana" w:cs="Times New Roman"/>
                <w:b/>
                <w:bCs/>
                <w:sz w:val="18"/>
                <w:szCs w:val="18"/>
              </w:rPr>
              <w:t>INSTRUMENTELE ADL</w:t>
            </w:r>
          </w:p>
        </w:tc>
      </w:tr>
      <w:tr w:rsidR="000D3711" w:rsidRPr="00CE5062" w14:paraId="058B3449" w14:textId="77777777" w:rsidTr="00864C37">
        <w:trPr>
          <w:trHeight w:val="2267"/>
          <w:jc w:val="center"/>
        </w:trPr>
        <w:tc>
          <w:tcPr>
            <w:tcW w:w="793" w:type="dxa"/>
            <w:shd w:val="clear" w:color="auto" w:fill="BFBFBF" w:themeFill="background1" w:themeFillShade="BF"/>
            <w:vAlign w:val="center"/>
          </w:tcPr>
          <w:p w14:paraId="058B343F" w14:textId="77777777" w:rsidR="000D3711" w:rsidRPr="00CE5062" w:rsidRDefault="000D3711" w:rsidP="00671BD0">
            <w:pPr>
              <w:contextualSpacing/>
              <w:jc w:val="center"/>
              <w:rPr>
                <w:rFonts w:ascii="Verdana" w:eastAsia="Calibri" w:hAnsi="Verdana" w:cs="Times New Roman"/>
                <w:b/>
                <w:bCs/>
                <w:sz w:val="18"/>
                <w:szCs w:val="18"/>
                <w:lang w:val="nl-BE"/>
              </w:rPr>
            </w:pPr>
          </w:p>
        </w:tc>
        <w:tc>
          <w:tcPr>
            <w:tcW w:w="9238" w:type="dxa"/>
            <w:gridSpan w:val="5"/>
          </w:tcPr>
          <w:p w14:paraId="058B3440" w14:textId="77777777" w:rsidR="000D3711" w:rsidRDefault="000D3711" w:rsidP="00671BD0">
            <w:pPr>
              <w:contextualSpacing/>
              <w:rPr>
                <w:rFonts w:ascii="Verdana" w:eastAsia="Calibri" w:hAnsi="Verdana" w:cs="Times New Roman"/>
                <w:bCs/>
                <w:sz w:val="18"/>
                <w:szCs w:val="18"/>
                <w:lang w:val="nl-BE"/>
              </w:rPr>
            </w:pPr>
            <w:r w:rsidRPr="000B7C49">
              <w:rPr>
                <w:rFonts w:ascii="Verdana" w:eastAsia="Calibri" w:hAnsi="Verdana" w:cs="Times New Roman"/>
                <w:bCs/>
                <w:sz w:val="18"/>
                <w:szCs w:val="18"/>
                <w:lang w:val="nl-BE"/>
              </w:rPr>
              <w:t xml:space="preserve">Persoon kan in complexe </w:t>
            </w:r>
            <w:r w:rsidR="00C26B4B">
              <w:rPr>
                <w:rFonts w:ascii="Verdana" w:eastAsia="Calibri" w:hAnsi="Verdana" w:cs="Times New Roman"/>
                <w:bCs/>
                <w:sz w:val="18"/>
                <w:szCs w:val="18"/>
                <w:lang w:val="nl-BE"/>
              </w:rPr>
              <w:t xml:space="preserve">activiteiten </w:t>
            </w:r>
            <w:r w:rsidRPr="000B7C49">
              <w:rPr>
                <w:rFonts w:ascii="Verdana" w:eastAsia="Calibri" w:hAnsi="Verdana" w:cs="Times New Roman"/>
                <w:bCs/>
                <w:sz w:val="18"/>
                <w:szCs w:val="18"/>
                <w:lang w:val="nl-BE"/>
              </w:rPr>
              <w:t xml:space="preserve">voorzien zoals </w:t>
            </w:r>
          </w:p>
          <w:p w14:paraId="058B3441" w14:textId="77777777" w:rsidR="000D3711" w:rsidRPr="000D3711" w:rsidRDefault="000D3711" w:rsidP="000D3711">
            <w:pPr>
              <w:pStyle w:val="Lijstalinea"/>
              <w:numPr>
                <w:ilvl w:val="0"/>
                <w:numId w:val="29"/>
              </w:numPr>
              <w:rPr>
                <w:rFonts w:ascii="Verdana" w:eastAsia="Calibri" w:hAnsi="Verdana" w:cs="Times New Roman"/>
                <w:bCs/>
                <w:sz w:val="18"/>
                <w:szCs w:val="18"/>
                <w:lang w:val="nl-BE"/>
              </w:rPr>
            </w:pPr>
            <w:r w:rsidRPr="000D3711">
              <w:rPr>
                <w:rFonts w:ascii="Verdana" w:eastAsia="Calibri" w:hAnsi="Verdana" w:cs="Times New Roman"/>
                <w:bCs/>
                <w:sz w:val="18"/>
                <w:szCs w:val="18"/>
                <w:lang w:val="nl-BE"/>
              </w:rPr>
              <w:t>koken</w:t>
            </w:r>
          </w:p>
          <w:p w14:paraId="058B3442" w14:textId="77777777" w:rsidR="000D3711" w:rsidRPr="000D3711" w:rsidRDefault="0002741F" w:rsidP="000D3711">
            <w:pPr>
              <w:pStyle w:val="Lijstalinea"/>
              <w:numPr>
                <w:ilvl w:val="0"/>
                <w:numId w:val="29"/>
              </w:numPr>
              <w:rPr>
                <w:rFonts w:ascii="Verdana" w:eastAsia="Calibri" w:hAnsi="Verdana" w:cs="Times New Roman"/>
                <w:bCs/>
                <w:sz w:val="18"/>
                <w:szCs w:val="18"/>
                <w:lang w:val="nl-BE"/>
              </w:rPr>
            </w:pPr>
            <w:r>
              <w:rPr>
                <w:rFonts w:ascii="Verdana" w:eastAsia="Calibri" w:hAnsi="Verdana" w:cs="Times New Roman"/>
                <w:bCs/>
                <w:sz w:val="18"/>
                <w:szCs w:val="18"/>
                <w:lang w:val="nl-BE"/>
              </w:rPr>
              <w:t>vervoeren = zich</w:t>
            </w:r>
            <w:r w:rsidR="000D3711" w:rsidRPr="000D3711">
              <w:rPr>
                <w:rFonts w:ascii="Verdana" w:eastAsia="Calibri" w:hAnsi="Verdana" w:cs="Times New Roman"/>
                <w:bCs/>
                <w:sz w:val="18"/>
                <w:szCs w:val="18"/>
                <w:lang w:val="nl-BE"/>
              </w:rPr>
              <w:t xml:space="preserve"> verplaatsen van de ene locatie naar de andere al dan niet door gebruik te maken van een vervoersmiddel (fiets, auto, openbaar vervoer e.d.)</w:t>
            </w:r>
          </w:p>
          <w:p w14:paraId="058B3443" w14:textId="77777777" w:rsidR="000D3711" w:rsidRPr="000D3711" w:rsidRDefault="000D3711" w:rsidP="000D3711">
            <w:pPr>
              <w:pStyle w:val="Lijstalinea"/>
              <w:numPr>
                <w:ilvl w:val="0"/>
                <w:numId w:val="29"/>
              </w:numPr>
              <w:rPr>
                <w:rFonts w:ascii="Verdana" w:eastAsia="Calibri" w:hAnsi="Verdana" w:cs="Times New Roman"/>
                <w:bCs/>
                <w:sz w:val="18"/>
                <w:szCs w:val="18"/>
                <w:lang w:val="nl-BE"/>
              </w:rPr>
            </w:pPr>
            <w:r w:rsidRPr="000D3711">
              <w:rPr>
                <w:rFonts w:ascii="Verdana" w:eastAsia="Calibri" w:hAnsi="Verdana" w:cs="Times New Roman"/>
                <w:bCs/>
                <w:sz w:val="18"/>
                <w:szCs w:val="18"/>
                <w:lang w:val="nl-BE"/>
              </w:rPr>
              <w:t xml:space="preserve">inkopen doen </w:t>
            </w:r>
          </w:p>
          <w:p w14:paraId="058B3444" w14:textId="77777777" w:rsidR="000D3711" w:rsidRPr="000D3711" w:rsidRDefault="000D3711" w:rsidP="000D3711">
            <w:pPr>
              <w:pStyle w:val="Lijstalinea"/>
              <w:numPr>
                <w:ilvl w:val="0"/>
                <w:numId w:val="29"/>
              </w:numPr>
              <w:rPr>
                <w:rFonts w:ascii="Verdana" w:eastAsia="Calibri" w:hAnsi="Verdana" w:cs="Times New Roman"/>
                <w:bCs/>
                <w:sz w:val="18"/>
                <w:szCs w:val="18"/>
                <w:lang w:val="nl-BE"/>
              </w:rPr>
            </w:pPr>
            <w:r w:rsidRPr="000D3711">
              <w:rPr>
                <w:rFonts w:ascii="Verdana" w:eastAsia="Calibri" w:hAnsi="Verdana" w:cs="Times New Roman"/>
                <w:bCs/>
                <w:sz w:val="18"/>
                <w:szCs w:val="18"/>
                <w:lang w:val="nl-BE"/>
              </w:rPr>
              <w:t xml:space="preserve">huishoudelijk werk </w:t>
            </w:r>
          </w:p>
          <w:p w14:paraId="058B3445" w14:textId="77777777" w:rsidR="000D3711" w:rsidRPr="000D3711" w:rsidRDefault="000D3711" w:rsidP="000D3711">
            <w:pPr>
              <w:pStyle w:val="Lijstalinea"/>
              <w:numPr>
                <w:ilvl w:val="0"/>
                <w:numId w:val="29"/>
              </w:numPr>
              <w:rPr>
                <w:rFonts w:ascii="Verdana" w:eastAsia="Calibri" w:hAnsi="Verdana" w:cs="Times New Roman"/>
                <w:bCs/>
                <w:sz w:val="18"/>
                <w:szCs w:val="18"/>
                <w:lang w:val="nl-BE"/>
              </w:rPr>
            </w:pPr>
            <w:r w:rsidRPr="000D3711">
              <w:rPr>
                <w:rFonts w:ascii="Verdana" w:eastAsia="Calibri" w:hAnsi="Verdana" w:cs="Times New Roman"/>
                <w:bCs/>
                <w:sz w:val="18"/>
                <w:szCs w:val="18"/>
                <w:lang w:val="nl-BE"/>
              </w:rPr>
              <w:t>administratie</w:t>
            </w:r>
          </w:p>
          <w:p w14:paraId="058B3446" w14:textId="77777777" w:rsidR="000D3711" w:rsidRPr="000D3711" w:rsidRDefault="000D3711" w:rsidP="000D3711">
            <w:pPr>
              <w:pStyle w:val="Lijstalinea"/>
              <w:numPr>
                <w:ilvl w:val="0"/>
                <w:numId w:val="29"/>
              </w:numPr>
              <w:rPr>
                <w:rFonts w:ascii="Verdana" w:eastAsia="Calibri" w:hAnsi="Verdana" w:cs="Times New Roman"/>
                <w:bCs/>
                <w:sz w:val="18"/>
                <w:szCs w:val="18"/>
                <w:lang w:val="nl-BE"/>
              </w:rPr>
            </w:pPr>
            <w:r w:rsidRPr="000D3711">
              <w:rPr>
                <w:rFonts w:ascii="Verdana" w:eastAsia="Calibri" w:hAnsi="Verdana" w:cs="Times New Roman"/>
                <w:bCs/>
                <w:sz w:val="18"/>
                <w:szCs w:val="18"/>
                <w:lang w:val="nl-BE"/>
              </w:rPr>
              <w:t>innemen van medicatie</w:t>
            </w:r>
          </w:p>
          <w:p w14:paraId="058B3447" w14:textId="77777777" w:rsidR="000D3711" w:rsidRDefault="000D3711" w:rsidP="00864C37">
            <w:pPr>
              <w:pStyle w:val="Lijstalinea"/>
              <w:numPr>
                <w:ilvl w:val="0"/>
                <w:numId w:val="29"/>
              </w:numPr>
              <w:rPr>
                <w:rFonts w:ascii="Verdana" w:eastAsia="Calibri" w:hAnsi="Verdana" w:cs="Times New Roman"/>
                <w:bCs/>
                <w:sz w:val="18"/>
                <w:szCs w:val="18"/>
                <w:lang w:val="nl-BE"/>
              </w:rPr>
            </w:pPr>
            <w:r w:rsidRPr="000D3711">
              <w:rPr>
                <w:rFonts w:ascii="Verdana" w:eastAsia="Calibri" w:hAnsi="Verdana" w:cs="Times New Roman"/>
                <w:bCs/>
                <w:sz w:val="18"/>
                <w:szCs w:val="18"/>
                <w:lang w:val="nl-BE"/>
              </w:rPr>
              <w:t>apparaten en producten = de apparaten (zoals telefoon, computer, televisie e.d.) en producten (zoals vuilniszakken e.d.) gebruiken waarvoor ze bedoeld zijn.</w:t>
            </w:r>
          </w:p>
          <w:p w14:paraId="058B3448" w14:textId="77777777" w:rsidR="00864C37" w:rsidRPr="00864C37" w:rsidRDefault="00864C37" w:rsidP="00864C37">
            <w:pPr>
              <w:pStyle w:val="Lijstalinea"/>
              <w:rPr>
                <w:rFonts w:ascii="Verdana" w:eastAsia="Calibri" w:hAnsi="Verdana" w:cs="Times New Roman"/>
                <w:bCs/>
                <w:sz w:val="18"/>
                <w:szCs w:val="18"/>
                <w:lang w:val="nl-BE"/>
              </w:rPr>
            </w:pPr>
          </w:p>
        </w:tc>
      </w:tr>
      <w:tr w:rsidR="000D3711" w:rsidRPr="00CE5062" w14:paraId="058B344E" w14:textId="77777777" w:rsidTr="00671BD0">
        <w:trPr>
          <w:trHeight w:val="737"/>
          <w:jc w:val="center"/>
        </w:trPr>
        <w:tc>
          <w:tcPr>
            <w:tcW w:w="10031" w:type="dxa"/>
            <w:gridSpan w:val="6"/>
          </w:tcPr>
          <w:p w14:paraId="058B344A" w14:textId="77777777" w:rsidR="000D3711" w:rsidRPr="00CE5062" w:rsidRDefault="0002741F" w:rsidP="00671BD0">
            <w:pPr>
              <w:contextualSpacing/>
              <w:jc w:val="both"/>
              <w:rPr>
                <w:rFonts w:ascii="Verdana" w:eastAsia="Calibri" w:hAnsi="Verdana" w:cs="Times New Roman"/>
                <w:bCs/>
                <w:sz w:val="18"/>
                <w:szCs w:val="18"/>
                <w:lang w:val="nl-BE"/>
              </w:rPr>
            </w:pPr>
            <w:r>
              <w:rPr>
                <w:rFonts w:ascii="Verdana" w:eastAsia="Calibri" w:hAnsi="Verdana" w:cs="Times New Roman"/>
                <w:bCs/>
                <w:i/>
                <w:sz w:val="18"/>
                <w:szCs w:val="18"/>
                <w:lang w:val="nl-BE"/>
              </w:rPr>
              <w:t>Opmerking</w:t>
            </w:r>
            <w:r w:rsidR="000D3711" w:rsidRPr="00CE5062">
              <w:rPr>
                <w:rFonts w:ascii="Verdana" w:eastAsia="Calibri" w:hAnsi="Verdana" w:cs="Times New Roman"/>
                <w:bCs/>
                <w:sz w:val="18"/>
                <w:szCs w:val="18"/>
                <w:lang w:val="nl-BE"/>
              </w:rPr>
              <w:t>:</w:t>
            </w:r>
          </w:p>
          <w:p w14:paraId="058B344B" w14:textId="77777777" w:rsidR="000D3711" w:rsidRDefault="000D3711" w:rsidP="00671BD0">
            <w:pPr>
              <w:numPr>
                <w:ilvl w:val="0"/>
                <w:numId w:val="14"/>
              </w:numPr>
              <w:contextualSpacing/>
              <w:jc w:val="both"/>
              <w:rPr>
                <w:rFonts w:ascii="Verdana" w:eastAsia="Calibri" w:hAnsi="Verdana" w:cs="Times New Roman"/>
                <w:bCs/>
                <w:sz w:val="18"/>
                <w:szCs w:val="18"/>
                <w:lang w:val="nl-BE"/>
              </w:rPr>
            </w:pPr>
            <w:r w:rsidRPr="002F58E8">
              <w:rPr>
                <w:rFonts w:ascii="Verdana" w:eastAsia="Calibri" w:hAnsi="Verdana" w:cs="Times New Roman"/>
                <w:bCs/>
                <w:sz w:val="18"/>
                <w:szCs w:val="18"/>
                <w:lang w:val="nl-BE"/>
              </w:rPr>
              <w:t xml:space="preserve">Personen die een of </w:t>
            </w:r>
            <w:r>
              <w:rPr>
                <w:rFonts w:ascii="Verdana" w:eastAsia="Calibri" w:hAnsi="Verdana" w:cs="Times New Roman"/>
                <w:bCs/>
                <w:sz w:val="18"/>
                <w:szCs w:val="18"/>
                <w:lang w:val="nl-BE"/>
              </w:rPr>
              <w:t>meerdere instrumentele</w:t>
            </w:r>
            <w:r w:rsidRPr="002F58E8">
              <w:rPr>
                <w:rFonts w:ascii="Verdana" w:eastAsia="Calibri" w:hAnsi="Verdana" w:cs="Times New Roman"/>
                <w:bCs/>
                <w:sz w:val="18"/>
                <w:szCs w:val="18"/>
                <w:lang w:val="nl-BE"/>
              </w:rPr>
              <w:t xml:space="preserve"> activiteiten van het dagelijks leven met hulp van anderen (mantelzorgers en/of professionele hulpverleners) of met hulp van hulpmiddelen </w:t>
            </w:r>
            <w:r>
              <w:rPr>
                <w:rFonts w:ascii="Verdana" w:eastAsia="Calibri" w:hAnsi="Verdana" w:cs="Times New Roman"/>
                <w:bCs/>
                <w:sz w:val="18"/>
                <w:szCs w:val="18"/>
                <w:lang w:val="nl-BE"/>
              </w:rPr>
              <w:t xml:space="preserve">uitvoeren scoren een 4 </w:t>
            </w:r>
            <w:r w:rsidRPr="002F58E8">
              <w:rPr>
                <w:rFonts w:ascii="Verdana" w:eastAsia="Calibri" w:hAnsi="Verdana" w:cs="Times New Roman"/>
                <w:bCs/>
                <w:sz w:val="18"/>
                <w:szCs w:val="18"/>
                <w:lang w:val="nl-BE"/>
              </w:rPr>
              <w:t>op dit domein, als deze activiteiten volledig worden uitgevoerd.</w:t>
            </w:r>
          </w:p>
          <w:p w14:paraId="058B344C" w14:textId="77777777" w:rsidR="00864C37" w:rsidRPr="00864C37" w:rsidRDefault="00864C37" w:rsidP="00864C37">
            <w:pPr>
              <w:ind w:left="720"/>
              <w:contextualSpacing/>
              <w:jc w:val="both"/>
              <w:rPr>
                <w:rFonts w:ascii="Verdana" w:eastAsia="Calibri" w:hAnsi="Verdana" w:cs="Times New Roman"/>
                <w:bCs/>
                <w:sz w:val="16"/>
                <w:szCs w:val="16"/>
                <w:lang w:val="nl-BE"/>
              </w:rPr>
            </w:pPr>
            <w:proofErr w:type="spellStart"/>
            <w:r>
              <w:rPr>
                <w:rFonts w:ascii="Verdana" w:hAnsi="Verdana"/>
                <w:sz w:val="16"/>
                <w:szCs w:val="16"/>
                <w:lang w:val="nl-BE"/>
              </w:rPr>
              <w:t>Maw</w:t>
            </w:r>
            <w:proofErr w:type="spellEnd"/>
            <w:r w:rsidRPr="00864C37">
              <w:rPr>
                <w:rFonts w:ascii="Verdana" w:hAnsi="Verdana"/>
                <w:sz w:val="16"/>
                <w:szCs w:val="16"/>
                <w:lang w:val="nl-BE"/>
              </w:rPr>
              <w:t>, de persoon die komt waar hij wil en moet zijn; waarbij de boodschappen, het huishoudelijk w</w:t>
            </w:r>
            <w:r>
              <w:rPr>
                <w:rFonts w:ascii="Verdana" w:hAnsi="Verdana"/>
                <w:sz w:val="16"/>
                <w:szCs w:val="16"/>
                <w:lang w:val="nl-BE"/>
              </w:rPr>
              <w:t>erk en de administratie zijn ge</w:t>
            </w:r>
            <w:r w:rsidRPr="00864C37">
              <w:rPr>
                <w:rFonts w:ascii="Verdana" w:hAnsi="Verdana"/>
                <w:sz w:val="16"/>
                <w:szCs w:val="16"/>
                <w:lang w:val="nl-BE"/>
              </w:rPr>
              <w:t>daan; als nodig de medicijnen volgens recept inneemt en apparaten gebruikt als bedoelt (mede) dankzij de hulp van anderen of een (speciaal) hulpmiddel is voldoende zelfredzaam.</w:t>
            </w:r>
          </w:p>
          <w:p w14:paraId="058B344D" w14:textId="77777777" w:rsidR="000D3711" w:rsidRPr="00376D71" w:rsidRDefault="000D3711" w:rsidP="00671BD0">
            <w:pPr>
              <w:ind w:left="720"/>
              <w:contextualSpacing/>
              <w:jc w:val="both"/>
              <w:rPr>
                <w:rFonts w:ascii="Verdana" w:eastAsia="Calibri" w:hAnsi="Verdana" w:cs="Times New Roman"/>
                <w:bCs/>
                <w:sz w:val="18"/>
                <w:szCs w:val="18"/>
                <w:lang w:val="nl-BE"/>
              </w:rPr>
            </w:pPr>
          </w:p>
        </w:tc>
      </w:tr>
      <w:tr w:rsidR="000D3711" w:rsidRPr="00CE5062" w14:paraId="058B3454" w14:textId="77777777" w:rsidTr="00762538">
        <w:trPr>
          <w:trHeight w:val="255"/>
          <w:jc w:val="center"/>
        </w:trPr>
        <w:tc>
          <w:tcPr>
            <w:tcW w:w="2069" w:type="dxa"/>
            <w:gridSpan w:val="2"/>
            <w:shd w:val="clear" w:color="auto" w:fill="F2F2F2" w:themeFill="background1" w:themeFillShade="F2"/>
            <w:hideMark/>
          </w:tcPr>
          <w:p w14:paraId="058B344F" w14:textId="77777777" w:rsidR="000D3711" w:rsidRPr="00CE5062" w:rsidRDefault="000D3711" w:rsidP="00671BD0">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1 – acute </w:t>
            </w:r>
            <w:proofErr w:type="spellStart"/>
            <w:r w:rsidRPr="00CE5062">
              <w:rPr>
                <w:rFonts w:ascii="Verdana" w:eastAsia="Calibri" w:hAnsi="Verdana" w:cs="Times New Roman"/>
                <w:b/>
                <w:bCs/>
                <w:sz w:val="18"/>
                <w:szCs w:val="18"/>
              </w:rPr>
              <w:t>problematiek</w:t>
            </w:r>
            <w:proofErr w:type="spellEnd"/>
          </w:p>
        </w:tc>
        <w:tc>
          <w:tcPr>
            <w:tcW w:w="1843" w:type="dxa"/>
            <w:shd w:val="clear" w:color="auto" w:fill="F2F2F2" w:themeFill="background1" w:themeFillShade="F2"/>
            <w:hideMark/>
          </w:tcPr>
          <w:p w14:paraId="058B3450" w14:textId="77777777" w:rsidR="000D3711" w:rsidRPr="00CE5062" w:rsidRDefault="000D3711" w:rsidP="00671BD0">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2 – </w:t>
            </w:r>
            <w:proofErr w:type="spellStart"/>
            <w:r w:rsidRPr="00CE5062">
              <w:rPr>
                <w:rFonts w:ascii="Verdana" w:eastAsia="Calibri" w:hAnsi="Verdana" w:cs="Times New Roman"/>
                <w:b/>
                <w:bCs/>
                <w:sz w:val="18"/>
                <w:szCs w:val="18"/>
              </w:rPr>
              <w:t>niet</w:t>
            </w:r>
            <w:proofErr w:type="spellEnd"/>
            <w:r w:rsidRPr="00CE5062">
              <w:rPr>
                <w:rFonts w:ascii="Verdana" w:eastAsia="Calibri" w:hAnsi="Verdana" w:cs="Times New Roman"/>
                <w:b/>
                <w:bCs/>
                <w:sz w:val="18"/>
                <w:szCs w:val="18"/>
              </w:rPr>
              <w:t xml:space="preserve"> </w:t>
            </w:r>
            <w:proofErr w:type="spellStart"/>
            <w:r w:rsidRPr="00CE5062">
              <w:rPr>
                <w:rFonts w:ascii="Verdana" w:eastAsia="Calibri" w:hAnsi="Verdana" w:cs="Times New Roman"/>
                <w:b/>
                <w:bCs/>
                <w:sz w:val="18"/>
                <w:szCs w:val="18"/>
              </w:rPr>
              <w:t>zelfredzaam</w:t>
            </w:r>
            <w:proofErr w:type="spellEnd"/>
            <w:r w:rsidRPr="00CE5062">
              <w:rPr>
                <w:rFonts w:ascii="Verdana" w:eastAsia="Calibri" w:hAnsi="Verdana" w:cs="Times New Roman"/>
                <w:b/>
                <w:bCs/>
                <w:sz w:val="18"/>
                <w:szCs w:val="18"/>
              </w:rPr>
              <w:t xml:space="preserve"> </w:t>
            </w:r>
          </w:p>
        </w:tc>
        <w:tc>
          <w:tcPr>
            <w:tcW w:w="1701" w:type="dxa"/>
            <w:shd w:val="clear" w:color="auto" w:fill="F2F2F2" w:themeFill="background1" w:themeFillShade="F2"/>
            <w:hideMark/>
          </w:tcPr>
          <w:p w14:paraId="058B3451" w14:textId="77777777" w:rsidR="000D3711" w:rsidRPr="00CE5062" w:rsidRDefault="000D3711" w:rsidP="00671BD0">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 3 – </w:t>
            </w:r>
            <w:proofErr w:type="spellStart"/>
            <w:r w:rsidRPr="00CE5062">
              <w:rPr>
                <w:rFonts w:ascii="Verdana" w:eastAsia="Calibri" w:hAnsi="Verdana" w:cs="Times New Roman"/>
                <w:b/>
                <w:bCs/>
                <w:sz w:val="18"/>
                <w:szCs w:val="18"/>
              </w:rPr>
              <w:t>beperkt</w:t>
            </w:r>
            <w:proofErr w:type="spellEnd"/>
            <w:r w:rsidRPr="00CE5062">
              <w:rPr>
                <w:rFonts w:ascii="Verdana" w:eastAsia="Calibri" w:hAnsi="Verdana" w:cs="Times New Roman"/>
                <w:b/>
                <w:bCs/>
                <w:sz w:val="18"/>
                <w:szCs w:val="18"/>
              </w:rPr>
              <w:t xml:space="preserve"> </w:t>
            </w:r>
            <w:proofErr w:type="spellStart"/>
            <w:r w:rsidRPr="00CE5062">
              <w:rPr>
                <w:rFonts w:ascii="Verdana" w:eastAsia="Calibri" w:hAnsi="Verdana" w:cs="Times New Roman"/>
                <w:b/>
                <w:bCs/>
                <w:sz w:val="18"/>
                <w:szCs w:val="18"/>
              </w:rPr>
              <w:t>zelfredzaam</w:t>
            </w:r>
            <w:proofErr w:type="spellEnd"/>
            <w:r w:rsidRPr="00CE5062">
              <w:rPr>
                <w:rFonts w:ascii="Verdana" w:eastAsia="Calibri" w:hAnsi="Verdana" w:cs="Times New Roman"/>
                <w:b/>
                <w:bCs/>
                <w:sz w:val="18"/>
                <w:szCs w:val="18"/>
              </w:rPr>
              <w:t xml:space="preserve"> </w:t>
            </w:r>
          </w:p>
        </w:tc>
        <w:tc>
          <w:tcPr>
            <w:tcW w:w="2693" w:type="dxa"/>
            <w:shd w:val="clear" w:color="auto" w:fill="F2F2F2" w:themeFill="background1" w:themeFillShade="F2"/>
            <w:hideMark/>
          </w:tcPr>
          <w:p w14:paraId="058B3452" w14:textId="77777777" w:rsidR="000D3711" w:rsidRPr="00CE5062" w:rsidRDefault="000D3711" w:rsidP="00671BD0">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4 – </w:t>
            </w:r>
            <w:proofErr w:type="spellStart"/>
            <w:r w:rsidRPr="00CE5062">
              <w:rPr>
                <w:rFonts w:ascii="Verdana" w:eastAsia="Calibri" w:hAnsi="Verdana" w:cs="Times New Roman"/>
                <w:b/>
                <w:bCs/>
                <w:sz w:val="18"/>
                <w:szCs w:val="18"/>
              </w:rPr>
              <w:t>voldoende</w:t>
            </w:r>
            <w:proofErr w:type="spellEnd"/>
            <w:r w:rsidRPr="00CE5062">
              <w:rPr>
                <w:rFonts w:ascii="Verdana" w:eastAsia="Calibri" w:hAnsi="Verdana" w:cs="Times New Roman"/>
                <w:b/>
                <w:bCs/>
                <w:sz w:val="18"/>
                <w:szCs w:val="18"/>
              </w:rPr>
              <w:t xml:space="preserve"> </w:t>
            </w:r>
            <w:proofErr w:type="spellStart"/>
            <w:r w:rsidRPr="00CE5062">
              <w:rPr>
                <w:rFonts w:ascii="Verdana" w:eastAsia="Calibri" w:hAnsi="Verdana" w:cs="Times New Roman"/>
                <w:b/>
                <w:bCs/>
                <w:sz w:val="18"/>
                <w:szCs w:val="18"/>
              </w:rPr>
              <w:t>zelfredzaam</w:t>
            </w:r>
            <w:proofErr w:type="spellEnd"/>
            <w:r w:rsidRPr="00CE5062">
              <w:rPr>
                <w:rFonts w:ascii="Verdana" w:eastAsia="Calibri" w:hAnsi="Verdana" w:cs="Times New Roman"/>
                <w:b/>
                <w:bCs/>
                <w:sz w:val="18"/>
                <w:szCs w:val="18"/>
              </w:rPr>
              <w:t xml:space="preserve"> </w:t>
            </w:r>
          </w:p>
        </w:tc>
        <w:tc>
          <w:tcPr>
            <w:tcW w:w="1725" w:type="dxa"/>
            <w:shd w:val="clear" w:color="auto" w:fill="F2F2F2" w:themeFill="background1" w:themeFillShade="F2"/>
            <w:hideMark/>
          </w:tcPr>
          <w:p w14:paraId="058B3453" w14:textId="77777777" w:rsidR="000D3711" w:rsidRPr="00CE5062" w:rsidRDefault="000D3711" w:rsidP="00671BD0">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5 – </w:t>
            </w:r>
            <w:proofErr w:type="spellStart"/>
            <w:r w:rsidRPr="00CE5062">
              <w:rPr>
                <w:rFonts w:ascii="Verdana" w:eastAsia="Calibri" w:hAnsi="Verdana" w:cs="Times New Roman"/>
                <w:b/>
                <w:bCs/>
                <w:sz w:val="18"/>
                <w:szCs w:val="18"/>
              </w:rPr>
              <w:t>volledig</w:t>
            </w:r>
            <w:proofErr w:type="spellEnd"/>
            <w:r w:rsidRPr="00CE5062">
              <w:rPr>
                <w:rFonts w:ascii="Verdana" w:eastAsia="Calibri" w:hAnsi="Verdana" w:cs="Times New Roman"/>
                <w:b/>
                <w:bCs/>
                <w:sz w:val="18"/>
                <w:szCs w:val="18"/>
              </w:rPr>
              <w:t xml:space="preserve"> </w:t>
            </w:r>
            <w:proofErr w:type="spellStart"/>
            <w:r w:rsidRPr="00CE5062">
              <w:rPr>
                <w:rFonts w:ascii="Verdana" w:eastAsia="Calibri" w:hAnsi="Verdana" w:cs="Times New Roman"/>
                <w:b/>
                <w:bCs/>
                <w:sz w:val="18"/>
                <w:szCs w:val="18"/>
              </w:rPr>
              <w:t>zelfredzaam</w:t>
            </w:r>
            <w:proofErr w:type="spellEnd"/>
            <w:r w:rsidRPr="00CE5062">
              <w:rPr>
                <w:rFonts w:ascii="Verdana" w:eastAsia="Calibri" w:hAnsi="Verdana" w:cs="Times New Roman"/>
                <w:b/>
                <w:bCs/>
                <w:sz w:val="18"/>
                <w:szCs w:val="18"/>
              </w:rPr>
              <w:t xml:space="preserve"> </w:t>
            </w:r>
          </w:p>
        </w:tc>
      </w:tr>
      <w:tr w:rsidR="000D3711" w:rsidRPr="00CE5062" w14:paraId="058B3468" w14:textId="77777777" w:rsidTr="00762538">
        <w:trPr>
          <w:trHeight w:val="1530"/>
          <w:jc w:val="center"/>
        </w:trPr>
        <w:tc>
          <w:tcPr>
            <w:tcW w:w="2069" w:type="dxa"/>
            <w:gridSpan w:val="2"/>
            <w:hideMark/>
          </w:tcPr>
          <w:p w14:paraId="058B3455" w14:textId="77777777" w:rsidR="000D3711" w:rsidRPr="000B7C49" w:rsidRDefault="000D3711" w:rsidP="00671BD0">
            <w:pPr>
              <w:contextualSpacing/>
              <w:rPr>
                <w:rFonts w:ascii="Verdana" w:eastAsia="Calibri" w:hAnsi="Verdana" w:cs="Times New Roman"/>
                <w:sz w:val="18"/>
                <w:szCs w:val="18"/>
                <w:lang w:val="nl-BE"/>
              </w:rPr>
            </w:pPr>
            <w:r w:rsidRPr="000B7C49">
              <w:rPr>
                <w:rFonts w:ascii="Verdana" w:eastAsia="Calibri" w:hAnsi="Verdana" w:cs="Times New Roman"/>
                <w:sz w:val="18"/>
                <w:szCs w:val="18"/>
                <w:lang w:val="nl-BE"/>
              </w:rPr>
              <w:t>• meerdere gebieden van de</w:t>
            </w:r>
          </w:p>
          <w:p w14:paraId="058B3456" w14:textId="77777777" w:rsidR="000D3711" w:rsidRPr="000B7C49" w:rsidRDefault="000D3711" w:rsidP="00671BD0">
            <w:pPr>
              <w:contextualSpacing/>
              <w:rPr>
                <w:rFonts w:ascii="Verdana" w:eastAsia="Calibri" w:hAnsi="Verdana" w:cs="Times New Roman"/>
                <w:sz w:val="18"/>
                <w:szCs w:val="18"/>
                <w:lang w:val="nl-BE"/>
              </w:rPr>
            </w:pPr>
            <w:r w:rsidRPr="000B7C49">
              <w:rPr>
                <w:rFonts w:ascii="Verdana" w:eastAsia="Calibri" w:hAnsi="Verdana" w:cs="Times New Roman"/>
                <w:sz w:val="18"/>
                <w:szCs w:val="18"/>
                <w:lang w:val="nl-BE"/>
              </w:rPr>
              <w:t xml:space="preserve">instrumentele ADL </w:t>
            </w:r>
            <w:r w:rsidR="00C26B4B">
              <w:rPr>
                <w:rFonts w:ascii="Verdana" w:eastAsia="Calibri" w:hAnsi="Verdana" w:cs="Times New Roman"/>
                <w:sz w:val="18"/>
                <w:szCs w:val="18"/>
                <w:lang w:val="nl-BE"/>
              </w:rPr>
              <w:t>worden</w:t>
            </w:r>
            <w:r w:rsidRPr="000B7C49">
              <w:rPr>
                <w:rFonts w:ascii="Verdana" w:eastAsia="Calibri" w:hAnsi="Verdana" w:cs="Times New Roman"/>
                <w:sz w:val="18"/>
                <w:szCs w:val="18"/>
                <w:lang w:val="nl-BE"/>
              </w:rPr>
              <w:t xml:space="preserve"> niet</w:t>
            </w:r>
          </w:p>
          <w:p w14:paraId="058B3457" w14:textId="77777777" w:rsidR="000D3711" w:rsidRPr="000B7C49" w:rsidRDefault="000D3711" w:rsidP="00671BD0">
            <w:pPr>
              <w:contextualSpacing/>
              <w:rPr>
                <w:rFonts w:ascii="Verdana" w:eastAsia="Calibri" w:hAnsi="Verdana" w:cs="Times New Roman"/>
                <w:sz w:val="18"/>
                <w:szCs w:val="18"/>
                <w:lang w:val="nl-BE"/>
              </w:rPr>
            </w:pPr>
            <w:r w:rsidRPr="000B7C49">
              <w:rPr>
                <w:rFonts w:ascii="Verdana" w:eastAsia="Calibri" w:hAnsi="Verdana" w:cs="Times New Roman"/>
                <w:sz w:val="18"/>
                <w:szCs w:val="18"/>
                <w:lang w:val="nl-BE"/>
              </w:rPr>
              <w:t>uitgevoerd</w:t>
            </w:r>
          </w:p>
          <w:p w14:paraId="058B3458" w14:textId="77777777" w:rsidR="000D3711" w:rsidRPr="000B7C49" w:rsidRDefault="000D3711" w:rsidP="00671BD0">
            <w:pPr>
              <w:contextualSpacing/>
              <w:rPr>
                <w:rFonts w:ascii="Verdana" w:eastAsia="Calibri" w:hAnsi="Verdana" w:cs="Times New Roman"/>
                <w:sz w:val="18"/>
                <w:szCs w:val="18"/>
                <w:lang w:val="nl-BE"/>
              </w:rPr>
            </w:pPr>
            <w:r>
              <w:rPr>
                <w:rFonts w:ascii="Verdana" w:eastAsia="Calibri" w:hAnsi="Verdana" w:cs="Times New Roman"/>
                <w:sz w:val="18"/>
                <w:szCs w:val="18"/>
                <w:lang w:val="nl-BE"/>
              </w:rPr>
              <w:t xml:space="preserve">• </w:t>
            </w:r>
            <w:r w:rsidRPr="000B7C49">
              <w:rPr>
                <w:rFonts w:ascii="Verdana" w:eastAsia="Calibri" w:hAnsi="Verdana" w:cs="Times New Roman"/>
                <w:sz w:val="18"/>
                <w:szCs w:val="18"/>
                <w:lang w:val="nl-BE"/>
              </w:rPr>
              <w:t>woning</w:t>
            </w:r>
            <w:r>
              <w:rPr>
                <w:rFonts w:ascii="Verdana" w:eastAsia="Calibri" w:hAnsi="Verdana" w:cs="Times New Roman"/>
                <w:sz w:val="18"/>
                <w:szCs w:val="18"/>
                <w:lang w:val="nl-BE"/>
              </w:rPr>
              <w:t>-</w:t>
            </w:r>
            <w:r w:rsidRPr="000B7C49">
              <w:rPr>
                <w:rFonts w:ascii="Verdana" w:eastAsia="Calibri" w:hAnsi="Verdana" w:cs="Times New Roman"/>
                <w:sz w:val="18"/>
                <w:szCs w:val="18"/>
                <w:lang w:val="nl-BE"/>
              </w:rPr>
              <w:t>vervuiling of onder-/</w:t>
            </w:r>
          </w:p>
          <w:p w14:paraId="058B3459" w14:textId="77777777" w:rsidR="000D3711" w:rsidRPr="00CE5062" w:rsidRDefault="000D3711" w:rsidP="00671BD0">
            <w:pPr>
              <w:contextualSpacing/>
              <w:rPr>
                <w:rFonts w:ascii="Verdana" w:eastAsia="Calibri" w:hAnsi="Verdana" w:cs="Times New Roman"/>
                <w:sz w:val="18"/>
                <w:szCs w:val="18"/>
                <w:lang w:val="nl-BE"/>
              </w:rPr>
            </w:pPr>
            <w:r w:rsidRPr="000B7C49">
              <w:rPr>
                <w:rFonts w:ascii="Verdana" w:eastAsia="Calibri" w:hAnsi="Verdana" w:cs="Times New Roman"/>
                <w:sz w:val="18"/>
                <w:szCs w:val="18"/>
                <w:lang w:val="nl-BE"/>
              </w:rPr>
              <w:t xml:space="preserve">over-medicatie of geen administratie of </w:t>
            </w:r>
            <w:proofErr w:type="spellStart"/>
            <w:r w:rsidRPr="000B7C49">
              <w:rPr>
                <w:rFonts w:ascii="Verdana" w:eastAsia="Calibri" w:hAnsi="Verdana" w:cs="Times New Roman"/>
                <w:sz w:val="18"/>
                <w:szCs w:val="18"/>
                <w:lang w:val="nl-BE"/>
              </w:rPr>
              <w:t>voedsel</w:t>
            </w:r>
            <w:r>
              <w:rPr>
                <w:rFonts w:ascii="Verdana" w:eastAsia="Calibri" w:hAnsi="Verdana" w:cs="Times New Roman"/>
                <w:sz w:val="18"/>
                <w:szCs w:val="18"/>
                <w:lang w:val="nl-BE"/>
              </w:rPr>
              <w:t>-</w:t>
            </w:r>
            <w:r w:rsidRPr="000B7C49">
              <w:rPr>
                <w:rFonts w:ascii="Verdana" w:eastAsia="Calibri" w:hAnsi="Verdana" w:cs="Times New Roman"/>
                <w:sz w:val="18"/>
                <w:szCs w:val="18"/>
                <w:lang w:val="nl-BE"/>
              </w:rPr>
              <w:t>vergiftiging</w:t>
            </w:r>
            <w:proofErr w:type="spellEnd"/>
          </w:p>
        </w:tc>
        <w:tc>
          <w:tcPr>
            <w:tcW w:w="1843" w:type="dxa"/>
            <w:hideMark/>
          </w:tcPr>
          <w:p w14:paraId="058B345A" w14:textId="77777777" w:rsidR="000D3711" w:rsidRPr="000B7C49" w:rsidRDefault="000D3711" w:rsidP="00671BD0">
            <w:pPr>
              <w:contextualSpacing/>
              <w:rPr>
                <w:rFonts w:ascii="Verdana" w:eastAsia="Calibri" w:hAnsi="Verdana" w:cs="Times New Roman"/>
                <w:sz w:val="18"/>
                <w:szCs w:val="18"/>
                <w:lang w:val="nl-BE"/>
              </w:rPr>
            </w:pPr>
            <w:r w:rsidRPr="000B7C49">
              <w:rPr>
                <w:rFonts w:ascii="Verdana" w:eastAsia="Calibri" w:hAnsi="Verdana" w:cs="Times New Roman"/>
                <w:sz w:val="18"/>
                <w:szCs w:val="18"/>
                <w:lang w:val="nl-BE"/>
              </w:rPr>
              <w:t>• een enkel gebied van de instrumentele ADL wordt niet uitgevoerd of</w:t>
            </w:r>
          </w:p>
          <w:p w14:paraId="058B345B" w14:textId="77777777" w:rsidR="000D3711" w:rsidRPr="000B7C49" w:rsidRDefault="000D3711" w:rsidP="00671BD0">
            <w:pPr>
              <w:contextualSpacing/>
              <w:rPr>
                <w:rFonts w:ascii="Verdana" w:eastAsia="Calibri" w:hAnsi="Verdana" w:cs="Times New Roman"/>
                <w:sz w:val="18"/>
                <w:szCs w:val="18"/>
                <w:lang w:val="nl-BE"/>
              </w:rPr>
            </w:pPr>
            <w:r w:rsidRPr="000B7C49">
              <w:rPr>
                <w:rFonts w:ascii="Verdana" w:eastAsia="Calibri" w:hAnsi="Verdana" w:cs="Times New Roman"/>
                <w:sz w:val="18"/>
                <w:szCs w:val="18"/>
                <w:lang w:val="nl-BE"/>
              </w:rPr>
              <w:t>uitvoering op meerdere gebieden is</w:t>
            </w:r>
          </w:p>
          <w:p w14:paraId="058B345C" w14:textId="77777777" w:rsidR="000D3711" w:rsidRPr="00CE5062" w:rsidRDefault="000D3711" w:rsidP="00671BD0">
            <w:pPr>
              <w:contextualSpacing/>
              <w:rPr>
                <w:rFonts w:ascii="Verdana" w:eastAsia="Calibri" w:hAnsi="Verdana" w:cs="Times New Roman"/>
                <w:sz w:val="18"/>
                <w:szCs w:val="18"/>
                <w:lang w:val="nl-BE"/>
              </w:rPr>
            </w:pPr>
            <w:r w:rsidRPr="000B7C49">
              <w:rPr>
                <w:rFonts w:ascii="Verdana" w:eastAsia="Calibri" w:hAnsi="Verdana" w:cs="Times New Roman"/>
                <w:sz w:val="18"/>
                <w:szCs w:val="18"/>
                <w:lang w:val="nl-BE"/>
              </w:rPr>
              <w:t>beperkt</w:t>
            </w:r>
          </w:p>
        </w:tc>
        <w:tc>
          <w:tcPr>
            <w:tcW w:w="1701" w:type="dxa"/>
            <w:hideMark/>
          </w:tcPr>
          <w:p w14:paraId="058B345D" w14:textId="77777777" w:rsidR="000D3711" w:rsidRPr="000B7C49" w:rsidRDefault="000D3711" w:rsidP="00671BD0">
            <w:pPr>
              <w:contextualSpacing/>
              <w:rPr>
                <w:rFonts w:ascii="Verdana" w:eastAsia="Calibri" w:hAnsi="Verdana" w:cs="Times New Roman"/>
                <w:sz w:val="18"/>
                <w:szCs w:val="18"/>
                <w:lang w:val="nl-BE"/>
              </w:rPr>
            </w:pPr>
            <w:r w:rsidRPr="000B7C49">
              <w:rPr>
                <w:rFonts w:ascii="Verdana" w:eastAsia="Calibri" w:hAnsi="Verdana" w:cs="Times New Roman"/>
                <w:sz w:val="18"/>
                <w:szCs w:val="18"/>
                <w:lang w:val="nl-BE"/>
              </w:rPr>
              <w:t>• alle gebieden van de instrumentele ADL worden uitgevoerd</w:t>
            </w:r>
          </w:p>
          <w:p w14:paraId="058B345E" w14:textId="77777777" w:rsidR="000D3711" w:rsidRPr="000B7C49" w:rsidRDefault="000D3711" w:rsidP="00671BD0">
            <w:pPr>
              <w:contextualSpacing/>
              <w:rPr>
                <w:rFonts w:ascii="Verdana" w:eastAsia="Calibri" w:hAnsi="Verdana" w:cs="Times New Roman"/>
                <w:sz w:val="18"/>
                <w:szCs w:val="18"/>
                <w:lang w:val="nl-BE"/>
              </w:rPr>
            </w:pPr>
            <w:r w:rsidRPr="000B7C49">
              <w:rPr>
                <w:rFonts w:ascii="Verdana" w:eastAsia="Calibri" w:hAnsi="Verdana" w:cs="Times New Roman"/>
                <w:sz w:val="18"/>
                <w:szCs w:val="18"/>
                <w:lang w:val="nl-BE"/>
              </w:rPr>
              <w:t>• uitvoering van een enkel gebied</w:t>
            </w:r>
          </w:p>
          <w:p w14:paraId="058B345F" w14:textId="77777777" w:rsidR="000D3711" w:rsidRPr="00CE5062" w:rsidRDefault="000D3711" w:rsidP="00671BD0">
            <w:pPr>
              <w:contextualSpacing/>
              <w:rPr>
                <w:rFonts w:ascii="Verdana" w:eastAsia="Calibri" w:hAnsi="Verdana" w:cs="Times New Roman"/>
                <w:sz w:val="18"/>
                <w:szCs w:val="18"/>
                <w:lang w:val="nl-BE"/>
              </w:rPr>
            </w:pPr>
            <w:r w:rsidRPr="000B7C49">
              <w:rPr>
                <w:rFonts w:ascii="Verdana" w:eastAsia="Calibri" w:hAnsi="Verdana" w:cs="Times New Roman"/>
                <w:sz w:val="18"/>
                <w:szCs w:val="18"/>
                <w:lang w:val="nl-BE"/>
              </w:rPr>
              <w:t>van de instrumentele ADL is beperkt</w:t>
            </w:r>
          </w:p>
        </w:tc>
        <w:tc>
          <w:tcPr>
            <w:tcW w:w="2693" w:type="dxa"/>
            <w:hideMark/>
          </w:tcPr>
          <w:p w14:paraId="058B3460" w14:textId="77777777" w:rsidR="000D3711" w:rsidRPr="000B7C49" w:rsidRDefault="000D3711" w:rsidP="00671BD0">
            <w:pPr>
              <w:contextualSpacing/>
              <w:rPr>
                <w:rFonts w:ascii="Verdana" w:eastAsia="Calibri" w:hAnsi="Verdana" w:cs="Times New Roman"/>
                <w:sz w:val="18"/>
                <w:szCs w:val="18"/>
                <w:lang w:val="nl-BE"/>
              </w:rPr>
            </w:pPr>
            <w:r w:rsidRPr="000B7C49">
              <w:rPr>
                <w:rFonts w:ascii="Verdana" w:eastAsia="Calibri" w:hAnsi="Verdana" w:cs="Times New Roman"/>
                <w:sz w:val="18"/>
                <w:szCs w:val="18"/>
                <w:lang w:val="nl-BE"/>
              </w:rPr>
              <w:t>• geen beperkingen in de uitvoering</w:t>
            </w:r>
          </w:p>
          <w:p w14:paraId="058B3461" w14:textId="77777777" w:rsidR="000D3711" w:rsidRPr="000B7C49" w:rsidRDefault="000D3711" w:rsidP="00671BD0">
            <w:pPr>
              <w:contextualSpacing/>
              <w:rPr>
                <w:rFonts w:ascii="Verdana" w:eastAsia="Calibri" w:hAnsi="Verdana" w:cs="Times New Roman"/>
                <w:sz w:val="18"/>
                <w:szCs w:val="18"/>
                <w:lang w:val="nl-BE"/>
              </w:rPr>
            </w:pPr>
            <w:r w:rsidRPr="000B7C49">
              <w:rPr>
                <w:rFonts w:ascii="Verdana" w:eastAsia="Calibri" w:hAnsi="Verdana" w:cs="Times New Roman"/>
                <w:sz w:val="18"/>
                <w:szCs w:val="18"/>
                <w:lang w:val="nl-BE"/>
              </w:rPr>
              <w:t>van de instrumentele ADL</w:t>
            </w:r>
          </w:p>
          <w:p w14:paraId="058B3462" w14:textId="77777777" w:rsidR="000D3711" w:rsidRPr="000B7C49" w:rsidRDefault="000D3711" w:rsidP="00671BD0">
            <w:pPr>
              <w:contextualSpacing/>
              <w:rPr>
                <w:rFonts w:ascii="Verdana" w:eastAsia="Calibri" w:hAnsi="Verdana" w:cs="Times New Roman"/>
                <w:sz w:val="18"/>
                <w:szCs w:val="18"/>
                <w:lang w:val="nl-BE"/>
              </w:rPr>
            </w:pPr>
            <w:r w:rsidRPr="000B7C49">
              <w:rPr>
                <w:rFonts w:ascii="Verdana" w:eastAsia="Calibri" w:hAnsi="Verdana" w:cs="Times New Roman"/>
                <w:sz w:val="18"/>
                <w:szCs w:val="18"/>
                <w:lang w:val="nl-BE"/>
              </w:rPr>
              <w:t>• gebruikt hulp(middel) zoals begeleiding bij reizen met openbaar</w:t>
            </w:r>
          </w:p>
          <w:p w14:paraId="058B3463" w14:textId="77777777" w:rsidR="000D3711" w:rsidRPr="000B7C49" w:rsidRDefault="000D3711" w:rsidP="00671BD0">
            <w:pPr>
              <w:contextualSpacing/>
              <w:rPr>
                <w:rFonts w:ascii="Verdana" w:eastAsia="Calibri" w:hAnsi="Verdana" w:cs="Times New Roman"/>
                <w:sz w:val="18"/>
                <w:szCs w:val="18"/>
                <w:lang w:val="nl-BE"/>
              </w:rPr>
            </w:pPr>
            <w:r w:rsidRPr="000B7C49">
              <w:rPr>
                <w:rFonts w:ascii="Verdana" w:eastAsia="Calibri" w:hAnsi="Verdana" w:cs="Times New Roman"/>
                <w:sz w:val="18"/>
                <w:szCs w:val="18"/>
                <w:lang w:val="nl-BE"/>
              </w:rPr>
              <w:t>vervoer/ regelen bankzaken/ klein</w:t>
            </w:r>
          </w:p>
          <w:p w14:paraId="058B3464" w14:textId="77777777" w:rsidR="000D3711" w:rsidRPr="00CE5062" w:rsidRDefault="000D3711" w:rsidP="00671BD0">
            <w:pPr>
              <w:contextualSpacing/>
              <w:rPr>
                <w:rFonts w:ascii="Verdana" w:eastAsia="Calibri" w:hAnsi="Verdana" w:cs="Times New Roman"/>
                <w:sz w:val="18"/>
                <w:szCs w:val="18"/>
                <w:lang w:val="nl-BE"/>
              </w:rPr>
            </w:pPr>
            <w:r w:rsidRPr="000B7C49">
              <w:rPr>
                <w:rFonts w:ascii="Verdana" w:eastAsia="Calibri" w:hAnsi="Verdana" w:cs="Times New Roman"/>
                <w:sz w:val="18"/>
                <w:szCs w:val="18"/>
                <w:lang w:val="nl-BE"/>
              </w:rPr>
              <w:t>onderhoud huis/ grote schoonmaak</w:t>
            </w:r>
          </w:p>
        </w:tc>
        <w:tc>
          <w:tcPr>
            <w:tcW w:w="1725" w:type="dxa"/>
            <w:hideMark/>
          </w:tcPr>
          <w:p w14:paraId="058B3465" w14:textId="77777777" w:rsidR="000D3711" w:rsidRPr="000B7C49" w:rsidRDefault="000D3711" w:rsidP="00671BD0">
            <w:pPr>
              <w:contextualSpacing/>
              <w:rPr>
                <w:rFonts w:ascii="Verdana" w:eastAsia="Calibri" w:hAnsi="Verdana" w:cs="Times New Roman"/>
                <w:sz w:val="18"/>
                <w:szCs w:val="18"/>
                <w:lang w:val="nl-BE"/>
              </w:rPr>
            </w:pPr>
            <w:r w:rsidRPr="000B7C49">
              <w:rPr>
                <w:rFonts w:ascii="Verdana" w:eastAsia="Calibri" w:hAnsi="Verdana" w:cs="Times New Roman"/>
                <w:sz w:val="18"/>
                <w:szCs w:val="18"/>
                <w:lang w:val="nl-BE"/>
              </w:rPr>
              <w:t>• geen beperkingen in de uitvoering van de instrumentele ADL</w:t>
            </w:r>
          </w:p>
          <w:p w14:paraId="058B3466" w14:textId="77777777" w:rsidR="000D3711" w:rsidRPr="000B7C49" w:rsidRDefault="000D3711" w:rsidP="00671BD0">
            <w:pPr>
              <w:contextualSpacing/>
              <w:rPr>
                <w:rFonts w:ascii="Verdana" w:eastAsia="Calibri" w:hAnsi="Verdana" w:cs="Times New Roman"/>
                <w:sz w:val="18"/>
                <w:szCs w:val="18"/>
                <w:lang w:val="nl-BE"/>
              </w:rPr>
            </w:pPr>
            <w:r w:rsidRPr="000B7C49">
              <w:rPr>
                <w:rFonts w:ascii="Verdana" w:eastAsia="Calibri" w:hAnsi="Verdana" w:cs="Times New Roman"/>
                <w:sz w:val="18"/>
                <w:szCs w:val="18"/>
                <w:lang w:val="nl-BE"/>
              </w:rPr>
              <w:t>• geen gebruik van</w:t>
            </w:r>
          </w:p>
          <w:p w14:paraId="058B3467" w14:textId="77777777" w:rsidR="000D3711" w:rsidRPr="00CE5062" w:rsidRDefault="000D3711" w:rsidP="00671BD0">
            <w:pPr>
              <w:contextualSpacing/>
              <w:rPr>
                <w:rFonts w:ascii="Verdana" w:eastAsia="Calibri" w:hAnsi="Verdana" w:cs="Times New Roman"/>
                <w:sz w:val="18"/>
                <w:szCs w:val="18"/>
                <w:lang w:val="nl-BE"/>
              </w:rPr>
            </w:pPr>
            <w:r w:rsidRPr="000B7C49">
              <w:rPr>
                <w:rFonts w:ascii="Verdana" w:eastAsia="Calibri" w:hAnsi="Verdana" w:cs="Times New Roman"/>
                <w:sz w:val="18"/>
                <w:szCs w:val="18"/>
                <w:lang w:val="nl-BE"/>
              </w:rPr>
              <w:t>hulp(middelen)</w:t>
            </w:r>
          </w:p>
        </w:tc>
      </w:tr>
      <w:tr w:rsidR="000D3711" w:rsidRPr="00CE5062" w14:paraId="058B346F" w14:textId="77777777" w:rsidTr="00762538">
        <w:trPr>
          <w:trHeight w:val="255"/>
          <w:jc w:val="center"/>
        </w:trPr>
        <w:tc>
          <w:tcPr>
            <w:tcW w:w="2069" w:type="dxa"/>
            <w:gridSpan w:val="2"/>
            <w:shd w:val="clear" w:color="auto" w:fill="BFBFBF" w:themeFill="background1" w:themeFillShade="BF"/>
            <w:vAlign w:val="center"/>
          </w:tcPr>
          <w:p w14:paraId="058B3469" w14:textId="77777777" w:rsidR="000D3711" w:rsidRPr="00CE5062" w:rsidRDefault="000D3711" w:rsidP="00671BD0">
            <w:pPr>
              <w:contextualSpacing/>
              <w:jc w:val="center"/>
              <w:rPr>
                <w:rFonts w:ascii="Verdana" w:eastAsia="Calibri" w:hAnsi="Verdana" w:cs="Times New Roman"/>
                <w:b/>
                <w:bCs/>
                <w:sz w:val="18"/>
                <w:szCs w:val="18"/>
                <w:lang w:val="nl-BE"/>
              </w:rPr>
            </w:pPr>
          </w:p>
          <w:p w14:paraId="058B346A" w14:textId="77777777" w:rsidR="000D3711" w:rsidRPr="00CE5062" w:rsidRDefault="000D3711" w:rsidP="00671BD0">
            <w:pPr>
              <w:contextualSpacing/>
              <w:jc w:val="center"/>
              <w:rPr>
                <w:rFonts w:ascii="Verdana" w:eastAsia="Calibri" w:hAnsi="Verdana" w:cs="Times New Roman"/>
                <w:b/>
                <w:bCs/>
                <w:sz w:val="18"/>
                <w:szCs w:val="18"/>
                <w:lang w:val="nl-BE"/>
              </w:rPr>
            </w:pPr>
          </w:p>
        </w:tc>
        <w:tc>
          <w:tcPr>
            <w:tcW w:w="1843" w:type="dxa"/>
            <w:shd w:val="clear" w:color="auto" w:fill="BFBFBF" w:themeFill="background1" w:themeFillShade="BF"/>
            <w:vAlign w:val="center"/>
          </w:tcPr>
          <w:p w14:paraId="058B346B" w14:textId="77777777" w:rsidR="000D3711" w:rsidRPr="00CE5062" w:rsidRDefault="000D3711" w:rsidP="00671BD0">
            <w:pPr>
              <w:contextualSpacing/>
              <w:jc w:val="center"/>
              <w:rPr>
                <w:rFonts w:ascii="Verdana" w:eastAsia="Calibri" w:hAnsi="Verdana" w:cs="Times New Roman"/>
                <w:b/>
                <w:bCs/>
                <w:sz w:val="18"/>
                <w:szCs w:val="18"/>
                <w:lang w:val="nl-BE"/>
              </w:rPr>
            </w:pPr>
          </w:p>
        </w:tc>
        <w:tc>
          <w:tcPr>
            <w:tcW w:w="1701" w:type="dxa"/>
            <w:shd w:val="clear" w:color="auto" w:fill="BFBFBF" w:themeFill="background1" w:themeFillShade="BF"/>
            <w:vAlign w:val="center"/>
          </w:tcPr>
          <w:p w14:paraId="058B346C" w14:textId="77777777" w:rsidR="000D3711" w:rsidRPr="00CE5062" w:rsidRDefault="000D3711" w:rsidP="00671BD0">
            <w:pPr>
              <w:contextualSpacing/>
              <w:jc w:val="center"/>
              <w:rPr>
                <w:rFonts w:ascii="Verdana" w:eastAsia="Calibri" w:hAnsi="Verdana" w:cs="Times New Roman"/>
                <w:b/>
                <w:bCs/>
                <w:sz w:val="18"/>
                <w:szCs w:val="18"/>
                <w:lang w:val="nl-BE"/>
              </w:rPr>
            </w:pPr>
          </w:p>
        </w:tc>
        <w:tc>
          <w:tcPr>
            <w:tcW w:w="2693" w:type="dxa"/>
            <w:shd w:val="clear" w:color="auto" w:fill="BFBFBF" w:themeFill="background1" w:themeFillShade="BF"/>
            <w:vAlign w:val="center"/>
          </w:tcPr>
          <w:p w14:paraId="058B346D" w14:textId="77777777" w:rsidR="000D3711" w:rsidRPr="00CE5062" w:rsidRDefault="000D3711" w:rsidP="00671BD0">
            <w:pPr>
              <w:contextualSpacing/>
              <w:jc w:val="center"/>
              <w:rPr>
                <w:rFonts w:ascii="Verdana" w:eastAsia="Calibri" w:hAnsi="Verdana" w:cs="Times New Roman"/>
                <w:b/>
                <w:bCs/>
                <w:sz w:val="18"/>
                <w:szCs w:val="18"/>
                <w:lang w:val="nl-BE"/>
              </w:rPr>
            </w:pPr>
          </w:p>
        </w:tc>
        <w:tc>
          <w:tcPr>
            <w:tcW w:w="1725" w:type="dxa"/>
            <w:shd w:val="clear" w:color="auto" w:fill="BFBFBF" w:themeFill="background1" w:themeFillShade="BF"/>
            <w:vAlign w:val="center"/>
          </w:tcPr>
          <w:p w14:paraId="058B346E" w14:textId="77777777" w:rsidR="000D3711" w:rsidRPr="00CE5062" w:rsidRDefault="000D3711" w:rsidP="00671BD0">
            <w:pPr>
              <w:contextualSpacing/>
              <w:jc w:val="center"/>
              <w:rPr>
                <w:rFonts w:ascii="Verdana" w:eastAsia="Calibri" w:hAnsi="Verdana" w:cs="Times New Roman"/>
                <w:b/>
                <w:bCs/>
                <w:sz w:val="18"/>
                <w:szCs w:val="18"/>
                <w:lang w:val="nl-BE"/>
              </w:rPr>
            </w:pPr>
          </w:p>
        </w:tc>
      </w:tr>
    </w:tbl>
    <w:p w14:paraId="058B3470" w14:textId="77777777" w:rsidR="00762538" w:rsidRDefault="00762538"/>
    <w:p w14:paraId="058B3471" w14:textId="77777777" w:rsidR="00762538" w:rsidRDefault="00762538"/>
    <w:tbl>
      <w:tblPr>
        <w:tblStyle w:val="Tabelraster1"/>
        <w:tblW w:w="10031" w:type="dxa"/>
        <w:jc w:val="center"/>
        <w:tblLayout w:type="fixed"/>
        <w:tblLook w:val="04A0" w:firstRow="1" w:lastRow="0" w:firstColumn="1" w:lastColumn="0" w:noHBand="0" w:noVBand="1"/>
      </w:tblPr>
      <w:tblGrid>
        <w:gridCol w:w="793"/>
        <w:gridCol w:w="1158"/>
        <w:gridCol w:w="2268"/>
        <w:gridCol w:w="1985"/>
        <w:gridCol w:w="1984"/>
        <w:gridCol w:w="1843"/>
      </w:tblGrid>
      <w:tr w:rsidR="00284902" w:rsidRPr="00CE5062" w14:paraId="058B3473" w14:textId="77777777" w:rsidTr="000768FD">
        <w:trPr>
          <w:trHeight w:val="255"/>
          <w:jc w:val="center"/>
        </w:trPr>
        <w:tc>
          <w:tcPr>
            <w:tcW w:w="10031" w:type="dxa"/>
            <w:gridSpan w:val="6"/>
            <w:shd w:val="clear" w:color="auto" w:fill="E5DFEC" w:themeFill="accent4" w:themeFillTint="33"/>
          </w:tcPr>
          <w:p w14:paraId="058B3472" w14:textId="77777777" w:rsidR="00047C57" w:rsidRPr="00CE5062" w:rsidRDefault="00047C57" w:rsidP="00047C57">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SOCIAAL NETWERK</w:t>
            </w:r>
          </w:p>
        </w:tc>
      </w:tr>
      <w:tr w:rsidR="00284902" w:rsidRPr="00CE5062" w14:paraId="058B3477" w14:textId="77777777" w:rsidTr="00C35784">
        <w:trPr>
          <w:trHeight w:val="720"/>
          <w:jc w:val="center"/>
        </w:trPr>
        <w:tc>
          <w:tcPr>
            <w:tcW w:w="793" w:type="dxa"/>
            <w:shd w:val="clear" w:color="auto" w:fill="BFBFBF" w:themeFill="background1" w:themeFillShade="BF"/>
            <w:vAlign w:val="center"/>
          </w:tcPr>
          <w:p w14:paraId="058B3474" w14:textId="77777777" w:rsidR="00047C57" w:rsidRPr="00CE5062" w:rsidRDefault="00047C57" w:rsidP="00047C57">
            <w:pPr>
              <w:contextualSpacing/>
              <w:jc w:val="center"/>
              <w:rPr>
                <w:rFonts w:ascii="Verdana" w:eastAsia="Calibri" w:hAnsi="Verdana" w:cs="Times New Roman"/>
                <w:b/>
                <w:bCs/>
                <w:sz w:val="18"/>
                <w:szCs w:val="18"/>
                <w:lang w:val="nl-BE"/>
              </w:rPr>
            </w:pPr>
          </w:p>
        </w:tc>
        <w:tc>
          <w:tcPr>
            <w:tcW w:w="9238" w:type="dxa"/>
            <w:gridSpan w:val="5"/>
          </w:tcPr>
          <w:p w14:paraId="058B3475" w14:textId="77777777" w:rsidR="00047C57" w:rsidRPr="00E530B4" w:rsidRDefault="00047C57" w:rsidP="00047C57">
            <w:pPr>
              <w:contextualSpacing/>
              <w:jc w:val="both"/>
              <w:rPr>
                <w:rFonts w:ascii="Verdana" w:eastAsia="Calibri" w:hAnsi="Verdana" w:cs="Times New Roman"/>
                <w:sz w:val="18"/>
                <w:szCs w:val="18"/>
                <w:lang w:val="nl-BE"/>
              </w:rPr>
            </w:pPr>
            <w:r w:rsidRPr="00E530B4">
              <w:rPr>
                <w:rFonts w:ascii="Verdana" w:eastAsia="Calibri" w:hAnsi="Verdana" w:cs="Times New Roman"/>
                <w:bCs/>
                <w:sz w:val="18"/>
                <w:szCs w:val="18"/>
                <w:lang w:val="nl-BE"/>
              </w:rPr>
              <w:t xml:space="preserve">Persoon heeft een gezond sociaal </w:t>
            </w:r>
            <w:r w:rsidRPr="00E530B4">
              <w:rPr>
                <w:rFonts w:ascii="Verdana" w:eastAsia="Calibri" w:hAnsi="Verdana" w:cs="Times New Roman"/>
                <w:sz w:val="18"/>
                <w:szCs w:val="18"/>
                <w:lang w:val="nl-BE"/>
              </w:rPr>
              <w:t>n</w:t>
            </w:r>
            <w:r w:rsidR="00C26B4B">
              <w:rPr>
                <w:rFonts w:ascii="Verdana" w:eastAsia="Calibri" w:hAnsi="Verdana" w:cs="Times New Roman"/>
                <w:sz w:val="18"/>
                <w:szCs w:val="18"/>
                <w:lang w:val="nl-BE"/>
              </w:rPr>
              <w:t>etwerk/steunfiguren om zich</w:t>
            </w:r>
            <w:r w:rsidRPr="00E530B4">
              <w:rPr>
                <w:rFonts w:ascii="Verdana" w:eastAsia="Calibri" w:hAnsi="Verdana" w:cs="Times New Roman"/>
                <w:sz w:val="18"/>
                <w:szCs w:val="18"/>
                <w:lang w:val="nl-BE"/>
              </w:rPr>
              <w:t xml:space="preserve"> heen die hem/haar kunnen steunen en begeleiden in zijn/haar groei en ontwikkeling (familie/vrienden, …). </w:t>
            </w:r>
          </w:p>
          <w:p w14:paraId="058B3476" w14:textId="77777777" w:rsidR="00047C57" w:rsidRPr="00E530B4" w:rsidRDefault="00047C57" w:rsidP="00047C57">
            <w:pPr>
              <w:jc w:val="both"/>
              <w:rPr>
                <w:rFonts w:ascii="Verdana" w:eastAsia="Calibri" w:hAnsi="Verdana" w:cs="Times New Roman"/>
                <w:sz w:val="18"/>
                <w:szCs w:val="18"/>
                <w:lang w:val="nl-BE"/>
              </w:rPr>
            </w:pPr>
          </w:p>
        </w:tc>
      </w:tr>
      <w:tr w:rsidR="00284902" w:rsidRPr="00CE5062" w14:paraId="058B347B" w14:textId="77777777" w:rsidTr="00C35784">
        <w:trPr>
          <w:trHeight w:val="324"/>
          <w:jc w:val="center"/>
        </w:trPr>
        <w:tc>
          <w:tcPr>
            <w:tcW w:w="793" w:type="dxa"/>
            <w:shd w:val="clear" w:color="auto" w:fill="BFBFBF" w:themeFill="background1" w:themeFillShade="BF"/>
            <w:vAlign w:val="center"/>
          </w:tcPr>
          <w:p w14:paraId="058B3478" w14:textId="77777777" w:rsidR="00047C57" w:rsidRPr="00CE5062" w:rsidRDefault="00047C57" w:rsidP="00047C57">
            <w:pPr>
              <w:jc w:val="center"/>
              <w:rPr>
                <w:rFonts w:ascii="Verdana" w:eastAsia="Calibri" w:hAnsi="Verdana" w:cs="Times New Roman"/>
                <w:b/>
                <w:sz w:val="18"/>
                <w:szCs w:val="18"/>
                <w:lang w:val="nl-BE"/>
              </w:rPr>
            </w:pPr>
          </w:p>
        </w:tc>
        <w:tc>
          <w:tcPr>
            <w:tcW w:w="9238" w:type="dxa"/>
            <w:gridSpan w:val="5"/>
          </w:tcPr>
          <w:p w14:paraId="058B3479" w14:textId="77777777" w:rsidR="00047C57" w:rsidRPr="00E530B4" w:rsidRDefault="00047C57" w:rsidP="00047C57">
            <w:pPr>
              <w:rPr>
                <w:rFonts w:ascii="Verdana" w:eastAsia="Calibri" w:hAnsi="Verdana" w:cs="Times New Roman"/>
                <w:sz w:val="18"/>
                <w:szCs w:val="18"/>
                <w:lang w:val="nl-BE"/>
              </w:rPr>
            </w:pPr>
            <w:r w:rsidRPr="00E530B4">
              <w:rPr>
                <w:rFonts w:ascii="Verdana" w:eastAsia="Calibri" w:hAnsi="Verdana" w:cs="Times New Roman"/>
                <w:sz w:val="18"/>
                <w:szCs w:val="18"/>
                <w:lang w:val="nl-BE"/>
              </w:rPr>
              <w:t>Persoon zi</w:t>
            </w:r>
            <w:r w:rsidR="00E530B4" w:rsidRPr="00E530B4">
              <w:rPr>
                <w:rFonts w:ascii="Verdana" w:eastAsia="Calibri" w:hAnsi="Verdana" w:cs="Times New Roman"/>
                <w:sz w:val="18"/>
                <w:szCs w:val="18"/>
                <w:lang w:val="nl-BE"/>
              </w:rPr>
              <w:t>jn of haar netwerk bestaat uit belemmerende contacten.</w:t>
            </w:r>
          </w:p>
          <w:p w14:paraId="058B347A" w14:textId="77777777" w:rsidR="00047C57" w:rsidRPr="00E530B4" w:rsidRDefault="00047C57" w:rsidP="00047C57">
            <w:pPr>
              <w:rPr>
                <w:rFonts w:ascii="Verdana" w:eastAsia="Calibri" w:hAnsi="Verdana" w:cs="Times New Roman"/>
                <w:sz w:val="18"/>
                <w:szCs w:val="18"/>
                <w:lang w:val="nl-BE"/>
              </w:rPr>
            </w:pPr>
          </w:p>
        </w:tc>
      </w:tr>
      <w:tr w:rsidR="00284902" w:rsidRPr="00CE5062" w14:paraId="058B347F" w14:textId="77777777" w:rsidTr="00C35784">
        <w:trPr>
          <w:trHeight w:val="255"/>
          <w:jc w:val="center"/>
        </w:trPr>
        <w:tc>
          <w:tcPr>
            <w:tcW w:w="793" w:type="dxa"/>
            <w:shd w:val="clear" w:color="auto" w:fill="BFBFBF" w:themeFill="background1" w:themeFillShade="BF"/>
            <w:vAlign w:val="center"/>
          </w:tcPr>
          <w:p w14:paraId="058B347C" w14:textId="77777777" w:rsidR="00047C57" w:rsidRPr="00CE5062" w:rsidRDefault="00047C57" w:rsidP="00047C57">
            <w:pPr>
              <w:contextualSpacing/>
              <w:jc w:val="center"/>
              <w:rPr>
                <w:rFonts w:ascii="Verdana" w:eastAsia="Calibri" w:hAnsi="Verdana" w:cs="Times New Roman"/>
                <w:b/>
                <w:bCs/>
                <w:sz w:val="18"/>
                <w:szCs w:val="18"/>
                <w:lang w:val="nl-BE"/>
              </w:rPr>
            </w:pPr>
          </w:p>
        </w:tc>
        <w:tc>
          <w:tcPr>
            <w:tcW w:w="9238" w:type="dxa"/>
            <w:gridSpan w:val="5"/>
          </w:tcPr>
          <w:p w14:paraId="058B347D" w14:textId="77777777" w:rsidR="00047C57" w:rsidRPr="00E530B4" w:rsidRDefault="00047C57" w:rsidP="00047C57">
            <w:pPr>
              <w:jc w:val="both"/>
              <w:rPr>
                <w:rFonts w:ascii="Verdana" w:eastAsia="Calibri" w:hAnsi="Verdana" w:cs="Times New Roman"/>
                <w:bCs/>
                <w:sz w:val="18"/>
                <w:szCs w:val="18"/>
                <w:lang w:val="nl-BE"/>
              </w:rPr>
            </w:pPr>
            <w:r w:rsidRPr="00E530B4">
              <w:rPr>
                <w:rFonts w:ascii="Verdana" w:eastAsia="Calibri" w:hAnsi="Verdana" w:cs="Times New Roman"/>
                <w:bCs/>
                <w:sz w:val="18"/>
                <w:szCs w:val="18"/>
                <w:lang w:val="nl-BE"/>
              </w:rPr>
              <w:t>Persoon leeft in sociaal isolement.</w:t>
            </w:r>
          </w:p>
          <w:p w14:paraId="058B347E" w14:textId="77777777" w:rsidR="00047C57" w:rsidRPr="00E530B4" w:rsidRDefault="00047C57" w:rsidP="00047C57">
            <w:pPr>
              <w:contextualSpacing/>
              <w:jc w:val="both"/>
              <w:rPr>
                <w:rFonts w:ascii="Verdana" w:eastAsia="Calibri" w:hAnsi="Verdana" w:cs="Times New Roman"/>
                <w:bCs/>
                <w:sz w:val="18"/>
                <w:szCs w:val="18"/>
                <w:lang w:val="nl-BE"/>
              </w:rPr>
            </w:pPr>
          </w:p>
        </w:tc>
      </w:tr>
      <w:tr w:rsidR="00284902" w:rsidRPr="00CE5062" w14:paraId="058B3485" w14:textId="77777777" w:rsidTr="000768FD">
        <w:trPr>
          <w:trHeight w:val="255"/>
          <w:jc w:val="center"/>
        </w:trPr>
        <w:tc>
          <w:tcPr>
            <w:tcW w:w="1951" w:type="dxa"/>
            <w:gridSpan w:val="2"/>
            <w:shd w:val="clear" w:color="auto" w:fill="F2F2F2" w:themeFill="background1" w:themeFillShade="F2"/>
            <w:hideMark/>
          </w:tcPr>
          <w:p w14:paraId="058B3480" w14:textId="77777777" w:rsidR="00047C57" w:rsidRPr="00CE5062" w:rsidRDefault="00047C57" w:rsidP="00047C57">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1 – acute </w:t>
            </w:r>
            <w:proofErr w:type="spellStart"/>
            <w:r w:rsidRPr="00CE5062">
              <w:rPr>
                <w:rFonts w:ascii="Verdana" w:eastAsia="Calibri" w:hAnsi="Verdana" w:cs="Times New Roman"/>
                <w:b/>
                <w:bCs/>
                <w:sz w:val="18"/>
                <w:szCs w:val="18"/>
              </w:rPr>
              <w:t>problematiek</w:t>
            </w:r>
            <w:proofErr w:type="spellEnd"/>
          </w:p>
        </w:tc>
        <w:tc>
          <w:tcPr>
            <w:tcW w:w="2268" w:type="dxa"/>
            <w:shd w:val="clear" w:color="auto" w:fill="F2F2F2" w:themeFill="background1" w:themeFillShade="F2"/>
            <w:hideMark/>
          </w:tcPr>
          <w:p w14:paraId="058B3481" w14:textId="77777777" w:rsidR="00047C57" w:rsidRPr="00CE5062" w:rsidRDefault="00047C57" w:rsidP="00047C57">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2 – </w:t>
            </w:r>
            <w:proofErr w:type="spellStart"/>
            <w:r w:rsidRPr="00CE5062">
              <w:rPr>
                <w:rFonts w:ascii="Verdana" w:eastAsia="Calibri" w:hAnsi="Verdana" w:cs="Times New Roman"/>
                <w:b/>
                <w:bCs/>
                <w:sz w:val="18"/>
                <w:szCs w:val="18"/>
              </w:rPr>
              <w:t>niet</w:t>
            </w:r>
            <w:proofErr w:type="spellEnd"/>
            <w:r w:rsidRPr="00CE5062">
              <w:rPr>
                <w:rFonts w:ascii="Verdana" w:eastAsia="Calibri" w:hAnsi="Verdana" w:cs="Times New Roman"/>
                <w:b/>
                <w:bCs/>
                <w:sz w:val="18"/>
                <w:szCs w:val="18"/>
              </w:rPr>
              <w:t xml:space="preserve"> </w:t>
            </w:r>
            <w:proofErr w:type="spellStart"/>
            <w:r w:rsidRPr="00CE5062">
              <w:rPr>
                <w:rFonts w:ascii="Verdana" w:eastAsia="Calibri" w:hAnsi="Verdana" w:cs="Times New Roman"/>
                <w:b/>
                <w:bCs/>
                <w:sz w:val="18"/>
                <w:szCs w:val="18"/>
              </w:rPr>
              <w:t>zelfredzaam</w:t>
            </w:r>
            <w:proofErr w:type="spellEnd"/>
            <w:r w:rsidRPr="00CE5062">
              <w:rPr>
                <w:rFonts w:ascii="Verdana" w:eastAsia="Calibri" w:hAnsi="Verdana" w:cs="Times New Roman"/>
                <w:b/>
                <w:bCs/>
                <w:sz w:val="18"/>
                <w:szCs w:val="18"/>
              </w:rPr>
              <w:t xml:space="preserve"> </w:t>
            </w:r>
          </w:p>
        </w:tc>
        <w:tc>
          <w:tcPr>
            <w:tcW w:w="1985" w:type="dxa"/>
            <w:shd w:val="clear" w:color="auto" w:fill="F2F2F2" w:themeFill="background1" w:themeFillShade="F2"/>
            <w:hideMark/>
          </w:tcPr>
          <w:p w14:paraId="058B3482" w14:textId="77777777" w:rsidR="00047C57" w:rsidRPr="00CE5062" w:rsidRDefault="00047C57" w:rsidP="00047C57">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 3 – </w:t>
            </w:r>
            <w:proofErr w:type="spellStart"/>
            <w:r w:rsidRPr="00CE5062">
              <w:rPr>
                <w:rFonts w:ascii="Verdana" w:eastAsia="Calibri" w:hAnsi="Verdana" w:cs="Times New Roman"/>
                <w:b/>
                <w:bCs/>
                <w:sz w:val="18"/>
                <w:szCs w:val="18"/>
              </w:rPr>
              <w:t>beperkt</w:t>
            </w:r>
            <w:proofErr w:type="spellEnd"/>
            <w:r w:rsidRPr="00CE5062">
              <w:rPr>
                <w:rFonts w:ascii="Verdana" w:eastAsia="Calibri" w:hAnsi="Verdana" w:cs="Times New Roman"/>
                <w:b/>
                <w:bCs/>
                <w:sz w:val="18"/>
                <w:szCs w:val="18"/>
              </w:rPr>
              <w:t xml:space="preserve"> </w:t>
            </w:r>
            <w:proofErr w:type="spellStart"/>
            <w:r w:rsidRPr="00CE5062">
              <w:rPr>
                <w:rFonts w:ascii="Verdana" w:eastAsia="Calibri" w:hAnsi="Verdana" w:cs="Times New Roman"/>
                <w:b/>
                <w:bCs/>
                <w:sz w:val="18"/>
                <w:szCs w:val="18"/>
              </w:rPr>
              <w:t>zelfredzaam</w:t>
            </w:r>
            <w:proofErr w:type="spellEnd"/>
            <w:r w:rsidRPr="00CE5062">
              <w:rPr>
                <w:rFonts w:ascii="Verdana" w:eastAsia="Calibri" w:hAnsi="Verdana" w:cs="Times New Roman"/>
                <w:b/>
                <w:bCs/>
                <w:sz w:val="18"/>
                <w:szCs w:val="18"/>
              </w:rPr>
              <w:t xml:space="preserve"> </w:t>
            </w:r>
          </w:p>
        </w:tc>
        <w:tc>
          <w:tcPr>
            <w:tcW w:w="1984" w:type="dxa"/>
            <w:shd w:val="clear" w:color="auto" w:fill="F2F2F2" w:themeFill="background1" w:themeFillShade="F2"/>
            <w:hideMark/>
          </w:tcPr>
          <w:p w14:paraId="058B3483" w14:textId="77777777" w:rsidR="00047C57" w:rsidRPr="00CE5062" w:rsidRDefault="00047C57" w:rsidP="00047C57">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4 – </w:t>
            </w:r>
            <w:proofErr w:type="spellStart"/>
            <w:r w:rsidRPr="00CE5062">
              <w:rPr>
                <w:rFonts w:ascii="Verdana" w:eastAsia="Calibri" w:hAnsi="Verdana" w:cs="Times New Roman"/>
                <w:b/>
                <w:bCs/>
                <w:sz w:val="18"/>
                <w:szCs w:val="18"/>
              </w:rPr>
              <w:t>voldoende</w:t>
            </w:r>
            <w:proofErr w:type="spellEnd"/>
            <w:r w:rsidRPr="00CE5062">
              <w:rPr>
                <w:rFonts w:ascii="Verdana" w:eastAsia="Calibri" w:hAnsi="Verdana" w:cs="Times New Roman"/>
                <w:b/>
                <w:bCs/>
                <w:sz w:val="18"/>
                <w:szCs w:val="18"/>
              </w:rPr>
              <w:t xml:space="preserve"> </w:t>
            </w:r>
            <w:proofErr w:type="spellStart"/>
            <w:r w:rsidRPr="00CE5062">
              <w:rPr>
                <w:rFonts w:ascii="Verdana" w:eastAsia="Calibri" w:hAnsi="Verdana" w:cs="Times New Roman"/>
                <w:b/>
                <w:bCs/>
                <w:sz w:val="18"/>
                <w:szCs w:val="18"/>
              </w:rPr>
              <w:t>zelfredzaam</w:t>
            </w:r>
            <w:proofErr w:type="spellEnd"/>
            <w:r w:rsidRPr="00CE5062">
              <w:rPr>
                <w:rFonts w:ascii="Verdana" w:eastAsia="Calibri" w:hAnsi="Verdana" w:cs="Times New Roman"/>
                <w:b/>
                <w:bCs/>
                <w:sz w:val="18"/>
                <w:szCs w:val="18"/>
              </w:rPr>
              <w:t xml:space="preserve"> </w:t>
            </w:r>
          </w:p>
        </w:tc>
        <w:tc>
          <w:tcPr>
            <w:tcW w:w="1843" w:type="dxa"/>
            <w:shd w:val="clear" w:color="auto" w:fill="F2F2F2" w:themeFill="background1" w:themeFillShade="F2"/>
            <w:hideMark/>
          </w:tcPr>
          <w:p w14:paraId="058B3484" w14:textId="77777777" w:rsidR="00047C57" w:rsidRPr="00CE5062" w:rsidRDefault="00047C57" w:rsidP="00047C57">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5 – </w:t>
            </w:r>
            <w:proofErr w:type="spellStart"/>
            <w:r w:rsidRPr="00CE5062">
              <w:rPr>
                <w:rFonts w:ascii="Verdana" w:eastAsia="Calibri" w:hAnsi="Verdana" w:cs="Times New Roman"/>
                <w:b/>
                <w:bCs/>
                <w:sz w:val="18"/>
                <w:szCs w:val="18"/>
              </w:rPr>
              <w:t>volledig</w:t>
            </w:r>
            <w:proofErr w:type="spellEnd"/>
            <w:r w:rsidRPr="00CE5062">
              <w:rPr>
                <w:rFonts w:ascii="Verdana" w:eastAsia="Calibri" w:hAnsi="Verdana" w:cs="Times New Roman"/>
                <w:b/>
                <w:bCs/>
                <w:sz w:val="18"/>
                <w:szCs w:val="18"/>
              </w:rPr>
              <w:t xml:space="preserve"> </w:t>
            </w:r>
            <w:proofErr w:type="spellStart"/>
            <w:r w:rsidRPr="00CE5062">
              <w:rPr>
                <w:rFonts w:ascii="Verdana" w:eastAsia="Calibri" w:hAnsi="Verdana" w:cs="Times New Roman"/>
                <w:b/>
                <w:bCs/>
                <w:sz w:val="18"/>
                <w:szCs w:val="18"/>
              </w:rPr>
              <w:t>zelfredzaam</w:t>
            </w:r>
            <w:proofErr w:type="spellEnd"/>
            <w:r w:rsidRPr="00CE5062">
              <w:rPr>
                <w:rFonts w:ascii="Verdana" w:eastAsia="Calibri" w:hAnsi="Verdana" w:cs="Times New Roman"/>
                <w:b/>
                <w:bCs/>
                <w:sz w:val="18"/>
                <w:szCs w:val="18"/>
              </w:rPr>
              <w:t xml:space="preserve"> </w:t>
            </w:r>
          </w:p>
        </w:tc>
      </w:tr>
      <w:tr w:rsidR="00284902" w:rsidRPr="00CE5062" w14:paraId="058B3496" w14:textId="77777777" w:rsidTr="000768FD">
        <w:trPr>
          <w:trHeight w:val="1530"/>
          <w:jc w:val="center"/>
        </w:trPr>
        <w:tc>
          <w:tcPr>
            <w:tcW w:w="1951" w:type="dxa"/>
            <w:gridSpan w:val="2"/>
            <w:hideMark/>
          </w:tcPr>
          <w:p w14:paraId="058B3486" w14:textId="77777777" w:rsidR="00EA52D4" w:rsidRPr="00EA52D4" w:rsidRDefault="00EA52D4" w:rsidP="00EA52D4">
            <w:pPr>
              <w:contextualSpacing/>
              <w:rPr>
                <w:rFonts w:ascii="Verdana" w:eastAsia="Calibri" w:hAnsi="Verdana" w:cs="Times New Roman"/>
                <w:sz w:val="18"/>
                <w:szCs w:val="18"/>
                <w:lang w:val="nl-BE"/>
              </w:rPr>
            </w:pPr>
            <w:r w:rsidRPr="00EA52D4">
              <w:rPr>
                <w:rFonts w:ascii="Verdana" w:eastAsia="Calibri" w:hAnsi="Verdana" w:cs="Times New Roman"/>
                <w:sz w:val="18"/>
                <w:szCs w:val="18"/>
                <w:lang w:val="nl-BE"/>
              </w:rPr>
              <w:t>• ernstig sociaal isolement</w:t>
            </w:r>
          </w:p>
          <w:p w14:paraId="058B3487" w14:textId="77777777" w:rsidR="00EA52D4" w:rsidRPr="00EA52D4" w:rsidRDefault="00EA52D4" w:rsidP="00EA52D4">
            <w:pPr>
              <w:contextualSpacing/>
              <w:rPr>
                <w:rFonts w:ascii="Verdana" w:eastAsia="Calibri" w:hAnsi="Verdana" w:cs="Times New Roman"/>
                <w:sz w:val="18"/>
                <w:szCs w:val="18"/>
                <w:lang w:val="nl-BE"/>
              </w:rPr>
            </w:pPr>
            <w:r w:rsidRPr="00EA52D4">
              <w:rPr>
                <w:rFonts w:ascii="Verdana" w:eastAsia="Calibri" w:hAnsi="Verdana" w:cs="Times New Roman"/>
                <w:sz w:val="18"/>
                <w:szCs w:val="18"/>
                <w:lang w:val="nl-BE"/>
              </w:rPr>
              <w:t>• geen contact met familie</w:t>
            </w:r>
          </w:p>
          <w:p w14:paraId="058B3488" w14:textId="77777777" w:rsidR="00EA52D4" w:rsidRPr="00EA52D4" w:rsidRDefault="00EA52D4" w:rsidP="00EA52D4">
            <w:pPr>
              <w:contextualSpacing/>
              <w:rPr>
                <w:rFonts w:ascii="Verdana" w:eastAsia="Calibri" w:hAnsi="Verdana" w:cs="Times New Roman"/>
                <w:sz w:val="18"/>
                <w:szCs w:val="18"/>
                <w:lang w:val="nl-BE"/>
              </w:rPr>
            </w:pPr>
            <w:r w:rsidRPr="00EA52D4">
              <w:rPr>
                <w:rFonts w:ascii="Verdana" w:eastAsia="Calibri" w:hAnsi="Verdana" w:cs="Times New Roman"/>
                <w:sz w:val="18"/>
                <w:szCs w:val="18"/>
                <w:lang w:val="nl-BE"/>
              </w:rPr>
              <w:t>• geen steunende contacten of</w:t>
            </w:r>
          </w:p>
          <w:p w14:paraId="058B3489" w14:textId="77777777" w:rsidR="00047C57" w:rsidRPr="00CE5062" w:rsidRDefault="00EA52D4" w:rsidP="00EA52D4">
            <w:pPr>
              <w:contextualSpacing/>
              <w:rPr>
                <w:rFonts w:ascii="Verdana" w:eastAsia="Calibri" w:hAnsi="Verdana" w:cs="Times New Roman"/>
                <w:sz w:val="18"/>
                <w:szCs w:val="18"/>
                <w:lang w:val="nl-BE"/>
              </w:rPr>
            </w:pPr>
            <w:r w:rsidRPr="00EA52D4">
              <w:rPr>
                <w:rFonts w:ascii="Verdana" w:eastAsia="Calibri" w:hAnsi="Verdana" w:cs="Times New Roman"/>
                <w:sz w:val="18"/>
                <w:szCs w:val="18"/>
                <w:lang w:val="nl-BE"/>
              </w:rPr>
              <w:t>alleen belemmerende contacten</w:t>
            </w:r>
          </w:p>
        </w:tc>
        <w:tc>
          <w:tcPr>
            <w:tcW w:w="2268" w:type="dxa"/>
            <w:hideMark/>
          </w:tcPr>
          <w:p w14:paraId="058B348A" w14:textId="77777777" w:rsidR="00EA52D4" w:rsidRPr="00EA52D4" w:rsidRDefault="00EA52D4" w:rsidP="00EA52D4">
            <w:pPr>
              <w:contextualSpacing/>
              <w:rPr>
                <w:rFonts w:ascii="Verdana" w:eastAsia="Calibri" w:hAnsi="Verdana" w:cs="Times New Roman"/>
                <w:sz w:val="18"/>
                <w:szCs w:val="18"/>
                <w:lang w:val="nl-BE"/>
              </w:rPr>
            </w:pPr>
            <w:r w:rsidRPr="00EA52D4">
              <w:rPr>
                <w:rFonts w:ascii="Verdana" w:eastAsia="Calibri" w:hAnsi="Verdana" w:cs="Times New Roman"/>
                <w:sz w:val="18"/>
                <w:szCs w:val="18"/>
                <w:lang w:val="nl-BE"/>
              </w:rPr>
              <w:t>• weinig contact met familie</w:t>
            </w:r>
          </w:p>
          <w:p w14:paraId="058B348B" w14:textId="77777777" w:rsidR="00EA52D4" w:rsidRPr="00EA52D4" w:rsidRDefault="00EA52D4" w:rsidP="00EA52D4">
            <w:pPr>
              <w:contextualSpacing/>
              <w:rPr>
                <w:rFonts w:ascii="Verdana" w:eastAsia="Calibri" w:hAnsi="Verdana" w:cs="Times New Roman"/>
                <w:sz w:val="18"/>
                <w:szCs w:val="18"/>
                <w:lang w:val="nl-BE"/>
              </w:rPr>
            </w:pPr>
            <w:r w:rsidRPr="00EA52D4">
              <w:rPr>
                <w:rFonts w:ascii="Verdana" w:eastAsia="Calibri" w:hAnsi="Verdana" w:cs="Times New Roman"/>
                <w:sz w:val="18"/>
                <w:szCs w:val="18"/>
                <w:lang w:val="nl-BE"/>
              </w:rPr>
              <w:t>• nauwelijks steunende contacten</w:t>
            </w:r>
          </w:p>
          <w:p w14:paraId="058B348C" w14:textId="77777777" w:rsidR="00047C57" w:rsidRPr="00CE5062" w:rsidRDefault="00EA52D4" w:rsidP="00EA52D4">
            <w:pPr>
              <w:contextualSpacing/>
              <w:rPr>
                <w:rFonts w:ascii="Verdana" w:eastAsia="Calibri" w:hAnsi="Verdana" w:cs="Times New Roman"/>
                <w:sz w:val="18"/>
                <w:szCs w:val="18"/>
                <w:lang w:val="nl-BE"/>
              </w:rPr>
            </w:pPr>
            <w:r w:rsidRPr="00EA52D4">
              <w:rPr>
                <w:rFonts w:ascii="Verdana" w:eastAsia="Calibri" w:hAnsi="Verdana" w:cs="Times New Roman"/>
                <w:sz w:val="18"/>
                <w:szCs w:val="18"/>
                <w:lang w:val="nl-BE"/>
              </w:rPr>
              <w:t>• veel belemmerende contacten</w:t>
            </w:r>
          </w:p>
        </w:tc>
        <w:tc>
          <w:tcPr>
            <w:tcW w:w="1985" w:type="dxa"/>
            <w:hideMark/>
          </w:tcPr>
          <w:p w14:paraId="058B348D" w14:textId="77777777" w:rsidR="00EA52D4" w:rsidRPr="00EA52D4" w:rsidRDefault="00EA52D4" w:rsidP="00EA52D4">
            <w:pPr>
              <w:contextualSpacing/>
              <w:rPr>
                <w:rFonts w:ascii="Verdana" w:eastAsia="Calibri" w:hAnsi="Verdana" w:cs="Times New Roman"/>
                <w:sz w:val="18"/>
                <w:szCs w:val="18"/>
                <w:lang w:val="nl-BE"/>
              </w:rPr>
            </w:pPr>
            <w:r w:rsidRPr="00EA52D4">
              <w:rPr>
                <w:rFonts w:ascii="Verdana" w:eastAsia="Calibri" w:hAnsi="Verdana" w:cs="Times New Roman"/>
                <w:sz w:val="18"/>
                <w:szCs w:val="18"/>
                <w:lang w:val="nl-BE"/>
              </w:rPr>
              <w:t>• enig contact met familie</w:t>
            </w:r>
          </w:p>
          <w:p w14:paraId="058B348E" w14:textId="77777777" w:rsidR="00EA52D4" w:rsidRPr="00EA52D4" w:rsidRDefault="00EA52D4" w:rsidP="00EA52D4">
            <w:pPr>
              <w:contextualSpacing/>
              <w:rPr>
                <w:rFonts w:ascii="Verdana" w:eastAsia="Calibri" w:hAnsi="Verdana" w:cs="Times New Roman"/>
                <w:sz w:val="18"/>
                <w:szCs w:val="18"/>
                <w:lang w:val="nl-BE"/>
              </w:rPr>
            </w:pPr>
            <w:r w:rsidRPr="00EA52D4">
              <w:rPr>
                <w:rFonts w:ascii="Verdana" w:eastAsia="Calibri" w:hAnsi="Verdana" w:cs="Times New Roman"/>
                <w:sz w:val="18"/>
                <w:szCs w:val="18"/>
                <w:lang w:val="nl-BE"/>
              </w:rPr>
              <w:t>• enkele steunende contacten</w:t>
            </w:r>
          </w:p>
          <w:p w14:paraId="058B348F" w14:textId="77777777" w:rsidR="00047C57" w:rsidRPr="00CE5062" w:rsidRDefault="00EA52D4" w:rsidP="00EA52D4">
            <w:pPr>
              <w:contextualSpacing/>
              <w:rPr>
                <w:rFonts w:ascii="Verdana" w:eastAsia="Calibri" w:hAnsi="Verdana" w:cs="Times New Roman"/>
                <w:sz w:val="18"/>
                <w:szCs w:val="18"/>
              </w:rPr>
            </w:pPr>
            <w:r w:rsidRPr="00EA52D4">
              <w:rPr>
                <w:rFonts w:ascii="Verdana" w:eastAsia="Calibri" w:hAnsi="Verdana" w:cs="Times New Roman"/>
                <w:sz w:val="18"/>
                <w:szCs w:val="18"/>
                <w:lang w:val="nl-BE"/>
              </w:rPr>
              <w:t>• weinig belemmerende contacten</w:t>
            </w:r>
          </w:p>
        </w:tc>
        <w:tc>
          <w:tcPr>
            <w:tcW w:w="1984" w:type="dxa"/>
            <w:hideMark/>
          </w:tcPr>
          <w:p w14:paraId="058B3490" w14:textId="77777777" w:rsidR="00EA52D4" w:rsidRPr="00EA52D4" w:rsidRDefault="00EA52D4" w:rsidP="00EA52D4">
            <w:pPr>
              <w:contextualSpacing/>
              <w:rPr>
                <w:rFonts w:ascii="Verdana" w:eastAsia="Calibri" w:hAnsi="Verdana" w:cs="Times New Roman"/>
                <w:sz w:val="18"/>
                <w:szCs w:val="18"/>
                <w:lang w:val="nl-BE"/>
              </w:rPr>
            </w:pPr>
            <w:r w:rsidRPr="00EA52D4">
              <w:rPr>
                <w:rFonts w:ascii="Verdana" w:eastAsia="Calibri" w:hAnsi="Verdana" w:cs="Times New Roman"/>
                <w:sz w:val="18"/>
                <w:szCs w:val="18"/>
                <w:lang w:val="nl-BE"/>
              </w:rPr>
              <w:t>• voldoende contact met familie</w:t>
            </w:r>
          </w:p>
          <w:p w14:paraId="058B3491" w14:textId="77777777" w:rsidR="00EA52D4" w:rsidRPr="00EA52D4" w:rsidRDefault="00EA52D4" w:rsidP="00EA52D4">
            <w:pPr>
              <w:contextualSpacing/>
              <w:rPr>
                <w:rFonts w:ascii="Verdana" w:eastAsia="Calibri" w:hAnsi="Verdana" w:cs="Times New Roman"/>
                <w:sz w:val="18"/>
                <w:szCs w:val="18"/>
                <w:lang w:val="nl-BE"/>
              </w:rPr>
            </w:pPr>
            <w:r w:rsidRPr="00EA52D4">
              <w:rPr>
                <w:rFonts w:ascii="Verdana" w:eastAsia="Calibri" w:hAnsi="Verdana" w:cs="Times New Roman"/>
                <w:sz w:val="18"/>
                <w:szCs w:val="18"/>
                <w:lang w:val="nl-BE"/>
              </w:rPr>
              <w:t>• voldoende steunende contacten</w:t>
            </w:r>
          </w:p>
          <w:p w14:paraId="058B3492" w14:textId="77777777" w:rsidR="00047C57" w:rsidRPr="00CE5062" w:rsidRDefault="00EA52D4" w:rsidP="00EA52D4">
            <w:pPr>
              <w:contextualSpacing/>
              <w:rPr>
                <w:rFonts w:ascii="Verdana" w:eastAsia="Calibri" w:hAnsi="Verdana" w:cs="Times New Roman"/>
                <w:sz w:val="18"/>
                <w:szCs w:val="18"/>
                <w:lang w:val="nl-BE"/>
              </w:rPr>
            </w:pPr>
            <w:r w:rsidRPr="00EA52D4">
              <w:rPr>
                <w:rFonts w:ascii="Verdana" w:eastAsia="Calibri" w:hAnsi="Verdana" w:cs="Times New Roman"/>
                <w:sz w:val="18"/>
                <w:szCs w:val="18"/>
                <w:lang w:val="nl-BE"/>
              </w:rPr>
              <w:t>• nauwelijks belemmerende contacten</w:t>
            </w:r>
          </w:p>
        </w:tc>
        <w:tc>
          <w:tcPr>
            <w:tcW w:w="1843" w:type="dxa"/>
            <w:hideMark/>
          </w:tcPr>
          <w:p w14:paraId="058B3493" w14:textId="77777777" w:rsidR="00EA52D4" w:rsidRPr="00EA52D4" w:rsidRDefault="00EA52D4" w:rsidP="00EA52D4">
            <w:pPr>
              <w:contextualSpacing/>
              <w:rPr>
                <w:rFonts w:ascii="Verdana" w:eastAsia="Calibri" w:hAnsi="Verdana" w:cs="Times New Roman"/>
                <w:sz w:val="18"/>
                <w:szCs w:val="18"/>
                <w:lang w:val="nl-BE"/>
              </w:rPr>
            </w:pPr>
            <w:r w:rsidRPr="00EA52D4">
              <w:rPr>
                <w:rFonts w:ascii="Verdana" w:eastAsia="Calibri" w:hAnsi="Verdana" w:cs="Times New Roman"/>
                <w:sz w:val="18"/>
                <w:szCs w:val="18"/>
                <w:lang w:val="nl-BE"/>
              </w:rPr>
              <w:t>• gezond sociaal netwerk</w:t>
            </w:r>
          </w:p>
          <w:p w14:paraId="058B3494" w14:textId="77777777" w:rsidR="00EA52D4" w:rsidRPr="00EA52D4" w:rsidRDefault="00EA52D4" w:rsidP="00EA52D4">
            <w:pPr>
              <w:contextualSpacing/>
              <w:rPr>
                <w:rFonts w:ascii="Verdana" w:eastAsia="Calibri" w:hAnsi="Verdana" w:cs="Times New Roman"/>
                <w:sz w:val="18"/>
                <w:szCs w:val="18"/>
                <w:lang w:val="nl-BE"/>
              </w:rPr>
            </w:pPr>
            <w:r w:rsidRPr="00EA52D4">
              <w:rPr>
                <w:rFonts w:ascii="Verdana" w:eastAsia="Calibri" w:hAnsi="Verdana" w:cs="Times New Roman"/>
                <w:sz w:val="18"/>
                <w:szCs w:val="18"/>
                <w:lang w:val="nl-BE"/>
              </w:rPr>
              <w:t>• veel steunende contacten</w:t>
            </w:r>
          </w:p>
          <w:p w14:paraId="058B3495" w14:textId="77777777" w:rsidR="00047C57" w:rsidRPr="00CE5062" w:rsidRDefault="00EA52D4" w:rsidP="00EA52D4">
            <w:pPr>
              <w:contextualSpacing/>
              <w:rPr>
                <w:rFonts w:ascii="Verdana" w:eastAsia="Calibri" w:hAnsi="Verdana" w:cs="Times New Roman"/>
                <w:sz w:val="18"/>
                <w:szCs w:val="18"/>
                <w:lang w:val="nl-BE"/>
              </w:rPr>
            </w:pPr>
            <w:r w:rsidRPr="00EA52D4">
              <w:rPr>
                <w:rFonts w:ascii="Verdana" w:eastAsia="Calibri" w:hAnsi="Verdana" w:cs="Times New Roman"/>
                <w:sz w:val="18"/>
                <w:szCs w:val="18"/>
                <w:lang w:val="nl-BE"/>
              </w:rPr>
              <w:t>• geen belemmerende contacten</w:t>
            </w:r>
          </w:p>
        </w:tc>
      </w:tr>
      <w:tr w:rsidR="00284902" w:rsidRPr="00CE5062" w14:paraId="058B349D" w14:textId="77777777" w:rsidTr="000768FD">
        <w:trPr>
          <w:trHeight w:val="255"/>
          <w:jc w:val="center"/>
        </w:trPr>
        <w:tc>
          <w:tcPr>
            <w:tcW w:w="1951" w:type="dxa"/>
            <w:gridSpan w:val="2"/>
            <w:shd w:val="clear" w:color="auto" w:fill="BFBFBF" w:themeFill="background1" w:themeFillShade="BF"/>
            <w:vAlign w:val="center"/>
          </w:tcPr>
          <w:p w14:paraId="058B3497" w14:textId="77777777" w:rsidR="00047C57" w:rsidRPr="00CE5062" w:rsidRDefault="00047C57" w:rsidP="00047C57">
            <w:pPr>
              <w:contextualSpacing/>
              <w:jc w:val="center"/>
              <w:rPr>
                <w:rFonts w:ascii="Verdana" w:eastAsia="Calibri" w:hAnsi="Verdana" w:cs="Times New Roman"/>
                <w:b/>
                <w:bCs/>
                <w:sz w:val="18"/>
                <w:szCs w:val="18"/>
                <w:lang w:val="nl-BE"/>
              </w:rPr>
            </w:pPr>
          </w:p>
          <w:p w14:paraId="058B3498" w14:textId="77777777" w:rsidR="00047C57" w:rsidRPr="00CE5062" w:rsidRDefault="00047C57" w:rsidP="00047C57">
            <w:pPr>
              <w:contextualSpacing/>
              <w:jc w:val="center"/>
              <w:rPr>
                <w:rFonts w:ascii="Verdana" w:eastAsia="Calibri" w:hAnsi="Verdana" w:cs="Times New Roman"/>
                <w:b/>
                <w:bCs/>
                <w:sz w:val="18"/>
                <w:szCs w:val="18"/>
                <w:lang w:val="nl-BE"/>
              </w:rPr>
            </w:pPr>
          </w:p>
        </w:tc>
        <w:tc>
          <w:tcPr>
            <w:tcW w:w="2268" w:type="dxa"/>
            <w:shd w:val="clear" w:color="auto" w:fill="BFBFBF" w:themeFill="background1" w:themeFillShade="BF"/>
            <w:vAlign w:val="center"/>
          </w:tcPr>
          <w:p w14:paraId="058B3499" w14:textId="77777777" w:rsidR="00047C57" w:rsidRPr="00CE5062" w:rsidRDefault="00047C57" w:rsidP="00047C57">
            <w:pPr>
              <w:contextualSpacing/>
              <w:jc w:val="center"/>
              <w:rPr>
                <w:rFonts w:ascii="Verdana" w:eastAsia="Calibri" w:hAnsi="Verdana" w:cs="Times New Roman"/>
                <w:b/>
                <w:bCs/>
                <w:sz w:val="18"/>
                <w:szCs w:val="18"/>
                <w:lang w:val="nl-BE"/>
              </w:rPr>
            </w:pPr>
          </w:p>
        </w:tc>
        <w:tc>
          <w:tcPr>
            <w:tcW w:w="1985" w:type="dxa"/>
            <w:shd w:val="clear" w:color="auto" w:fill="BFBFBF" w:themeFill="background1" w:themeFillShade="BF"/>
            <w:vAlign w:val="center"/>
          </w:tcPr>
          <w:p w14:paraId="058B349A" w14:textId="77777777" w:rsidR="00047C57" w:rsidRPr="00CE5062" w:rsidRDefault="00047C57" w:rsidP="00047C57">
            <w:pPr>
              <w:contextualSpacing/>
              <w:jc w:val="center"/>
              <w:rPr>
                <w:rFonts w:ascii="Verdana" w:eastAsia="Calibri" w:hAnsi="Verdana" w:cs="Times New Roman"/>
                <w:b/>
                <w:bCs/>
                <w:sz w:val="18"/>
                <w:szCs w:val="18"/>
                <w:lang w:val="nl-BE"/>
              </w:rPr>
            </w:pPr>
          </w:p>
        </w:tc>
        <w:tc>
          <w:tcPr>
            <w:tcW w:w="1984" w:type="dxa"/>
            <w:shd w:val="clear" w:color="auto" w:fill="BFBFBF" w:themeFill="background1" w:themeFillShade="BF"/>
            <w:vAlign w:val="center"/>
          </w:tcPr>
          <w:p w14:paraId="058B349B" w14:textId="77777777" w:rsidR="00047C57" w:rsidRPr="00CE5062" w:rsidRDefault="00047C57" w:rsidP="00047C57">
            <w:pPr>
              <w:contextualSpacing/>
              <w:jc w:val="center"/>
              <w:rPr>
                <w:rFonts w:ascii="Verdana" w:eastAsia="Calibri" w:hAnsi="Verdana" w:cs="Times New Roman"/>
                <w:b/>
                <w:bCs/>
                <w:sz w:val="18"/>
                <w:szCs w:val="18"/>
                <w:lang w:val="nl-BE"/>
              </w:rPr>
            </w:pPr>
          </w:p>
        </w:tc>
        <w:tc>
          <w:tcPr>
            <w:tcW w:w="1843" w:type="dxa"/>
            <w:shd w:val="clear" w:color="auto" w:fill="BFBFBF" w:themeFill="background1" w:themeFillShade="BF"/>
            <w:vAlign w:val="center"/>
          </w:tcPr>
          <w:p w14:paraId="058B349C" w14:textId="77777777" w:rsidR="00047C57" w:rsidRPr="00CE5062" w:rsidRDefault="00047C57" w:rsidP="00047C57">
            <w:pPr>
              <w:contextualSpacing/>
              <w:jc w:val="center"/>
              <w:rPr>
                <w:rFonts w:ascii="Verdana" w:eastAsia="Calibri" w:hAnsi="Verdana" w:cs="Times New Roman"/>
                <w:b/>
                <w:bCs/>
                <w:sz w:val="18"/>
                <w:szCs w:val="18"/>
                <w:lang w:val="nl-BE"/>
              </w:rPr>
            </w:pPr>
          </w:p>
        </w:tc>
      </w:tr>
    </w:tbl>
    <w:p w14:paraId="058B349E" w14:textId="77777777" w:rsidR="00047C57" w:rsidRPr="00CE5062" w:rsidRDefault="00047C57" w:rsidP="00047C57">
      <w:pPr>
        <w:spacing w:after="0" w:line="240" w:lineRule="auto"/>
        <w:contextualSpacing/>
        <w:rPr>
          <w:rFonts w:ascii="Verdana" w:eastAsia="Calibri" w:hAnsi="Verdana" w:cs="Times New Roman"/>
          <w:sz w:val="18"/>
          <w:szCs w:val="18"/>
          <w:lang w:val="nl-BE"/>
        </w:rPr>
      </w:pPr>
    </w:p>
    <w:p w14:paraId="058B349F" w14:textId="77777777" w:rsidR="00047C57" w:rsidRPr="00CE5062" w:rsidRDefault="00047C57" w:rsidP="00047C57">
      <w:pPr>
        <w:spacing w:after="0" w:line="240" w:lineRule="auto"/>
        <w:contextualSpacing/>
        <w:rPr>
          <w:rFonts w:ascii="Verdana" w:eastAsia="Calibri" w:hAnsi="Verdana" w:cs="Times New Roman"/>
          <w:sz w:val="18"/>
          <w:szCs w:val="18"/>
          <w:lang w:val="nl-BE"/>
        </w:rPr>
      </w:pPr>
    </w:p>
    <w:tbl>
      <w:tblPr>
        <w:tblStyle w:val="Tabelraster1"/>
        <w:tblW w:w="10060" w:type="dxa"/>
        <w:jc w:val="center"/>
        <w:tblLook w:val="04A0" w:firstRow="1" w:lastRow="0" w:firstColumn="1" w:lastColumn="0" w:noHBand="0" w:noVBand="1"/>
      </w:tblPr>
      <w:tblGrid>
        <w:gridCol w:w="807"/>
        <w:gridCol w:w="1143"/>
        <w:gridCol w:w="2070"/>
        <w:gridCol w:w="1933"/>
        <w:gridCol w:w="2140"/>
        <w:gridCol w:w="1967"/>
      </w:tblGrid>
      <w:tr w:rsidR="00E530B4" w:rsidRPr="00CE5062" w14:paraId="058B34A1" w14:textId="77777777" w:rsidTr="00996385">
        <w:trPr>
          <w:trHeight w:val="255"/>
          <w:jc w:val="center"/>
        </w:trPr>
        <w:tc>
          <w:tcPr>
            <w:tcW w:w="10060" w:type="dxa"/>
            <w:gridSpan w:val="6"/>
            <w:shd w:val="clear" w:color="auto" w:fill="E5DFEC" w:themeFill="accent4" w:themeFillTint="33"/>
          </w:tcPr>
          <w:p w14:paraId="058B34A0" w14:textId="77777777" w:rsidR="00E530B4" w:rsidRPr="00CE5062" w:rsidRDefault="00E530B4" w:rsidP="00996385">
            <w:pPr>
              <w:contextualSpacing/>
              <w:rPr>
                <w:rFonts w:ascii="Verdana" w:eastAsia="Calibri" w:hAnsi="Verdana" w:cs="Times New Roman"/>
                <w:b/>
                <w:bCs/>
                <w:sz w:val="18"/>
                <w:szCs w:val="18"/>
              </w:rPr>
            </w:pPr>
            <w:r w:rsidRPr="00CE5062">
              <w:rPr>
                <w:rFonts w:ascii="Verdana" w:eastAsia="Calibri" w:hAnsi="Verdana" w:cs="Times New Roman"/>
                <w:sz w:val="18"/>
                <w:szCs w:val="18"/>
                <w:lang w:val="nl-BE"/>
              </w:rPr>
              <w:br w:type="page"/>
            </w:r>
            <w:r>
              <w:rPr>
                <w:rFonts w:ascii="Verdana" w:eastAsia="Calibri" w:hAnsi="Verdana" w:cs="Times New Roman"/>
                <w:b/>
                <w:bCs/>
                <w:sz w:val="18"/>
                <w:szCs w:val="18"/>
              </w:rPr>
              <w:t>MAATSCHAPPELIJKE PARTICIPATIE</w:t>
            </w:r>
          </w:p>
        </w:tc>
      </w:tr>
      <w:tr w:rsidR="00E530B4" w:rsidRPr="00CE5062" w14:paraId="058B34A5" w14:textId="77777777" w:rsidTr="00C35784">
        <w:trPr>
          <w:trHeight w:val="255"/>
          <w:jc w:val="center"/>
        </w:trPr>
        <w:tc>
          <w:tcPr>
            <w:tcW w:w="807" w:type="dxa"/>
            <w:shd w:val="clear" w:color="auto" w:fill="BFBFBF" w:themeFill="background1" w:themeFillShade="BF"/>
            <w:vAlign w:val="center"/>
          </w:tcPr>
          <w:p w14:paraId="058B34A2" w14:textId="77777777" w:rsidR="00E530B4" w:rsidRPr="00CE5062" w:rsidRDefault="00E530B4" w:rsidP="00996385">
            <w:pPr>
              <w:contextualSpacing/>
              <w:jc w:val="center"/>
              <w:rPr>
                <w:rFonts w:ascii="Verdana" w:eastAsia="Calibri" w:hAnsi="Verdana" w:cs="Times New Roman"/>
                <w:b/>
                <w:bCs/>
                <w:sz w:val="18"/>
                <w:szCs w:val="18"/>
                <w:lang w:val="nl-BE"/>
              </w:rPr>
            </w:pPr>
          </w:p>
        </w:tc>
        <w:tc>
          <w:tcPr>
            <w:tcW w:w="9253" w:type="dxa"/>
            <w:gridSpan w:val="5"/>
          </w:tcPr>
          <w:p w14:paraId="058B34A3" w14:textId="77777777" w:rsidR="00E530B4" w:rsidRPr="00CE5062" w:rsidRDefault="00E530B4" w:rsidP="00996385">
            <w:pPr>
              <w:contextualSpacing/>
              <w:jc w:val="both"/>
              <w:rPr>
                <w:rFonts w:ascii="Verdana" w:eastAsia="Calibri" w:hAnsi="Verdana" w:cs="Times New Roman"/>
                <w:bCs/>
                <w:sz w:val="18"/>
                <w:szCs w:val="18"/>
                <w:lang w:val="nl-BE"/>
              </w:rPr>
            </w:pPr>
            <w:r w:rsidRPr="00CE5062">
              <w:rPr>
                <w:rFonts w:ascii="Verdana" w:eastAsia="Calibri" w:hAnsi="Verdana" w:cs="Times New Roman"/>
                <w:bCs/>
                <w:sz w:val="18"/>
                <w:szCs w:val="18"/>
                <w:lang w:val="nl-BE"/>
              </w:rPr>
              <w:t xml:space="preserve">Persoon </w:t>
            </w:r>
            <w:r>
              <w:rPr>
                <w:rFonts w:ascii="Verdana" w:eastAsia="Calibri" w:hAnsi="Verdana" w:cs="Times New Roman"/>
                <w:bCs/>
                <w:sz w:val="18"/>
                <w:szCs w:val="18"/>
                <w:lang w:val="nl-BE"/>
              </w:rPr>
              <w:t>participeert in de maatschappij (bijvoorbeeld: deelname sportclub, vereniging</w:t>
            </w:r>
            <w:r w:rsidR="00C26B4B">
              <w:rPr>
                <w:rFonts w:ascii="Verdana" w:eastAsia="Calibri" w:hAnsi="Verdana" w:cs="Times New Roman"/>
                <w:bCs/>
                <w:sz w:val="18"/>
                <w:szCs w:val="18"/>
                <w:lang w:val="nl-BE"/>
              </w:rPr>
              <w:t>,</w:t>
            </w:r>
            <w:r>
              <w:rPr>
                <w:rFonts w:ascii="Verdana" w:eastAsia="Calibri" w:hAnsi="Verdana" w:cs="Times New Roman"/>
                <w:bCs/>
                <w:sz w:val="18"/>
                <w:szCs w:val="18"/>
                <w:lang w:val="nl-BE"/>
              </w:rPr>
              <w:t xml:space="preserve"> </w:t>
            </w:r>
            <w:proofErr w:type="spellStart"/>
            <w:r>
              <w:rPr>
                <w:rFonts w:ascii="Verdana" w:eastAsia="Calibri" w:hAnsi="Verdana" w:cs="Times New Roman"/>
                <w:bCs/>
                <w:sz w:val="18"/>
                <w:szCs w:val="18"/>
                <w:lang w:val="nl-BE"/>
              </w:rPr>
              <w:t>steun-en</w:t>
            </w:r>
            <w:proofErr w:type="spellEnd"/>
            <w:r>
              <w:rPr>
                <w:rFonts w:ascii="Verdana" w:eastAsia="Calibri" w:hAnsi="Verdana" w:cs="Times New Roman"/>
                <w:bCs/>
                <w:sz w:val="18"/>
                <w:szCs w:val="18"/>
                <w:lang w:val="nl-BE"/>
              </w:rPr>
              <w:t xml:space="preserve"> adviesgroep, enz.)</w:t>
            </w:r>
            <w:r w:rsidR="0061516C">
              <w:rPr>
                <w:rFonts w:ascii="Verdana" w:eastAsia="Calibri" w:hAnsi="Verdana" w:cs="Times New Roman"/>
                <w:bCs/>
                <w:sz w:val="18"/>
                <w:szCs w:val="18"/>
                <w:lang w:val="nl-BE"/>
              </w:rPr>
              <w:t>.</w:t>
            </w:r>
          </w:p>
          <w:p w14:paraId="058B34A4" w14:textId="77777777" w:rsidR="00E530B4" w:rsidRPr="00CE5062" w:rsidRDefault="00E530B4" w:rsidP="00996385">
            <w:pPr>
              <w:contextualSpacing/>
              <w:jc w:val="both"/>
              <w:rPr>
                <w:rFonts w:ascii="Verdana" w:eastAsia="Calibri" w:hAnsi="Verdana" w:cs="Times New Roman"/>
                <w:bCs/>
                <w:sz w:val="18"/>
                <w:szCs w:val="18"/>
                <w:lang w:val="nl-BE"/>
              </w:rPr>
            </w:pPr>
          </w:p>
        </w:tc>
      </w:tr>
      <w:tr w:rsidR="00E530B4" w:rsidRPr="00CE5062" w14:paraId="058B34A9" w14:textId="77777777" w:rsidTr="00C35784">
        <w:trPr>
          <w:trHeight w:val="575"/>
          <w:jc w:val="center"/>
        </w:trPr>
        <w:tc>
          <w:tcPr>
            <w:tcW w:w="807" w:type="dxa"/>
            <w:shd w:val="clear" w:color="auto" w:fill="BFBFBF" w:themeFill="background1" w:themeFillShade="BF"/>
            <w:vAlign w:val="center"/>
          </w:tcPr>
          <w:p w14:paraId="058B34A6" w14:textId="77777777" w:rsidR="00E530B4" w:rsidRPr="00CE5062" w:rsidRDefault="00E530B4" w:rsidP="00996385">
            <w:pPr>
              <w:contextualSpacing/>
              <w:jc w:val="center"/>
              <w:rPr>
                <w:rFonts w:ascii="Verdana" w:eastAsia="Calibri" w:hAnsi="Verdana" w:cs="Times New Roman"/>
                <w:b/>
                <w:bCs/>
                <w:sz w:val="18"/>
                <w:szCs w:val="18"/>
                <w:lang w:val="nl-BE"/>
              </w:rPr>
            </w:pPr>
          </w:p>
        </w:tc>
        <w:tc>
          <w:tcPr>
            <w:tcW w:w="9253" w:type="dxa"/>
            <w:gridSpan w:val="5"/>
          </w:tcPr>
          <w:p w14:paraId="058B34A7" w14:textId="77777777" w:rsidR="00E530B4" w:rsidRPr="00CE5062" w:rsidRDefault="00E530B4" w:rsidP="00996385">
            <w:pPr>
              <w:contextualSpacing/>
              <w:jc w:val="both"/>
              <w:rPr>
                <w:rFonts w:ascii="Verdana" w:eastAsia="Calibri" w:hAnsi="Verdana" w:cs="Times New Roman"/>
                <w:bCs/>
                <w:sz w:val="18"/>
                <w:szCs w:val="18"/>
                <w:lang w:val="nl-BE"/>
              </w:rPr>
            </w:pPr>
            <w:r w:rsidRPr="00CE5062">
              <w:rPr>
                <w:rFonts w:ascii="Verdana" w:eastAsia="Calibri" w:hAnsi="Verdana" w:cs="Times New Roman"/>
                <w:bCs/>
                <w:sz w:val="18"/>
                <w:szCs w:val="18"/>
                <w:lang w:val="nl-BE"/>
              </w:rPr>
              <w:t xml:space="preserve">Persoon </w:t>
            </w:r>
            <w:r>
              <w:rPr>
                <w:rFonts w:ascii="Verdana" w:eastAsia="Calibri" w:hAnsi="Verdana" w:cs="Times New Roman"/>
                <w:bCs/>
                <w:sz w:val="18"/>
                <w:szCs w:val="18"/>
                <w:lang w:val="nl-BE"/>
              </w:rPr>
              <w:t>bevindt zich in een overlevingsmodus</w:t>
            </w:r>
            <w:r w:rsidR="0061516C">
              <w:rPr>
                <w:rFonts w:ascii="Verdana" w:eastAsia="Calibri" w:hAnsi="Verdana" w:cs="Times New Roman"/>
                <w:bCs/>
                <w:sz w:val="18"/>
                <w:szCs w:val="18"/>
                <w:lang w:val="nl-BE"/>
              </w:rPr>
              <w:t>.</w:t>
            </w:r>
          </w:p>
          <w:p w14:paraId="058B34A8" w14:textId="77777777" w:rsidR="00E530B4" w:rsidRPr="00CE5062" w:rsidRDefault="00E530B4" w:rsidP="00996385">
            <w:pPr>
              <w:jc w:val="both"/>
              <w:rPr>
                <w:rFonts w:ascii="Verdana" w:eastAsia="Calibri" w:hAnsi="Verdana" w:cs="Times New Roman"/>
                <w:bCs/>
                <w:sz w:val="18"/>
                <w:szCs w:val="18"/>
                <w:lang w:val="nl-BE"/>
              </w:rPr>
            </w:pPr>
          </w:p>
        </w:tc>
      </w:tr>
      <w:tr w:rsidR="00E530B4" w:rsidRPr="00030DC0" w14:paraId="058B34B0" w14:textId="77777777" w:rsidTr="00C35784">
        <w:trPr>
          <w:trHeight w:val="255"/>
          <w:jc w:val="center"/>
        </w:trPr>
        <w:tc>
          <w:tcPr>
            <w:tcW w:w="807" w:type="dxa"/>
            <w:shd w:val="clear" w:color="auto" w:fill="BFBFBF" w:themeFill="background1" w:themeFillShade="BF"/>
            <w:vAlign w:val="center"/>
          </w:tcPr>
          <w:p w14:paraId="058B34AA" w14:textId="77777777" w:rsidR="00E530B4" w:rsidRPr="00CE5062" w:rsidRDefault="00E530B4" w:rsidP="00996385">
            <w:pPr>
              <w:contextualSpacing/>
              <w:jc w:val="center"/>
              <w:rPr>
                <w:rFonts w:ascii="Verdana" w:eastAsia="Calibri" w:hAnsi="Verdana" w:cs="Times New Roman"/>
                <w:b/>
                <w:bCs/>
                <w:sz w:val="18"/>
                <w:szCs w:val="18"/>
                <w:highlight w:val="yellow"/>
                <w:lang w:val="nl-BE"/>
              </w:rPr>
            </w:pPr>
          </w:p>
        </w:tc>
        <w:tc>
          <w:tcPr>
            <w:tcW w:w="9253" w:type="dxa"/>
            <w:gridSpan w:val="5"/>
          </w:tcPr>
          <w:p w14:paraId="058B34AB" w14:textId="77777777" w:rsidR="00E530B4" w:rsidRPr="0088215C" w:rsidRDefault="00E530B4" w:rsidP="00996385">
            <w:pPr>
              <w:contextualSpacing/>
              <w:jc w:val="both"/>
              <w:rPr>
                <w:rFonts w:ascii="Verdana" w:eastAsia="Calibri" w:hAnsi="Verdana" w:cs="Times New Roman"/>
                <w:bCs/>
                <w:sz w:val="18"/>
                <w:szCs w:val="18"/>
                <w:lang w:val="nl-BE"/>
              </w:rPr>
            </w:pPr>
            <w:r w:rsidRPr="0088215C">
              <w:rPr>
                <w:rFonts w:ascii="Verdana" w:eastAsia="Calibri" w:hAnsi="Verdana" w:cs="Times New Roman"/>
                <w:bCs/>
                <w:sz w:val="18"/>
                <w:szCs w:val="18"/>
                <w:lang w:val="nl-BE"/>
              </w:rPr>
              <w:t>Persoon zorgt voor overlast</w:t>
            </w:r>
            <w:r w:rsidR="0061516C">
              <w:rPr>
                <w:rFonts w:ascii="Verdana" w:eastAsia="Calibri" w:hAnsi="Verdana" w:cs="Times New Roman"/>
                <w:bCs/>
                <w:sz w:val="18"/>
                <w:szCs w:val="18"/>
                <w:lang w:val="nl-BE"/>
              </w:rPr>
              <w:t>.</w:t>
            </w:r>
          </w:p>
          <w:p w14:paraId="058B34AC" w14:textId="77777777" w:rsidR="00E530B4" w:rsidRPr="0088215C" w:rsidRDefault="00E530B4" w:rsidP="00996385">
            <w:pPr>
              <w:jc w:val="both"/>
              <w:rPr>
                <w:rFonts w:ascii="Verdana" w:eastAsia="Calibri" w:hAnsi="Verdana" w:cs="Times New Roman"/>
                <w:bCs/>
                <w:i/>
                <w:sz w:val="18"/>
                <w:szCs w:val="18"/>
                <w:lang w:val="nl-BE"/>
              </w:rPr>
            </w:pPr>
            <w:r w:rsidRPr="0088215C">
              <w:rPr>
                <w:rFonts w:ascii="Verdana" w:eastAsia="Calibri" w:hAnsi="Verdana" w:cs="Times New Roman"/>
                <w:bCs/>
                <w:i/>
                <w:sz w:val="18"/>
                <w:szCs w:val="18"/>
                <w:lang w:val="nl-BE"/>
              </w:rPr>
              <w:t>Info politie: ………………………………………………………………………………………………………………………………………</w:t>
            </w:r>
          </w:p>
          <w:p w14:paraId="058B34AD" w14:textId="77777777" w:rsidR="00E530B4" w:rsidRPr="002945F2" w:rsidRDefault="002065FD" w:rsidP="00996385">
            <w:pPr>
              <w:jc w:val="both"/>
              <w:rPr>
                <w:rFonts w:ascii="Verdana" w:eastAsia="Calibri" w:hAnsi="Verdana" w:cs="Times New Roman"/>
                <w:bCs/>
                <w:i/>
                <w:sz w:val="18"/>
                <w:szCs w:val="18"/>
                <w:lang w:val="nl-BE"/>
              </w:rPr>
            </w:pPr>
            <w:r w:rsidRPr="002945F2">
              <w:rPr>
                <w:rFonts w:ascii="Verdana" w:eastAsia="Calibri" w:hAnsi="Verdana" w:cs="Times New Roman"/>
                <w:bCs/>
                <w:i/>
                <w:sz w:val="18"/>
                <w:szCs w:val="18"/>
                <w:lang w:val="nl-BE"/>
              </w:rPr>
              <w:t>Info BH (GAS):</w:t>
            </w:r>
            <w:r w:rsidR="00E530B4" w:rsidRPr="002945F2">
              <w:rPr>
                <w:rFonts w:ascii="Verdana" w:eastAsia="Calibri" w:hAnsi="Verdana" w:cs="Times New Roman"/>
                <w:bCs/>
                <w:i/>
                <w:sz w:val="18"/>
                <w:szCs w:val="18"/>
                <w:lang w:val="nl-BE"/>
              </w:rPr>
              <w:t xml:space="preserve"> ………………………………………………………………………………………………………………………………………</w:t>
            </w:r>
          </w:p>
          <w:p w14:paraId="058B34AE" w14:textId="77777777" w:rsidR="00DE033B" w:rsidRPr="00030DC0" w:rsidRDefault="00DE033B" w:rsidP="00996385">
            <w:pPr>
              <w:jc w:val="both"/>
              <w:rPr>
                <w:rFonts w:ascii="Verdana" w:eastAsia="Calibri" w:hAnsi="Verdana" w:cs="Times New Roman"/>
                <w:bCs/>
                <w:i/>
                <w:sz w:val="18"/>
                <w:szCs w:val="18"/>
                <w:lang w:val="nl-BE"/>
              </w:rPr>
            </w:pPr>
            <w:r w:rsidRPr="00030DC0">
              <w:rPr>
                <w:rFonts w:ascii="Verdana" w:eastAsia="Calibri" w:hAnsi="Verdana" w:cs="Times New Roman"/>
                <w:bCs/>
                <w:i/>
                <w:sz w:val="18"/>
                <w:szCs w:val="18"/>
                <w:lang w:val="nl-BE"/>
              </w:rPr>
              <w:t>Info justitie</w:t>
            </w:r>
            <w:r w:rsidR="00030DC0" w:rsidRPr="00030DC0">
              <w:rPr>
                <w:rFonts w:ascii="Verdana" w:eastAsia="Calibri" w:hAnsi="Verdana" w:cs="Times New Roman"/>
                <w:bCs/>
                <w:i/>
                <w:sz w:val="18"/>
                <w:szCs w:val="18"/>
                <w:lang w:val="nl-BE"/>
              </w:rPr>
              <w:t xml:space="preserve"> strafrechtelijke feiten: </w:t>
            </w:r>
            <w:r w:rsidR="002065FD" w:rsidRPr="00030DC0">
              <w:rPr>
                <w:rFonts w:ascii="Verdana" w:eastAsia="Calibri" w:hAnsi="Verdana" w:cs="Times New Roman"/>
                <w:bCs/>
                <w:i/>
                <w:sz w:val="18"/>
                <w:szCs w:val="18"/>
                <w:lang w:val="nl-BE"/>
              </w:rPr>
              <w:t xml:space="preserve"> </w:t>
            </w:r>
            <w:r w:rsidR="00030DC0" w:rsidRPr="00030DC0">
              <w:rPr>
                <w:rFonts w:ascii="Verdana" w:eastAsia="Calibri" w:hAnsi="Verdana" w:cs="Times New Roman"/>
                <w:bCs/>
                <w:i/>
                <w:sz w:val="18"/>
                <w:szCs w:val="18"/>
                <w:lang w:val="nl-BE"/>
              </w:rPr>
              <w:t>JA/</w:t>
            </w:r>
            <w:r w:rsidR="00030DC0">
              <w:rPr>
                <w:rFonts w:ascii="Verdana" w:eastAsia="Calibri" w:hAnsi="Verdana" w:cs="Times New Roman"/>
                <w:bCs/>
                <w:i/>
                <w:sz w:val="18"/>
                <w:szCs w:val="18"/>
                <w:lang w:val="nl-BE"/>
              </w:rPr>
              <w:t>NEEN</w:t>
            </w:r>
          </w:p>
          <w:p w14:paraId="058B34AF" w14:textId="77777777" w:rsidR="00E530B4" w:rsidRPr="00030DC0" w:rsidRDefault="00E530B4" w:rsidP="00996385">
            <w:pPr>
              <w:jc w:val="both"/>
              <w:rPr>
                <w:rFonts w:ascii="Verdana" w:eastAsia="Calibri" w:hAnsi="Verdana" w:cs="Times New Roman"/>
                <w:bCs/>
                <w:i/>
                <w:sz w:val="18"/>
                <w:szCs w:val="18"/>
                <w:highlight w:val="yellow"/>
                <w:lang w:val="nl-BE"/>
              </w:rPr>
            </w:pPr>
          </w:p>
        </w:tc>
      </w:tr>
      <w:tr w:rsidR="0061516C" w:rsidRPr="00CE5062" w14:paraId="058B34B4" w14:textId="77777777" w:rsidTr="0061516C">
        <w:trPr>
          <w:trHeight w:val="255"/>
          <w:jc w:val="center"/>
        </w:trPr>
        <w:tc>
          <w:tcPr>
            <w:tcW w:w="10060" w:type="dxa"/>
            <w:gridSpan w:val="6"/>
            <w:shd w:val="clear" w:color="auto" w:fill="FFFFFF" w:themeFill="background1"/>
            <w:vAlign w:val="center"/>
          </w:tcPr>
          <w:p w14:paraId="058B34B1" w14:textId="77777777" w:rsidR="0061516C" w:rsidRPr="00CE5062" w:rsidRDefault="0002741F" w:rsidP="0061516C">
            <w:pPr>
              <w:contextualSpacing/>
              <w:jc w:val="both"/>
              <w:rPr>
                <w:rFonts w:ascii="Verdana" w:eastAsia="Calibri" w:hAnsi="Verdana" w:cs="Times New Roman"/>
                <w:bCs/>
                <w:sz w:val="18"/>
                <w:szCs w:val="18"/>
                <w:lang w:val="nl-BE"/>
              </w:rPr>
            </w:pPr>
            <w:r>
              <w:rPr>
                <w:rFonts w:ascii="Verdana" w:eastAsia="Calibri" w:hAnsi="Verdana" w:cs="Times New Roman"/>
                <w:bCs/>
                <w:i/>
                <w:sz w:val="18"/>
                <w:szCs w:val="18"/>
                <w:lang w:val="nl-BE"/>
              </w:rPr>
              <w:t>Opmerking</w:t>
            </w:r>
            <w:r w:rsidR="0061516C" w:rsidRPr="00CE5062">
              <w:rPr>
                <w:rFonts w:ascii="Verdana" w:eastAsia="Calibri" w:hAnsi="Verdana" w:cs="Times New Roman"/>
                <w:bCs/>
                <w:sz w:val="18"/>
                <w:szCs w:val="18"/>
                <w:lang w:val="nl-BE"/>
              </w:rPr>
              <w:t>:</w:t>
            </w:r>
          </w:p>
          <w:p w14:paraId="058B34B2" w14:textId="77777777" w:rsidR="0061516C" w:rsidRDefault="0061516C" w:rsidP="0061516C">
            <w:pPr>
              <w:numPr>
                <w:ilvl w:val="0"/>
                <w:numId w:val="14"/>
              </w:numPr>
              <w:contextualSpacing/>
              <w:jc w:val="both"/>
              <w:rPr>
                <w:rFonts w:ascii="Verdana" w:eastAsia="Calibri" w:hAnsi="Verdana" w:cs="Times New Roman"/>
                <w:bCs/>
                <w:sz w:val="18"/>
                <w:szCs w:val="18"/>
                <w:lang w:val="nl-BE"/>
              </w:rPr>
            </w:pPr>
            <w:r w:rsidRPr="0061516C">
              <w:rPr>
                <w:rFonts w:ascii="Verdana" w:eastAsia="Calibri" w:hAnsi="Verdana" w:cs="Times New Roman"/>
                <w:bCs/>
                <w:sz w:val="18"/>
                <w:szCs w:val="18"/>
                <w:lang w:val="nl-BE"/>
              </w:rPr>
              <w:t>De ketenpartners van KADANS hanteren de volgende definitie van overlast: ‘</w:t>
            </w:r>
            <w:r w:rsidRPr="000C5B96">
              <w:rPr>
                <w:rFonts w:ascii="Verdana" w:eastAsia="Calibri" w:hAnsi="Verdana" w:cs="Times New Roman"/>
                <w:bCs/>
                <w:i/>
                <w:sz w:val="18"/>
                <w:szCs w:val="18"/>
                <w:lang w:val="nl-BE"/>
              </w:rPr>
              <w:t>Het stellen van gedrag waardoor de openbare orde wordt verstoord door het plegen van inbreuken op het gemeentelijk politiereglement en/of strafrechtelijke feiten</w:t>
            </w:r>
            <w:r w:rsidRPr="0061516C">
              <w:rPr>
                <w:rFonts w:ascii="Verdana" w:eastAsia="Calibri" w:hAnsi="Verdana" w:cs="Times New Roman"/>
                <w:bCs/>
                <w:sz w:val="18"/>
                <w:szCs w:val="18"/>
                <w:lang w:val="nl-BE"/>
              </w:rPr>
              <w:t>’ (KADANS Werkgroep 1, 24 februari 2015).</w:t>
            </w:r>
          </w:p>
          <w:p w14:paraId="058B34B3" w14:textId="77777777" w:rsidR="0061516C" w:rsidRPr="0088215C" w:rsidRDefault="0061516C" w:rsidP="00996385">
            <w:pPr>
              <w:contextualSpacing/>
              <w:jc w:val="both"/>
              <w:rPr>
                <w:rFonts w:ascii="Verdana" w:eastAsia="Calibri" w:hAnsi="Verdana" w:cs="Times New Roman"/>
                <w:bCs/>
                <w:sz w:val="18"/>
                <w:szCs w:val="18"/>
                <w:lang w:val="nl-BE"/>
              </w:rPr>
            </w:pPr>
          </w:p>
        </w:tc>
      </w:tr>
      <w:tr w:rsidR="00E530B4" w:rsidRPr="00CE5062" w14:paraId="058B34BA" w14:textId="77777777" w:rsidTr="00996385">
        <w:trPr>
          <w:trHeight w:val="255"/>
          <w:jc w:val="center"/>
        </w:trPr>
        <w:tc>
          <w:tcPr>
            <w:tcW w:w="1950" w:type="dxa"/>
            <w:gridSpan w:val="2"/>
            <w:shd w:val="clear" w:color="auto" w:fill="F2F2F2" w:themeFill="background1" w:themeFillShade="F2"/>
            <w:hideMark/>
          </w:tcPr>
          <w:p w14:paraId="058B34B5" w14:textId="77777777" w:rsidR="00E530B4" w:rsidRPr="00CE5062" w:rsidRDefault="00E530B4" w:rsidP="00996385">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1 – acute </w:t>
            </w:r>
            <w:proofErr w:type="spellStart"/>
            <w:r w:rsidRPr="00CE5062">
              <w:rPr>
                <w:rFonts w:ascii="Verdana" w:eastAsia="Calibri" w:hAnsi="Verdana" w:cs="Times New Roman"/>
                <w:b/>
                <w:bCs/>
                <w:sz w:val="18"/>
                <w:szCs w:val="18"/>
              </w:rPr>
              <w:t>problematiek</w:t>
            </w:r>
            <w:proofErr w:type="spellEnd"/>
          </w:p>
        </w:tc>
        <w:tc>
          <w:tcPr>
            <w:tcW w:w="2070" w:type="dxa"/>
            <w:shd w:val="clear" w:color="auto" w:fill="F2F2F2" w:themeFill="background1" w:themeFillShade="F2"/>
            <w:hideMark/>
          </w:tcPr>
          <w:p w14:paraId="058B34B6" w14:textId="77777777" w:rsidR="00E530B4" w:rsidRPr="00CE5062" w:rsidRDefault="00E530B4" w:rsidP="00996385">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2 – </w:t>
            </w:r>
            <w:proofErr w:type="spellStart"/>
            <w:r w:rsidRPr="00CE5062">
              <w:rPr>
                <w:rFonts w:ascii="Verdana" w:eastAsia="Calibri" w:hAnsi="Verdana" w:cs="Times New Roman"/>
                <w:b/>
                <w:bCs/>
                <w:sz w:val="18"/>
                <w:szCs w:val="18"/>
              </w:rPr>
              <w:t>niet</w:t>
            </w:r>
            <w:proofErr w:type="spellEnd"/>
            <w:r w:rsidRPr="00CE5062">
              <w:rPr>
                <w:rFonts w:ascii="Verdana" w:eastAsia="Calibri" w:hAnsi="Verdana" w:cs="Times New Roman"/>
                <w:b/>
                <w:bCs/>
                <w:sz w:val="18"/>
                <w:szCs w:val="18"/>
              </w:rPr>
              <w:t xml:space="preserve"> </w:t>
            </w:r>
            <w:proofErr w:type="spellStart"/>
            <w:r w:rsidRPr="00CE5062">
              <w:rPr>
                <w:rFonts w:ascii="Verdana" w:eastAsia="Calibri" w:hAnsi="Verdana" w:cs="Times New Roman"/>
                <w:b/>
                <w:bCs/>
                <w:sz w:val="18"/>
                <w:szCs w:val="18"/>
              </w:rPr>
              <w:t>zelfredzaam</w:t>
            </w:r>
            <w:proofErr w:type="spellEnd"/>
            <w:r w:rsidRPr="00CE5062">
              <w:rPr>
                <w:rFonts w:ascii="Verdana" w:eastAsia="Calibri" w:hAnsi="Verdana" w:cs="Times New Roman"/>
                <w:b/>
                <w:bCs/>
                <w:sz w:val="18"/>
                <w:szCs w:val="18"/>
              </w:rPr>
              <w:t xml:space="preserve"> </w:t>
            </w:r>
          </w:p>
        </w:tc>
        <w:tc>
          <w:tcPr>
            <w:tcW w:w="1933" w:type="dxa"/>
            <w:shd w:val="clear" w:color="auto" w:fill="F2F2F2" w:themeFill="background1" w:themeFillShade="F2"/>
            <w:hideMark/>
          </w:tcPr>
          <w:p w14:paraId="058B34B7" w14:textId="77777777" w:rsidR="00E530B4" w:rsidRPr="00CE5062" w:rsidRDefault="00E530B4" w:rsidP="00996385">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 3 – </w:t>
            </w:r>
            <w:proofErr w:type="spellStart"/>
            <w:r w:rsidRPr="00CE5062">
              <w:rPr>
                <w:rFonts w:ascii="Verdana" w:eastAsia="Calibri" w:hAnsi="Verdana" w:cs="Times New Roman"/>
                <w:b/>
                <w:bCs/>
                <w:sz w:val="18"/>
                <w:szCs w:val="18"/>
              </w:rPr>
              <w:t>beperkt</w:t>
            </w:r>
            <w:proofErr w:type="spellEnd"/>
            <w:r w:rsidRPr="00CE5062">
              <w:rPr>
                <w:rFonts w:ascii="Verdana" w:eastAsia="Calibri" w:hAnsi="Verdana" w:cs="Times New Roman"/>
                <w:b/>
                <w:bCs/>
                <w:sz w:val="18"/>
                <w:szCs w:val="18"/>
              </w:rPr>
              <w:t xml:space="preserve"> </w:t>
            </w:r>
            <w:proofErr w:type="spellStart"/>
            <w:r w:rsidRPr="00CE5062">
              <w:rPr>
                <w:rFonts w:ascii="Verdana" w:eastAsia="Calibri" w:hAnsi="Verdana" w:cs="Times New Roman"/>
                <w:b/>
                <w:bCs/>
                <w:sz w:val="18"/>
                <w:szCs w:val="18"/>
              </w:rPr>
              <w:t>zelfredzaam</w:t>
            </w:r>
            <w:proofErr w:type="spellEnd"/>
            <w:r w:rsidRPr="00CE5062">
              <w:rPr>
                <w:rFonts w:ascii="Verdana" w:eastAsia="Calibri" w:hAnsi="Verdana" w:cs="Times New Roman"/>
                <w:b/>
                <w:bCs/>
                <w:sz w:val="18"/>
                <w:szCs w:val="18"/>
              </w:rPr>
              <w:t xml:space="preserve"> </w:t>
            </w:r>
          </w:p>
        </w:tc>
        <w:tc>
          <w:tcPr>
            <w:tcW w:w="2140" w:type="dxa"/>
            <w:shd w:val="clear" w:color="auto" w:fill="F2F2F2" w:themeFill="background1" w:themeFillShade="F2"/>
            <w:hideMark/>
          </w:tcPr>
          <w:p w14:paraId="058B34B8" w14:textId="77777777" w:rsidR="00E530B4" w:rsidRPr="00CE5062" w:rsidRDefault="00E530B4" w:rsidP="00996385">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4 – </w:t>
            </w:r>
            <w:proofErr w:type="spellStart"/>
            <w:r w:rsidRPr="00CE5062">
              <w:rPr>
                <w:rFonts w:ascii="Verdana" w:eastAsia="Calibri" w:hAnsi="Verdana" w:cs="Times New Roman"/>
                <w:b/>
                <w:bCs/>
                <w:sz w:val="18"/>
                <w:szCs w:val="18"/>
              </w:rPr>
              <w:t>voldoende</w:t>
            </w:r>
            <w:proofErr w:type="spellEnd"/>
            <w:r w:rsidRPr="00CE5062">
              <w:rPr>
                <w:rFonts w:ascii="Verdana" w:eastAsia="Calibri" w:hAnsi="Verdana" w:cs="Times New Roman"/>
                <w:b/>
                <w:bCs/>
                <w:sz w:val="18"/>
                <w:szCs w:val="18"/>
              </w:rPr>
              <w:t xml:space="preserve"> </w:t>
            </w:r>
            <w:proofErr w:type="spellStart"/>
            <w:r w:rsidRPr="00CE5062">
              <w:rPr>
                <w:rFonts w:ascii="Verdana" w:eastAsia="Calibri" w:hAnsi="Verdana" w:cs="Times New Roman"/>
                <w:b/>
                <w:bCs/>
                <w:sz w:val="18"/>
                <w:szCs w:val="18"/>
              </w:rPr>
              <w:t>zelfredzaam</w:t>
            </w:r>
            <w:proofErr w:type="spellEnd"/>
            <w:r w:rsidRPr="00CE5062">
              <w:rPr>
                <w:rFonts w:ascii="Verdana" w:eastAsia="Calibri" w:hAnsi="Verdana" w:cs="Times New Roman"/>
                <w:b/>
                <w:bCs/>
                <w:sz w:val="18"/>
                <w:szCs w:val="18"/>
              </w:rPr>
              <w:t xml:space="preserve"> </w:t>
            </w:r>
          </w:p>
        </w:tc>
        <w:tc>
          <w:tcPr>
            <w:tcW w:w="1967" w:type="dxa"/>
            <w:shd w:val="clear" w:color="auto" w:fill="F2F2F2" w:themeFill="background1" w:themeFillShade="F2"/>
            <w:hideMark/>
          </w:tcPr>
          <w:p w14:paraId="058B34B9" w14:textId="77777777" w:rsidR="00E530B4" w:rsidRPr="00CE5062" w:rsidRDefault="00E530B4" w:rsidP="00996385">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5 – </w:t>
            </w:r>
            <w:proofErr w:type="spellStart"/>
            <w:r w:rsidRPr="00CE5062">
              <w:rPr>
                <w:rFonts w:ascii="Verdana" w:eastAsia="Calibri" w:hAnsi="Verdana" w:cs="Times New Roman"/>
                <w:b/>
                <w:bCs/>
                <w:sz w:val="18"/>
                <w:szCs w:val="18"/>
              </w:rPr>
              <w:t>volledig</w:t>
            </w:r>
            <w:proofErr w:type="spellEnd"/>
            <w:r w:rsidRPr="00CE5062">
              <w:rPr>
                <w:rFonts w:ascii="Verdana" w:eastAsia="Calibri" w:hAnsi="Verdana" w:cs="Times New Roman"/>
                <w:b/>
                <w:bCs/>
                <w:sz w:val="18"/>
                <w:szCs w:val="18"/>
              </w:rPr>
              <w:t xml:space="preserve"> </w:t>
            </w:r>
            <w:proofErr w:type="spellStart"/>
            <w:r w:rsidRPr="00CE5062">
              <w:rPr>
                <w:rFonts w:ascii="Verdana" w:eastAsia="Calibri" w:hAnsi="Verdana" w:cs="Times New Roman"/>
                <w:b/>
                <w:bCs/>
                <w:sz w:val="18"/>
                <w:szCs w:val="18"/>
              </w:rPr>
              <w:t>zelfredzaam</w:t>
            </w:r>
            <w:proofErr w:type="spellEnd"/>
            <w:r w:rsidRPr="00CE5062">
              <w:rPr>
                <w:rFonts w:ascii="Verdana" w:eastAsia="Calibri" w:hAnsi="Verdana" w:cs="Times New Roman"/>
                <w:b/>
                <w:bCs/>
                <w:sz w:val="18"/>
                <w:szCs w:val="18"/>
              </w:rPr>
              <w:t xml:space="preserve"> </w:t>
            </w:r>
          </w:p>
        </w:tc>
      </w:tr>
      <w:tr w:rsidR="00E530B4" w:rsidRPr="00CE5062" w14:paraId="058B34C7" w14:textId="77777777" w:rsidTr="00996385">
        <w:trPr>
          <w:trHeight w:val="1530"/>
          <w:jc w:val="center"/>
        </w:trPr>
        <w:tc>
          <w:tcPr>
            <w:tcW w:w="1950" w:type="dxa"/>
            <w:gridSpan w:val="2"/>
            <w:hideMark/>
          </w:tcPr>
          <w:p w14:paraId="058B34BB" w14:textId="77777777" w:rsidR="00E530B4" w:rsidRPr="001F09F8" w:rsidRDefault="00E530B4" w:rsidP="00996385">
            <w:pPr>
              <w:contextualSpacing/>
              <w:rPr>
                <w:rFonts w:ascii="Verdana" w:eastAsia="Calibri" w:hAnsi="Verdana" w:cs="Times New Roman"/>
                <w:sz w:val="18"/>
                <w:szCs w:val="18"/>
                <w:lang w:val="nl-BE"/>
              </w:rPr>
            </w:pPr>
            <w:r w:rsidRPr="001F09F8">
              <w:rPr>
                <w:rFonts w:ascii="Verdana" w:eastAsia="Calibri" w:hAnsi="Verdana" w:cs="Times New Roman"/>
                <w:sz w:val="18"/>
                <w:szCs w:val="18"/>
                <w:lang w:val="nl-BE"/>
              </w:rPr>
              <w:t>• niet van toepassing door</w:t>
            </w:r>
          </w:p>
          <w:p w14:paraId="058B34BC" w14:textId="77777777" w:rsidR="00E530B4" w:rsidRPr="001F09F8" w:rsidRDefault="00E530B4" w:rsidP="00996385">
            <w:pPr>
              <w:contextualSpacing/>
              <w:rPr>
                <w:rFonts w:ascii="Verdana" w:eastAsia="Calibri" w:hAnsi="Verdana" w:cs="Times New Roman"/>
                <w:sz w:val="18"/>
                <w:szCs w:val="18"/>
                <w:lang w:val="nl-BE"/>
              </w:rPr>
            </w:pPr>
            <w:r w:rsidRPr="001F09F8">
              <w:rPr>
                <w:rFonts w:ascii="Verdana" w:eastAsia="Calibri" w:hAnsi="Verdana" w:cs="Times New Roman"/>
                <w:sz w:val="18"/>
                <w:szCs w:val="18"/>
                <w:lang w:val="nl-BE"/>
              </w:rPr>
              <w:t>crisissituatie of in ‘overlevingsmodus’ of veroorzaakt</w:t>
            </w:r>
          </w:p>
          <w:p w14:paraId="058B34BD" w14:textId="77777777" w:rsidR="00E530B4" w:rsidRPr="00CE5062" w:rsidRDefault="00E530B4" w:rsidP="00996385">
            <w:pPr>
              <w:contextualSpacing/>
              <w:rPr>
                <w:rFonts w:ascii="Verdana" w:eastAsia="Calibri" w:hAnsi="Verdana" w:cs="Times New Roman"/>
                <w:sz w:val="18"/>
                <w:szCs w:val="18"/>
                <w:lang w:val="nl-BE"/>
              </w:rPr>
            </w:pPr>
            <w:r w:rsidRPr="001F09F8">
              <w:rPr>
                <w:rFonts w:ascii="Verdana" w:eastAsia="Calibri" w:hAnsi="Verdana" w:cs="Times New Roman"/>
                <w:sz w:val="18"/>
                <w:szCs w:val="18"/>
                <w:lang w:val="nl-BE"/>
              </w:rPr>
              <w:t>ernstige overlast</w:t>
            </w:r>
          </w:p>
        </w:tc>
        <w:tc>
          <w:tcPr>
            <w:tcW w:w="2070" w:type="dxa"/>
            <w:hideMark/>
          </w:tcPr>
          <w:p w14:paraId="058B34BE" w14:textId="77777777" w:rsidR="00E530B4" w:rsidRPr="001F09F8" w:rsidRDefault="00E530B4" w:rsidP="00996385">
            <w:pPr>
              <w:contextualSpacing/>
              <w:rPr>
                <w:rFonts w:ascii="Verdana" w:eastAsia="Calibri" w:hAnsi="Verdana" w:cs="Times New Roman"/>
                <w:sz w:val="18"/>
                <w:szCs w:val="18"/>
                <w:lang w:val="nl-BE"/>
              </w:rPr>
            </w:pPr>
            <w:r w:rsidRPr="001F09F8">
              <w:rPr>
                <w:rFonts w:ascii="Verdana" w:eastAsia="Calibri" w:hAnsi="Verdana" w:cs="Times New Roman"/>
                <w:sz w:val="18"/>
                <w:szCs w:val="18"/>
                <w:lang w:val="nl-BE"/>
              </w:rPr>
              <w:t>• maatschappelijk geïsoleerd of</w:t>
            </w:r>
          </w:p>
          <w:p w14:paraId="058B34BF" w14:textId="77777777" w:rsidR="00E530B4" w:rsidRPr="00CE5062" w:rsidRDefault="00E530B4" w:rsidP="00996385">
            <w:pPr>
              <w:contextualSpacing/>
              <w:rPr>
                <w:rFonts w:ascii="Verdana" w:eastAsia="Calibri" w:hAnsi="Verdana" w:cs="Times New Roman"/>
                <w:sz w:val="18"/>
                <w:szCs w:val="18"/>
                <w:lang w:val="nl-BE"/>
              </w:rPr>
            </w:pPr>
            <w:r w:rsidRPr="001F09F8">
              <w:rPr>
                <w:rFonts w:ascii="Verdana" w:eastAsia="Calibri" w:hAnsi="Verdana" w:cs="Times New Roman"/>
                <w:sz w:val="18"/>
                <w:szCs w:val="18"/>
                <w:lang w:val="nl-BE"/>
              </w:rPr>
              <w:t>veroorzaakt overlast</w:t>
            </w:r>
          </w:p>
        </w:tc>
        <w:tc>
          <w:tcPr>
            <w:tcW w:w="1933" w:type="dxa"/>
            <w:hideMark/>
          </w:tcPr>
          <w:p w14:paraId="058B34C0" w14:textId="77777777" w:rsidR="00E530B4" w:rsidRPr="001F09F8" w:rsidRDefault="00E530B4" w:rsidP="00996385">
            <w:pPr>
              <w:contextualSpacing/>
              <w:rPr>
                <w:rFonts w:ascii="Verdana" w:eastAsia="Calibri" w:hAnsi="Verdana" w:cs="Times New Roman"/>
                <w:sz w:val="18"/>
                <w:szCs w:val="18"/>
                <w:lang w:val="nl-BE"/>
              </w:rPr>
            </w:pPr>
            <w:r w:rsidRPr="001F09F8">
              <w:rPr>
                <w:rFonts w:ascii="Verdana" w:eastAsia="Calibri" w:hAnsi="Verdana" w:cs="Times New Roman"/>
                <w:sz w:val="18"/>
                <w:szCs w:val="18"/>
                <w:lang w:val="nl-BE"/>
              </w:rPr>
              <w:t>• nauwelijks participerend in maatschappij (bijwonen) of uitsluitend</w:t>
            </w:r>
          </w:p>
          <w:p w14:paraId="058B34C1" w14:textId="77777777" w:rsidR="00E530B4" w:rsidRPr="00CE5062" w:rsidRDefault="0040780B" w:rsidP="00996385">
            <w:pPr>
              <w:contextualSpacing/>
              <w:rPr>
                <w:rFonts w:ascii="Verdana" w:eastAsia="Calibri" w:hAnsi="Verdana" w:cs="Times New Roman"/>
                <w:sz w:val="18"/>
                <w:szCs w:val="18"/>
                <w:lang w:val="nl-BE"/>
              </w:rPr>
            </w:pPr>
            <w:r w:rsidRPr="001F09F8">
              <w:rPr>
                <w:rFonts w:ascii="Verdana" w:eastAsia="Calibri" w:hAnsi="Verdana" w:cs="Times New Roman"/>
                <w:sz w:val="18"/>
                <w:szCs w:val="18"/>
                <w:lang w:val="nl-BE"/>
              </w:rPr>
              <w:t>Z</w:t>
            </w:r>
            <w:r w:rsidR="00E530B4" w:rsidRPr="001F09F8">
              <w:rPr>
                <w:rFonts w:ascii="Verdana" w:eastAsia="Calibri" w:hAnsi="Verdana" w:cs="Times New Roman"/>
                <w:sz w:val="18"/>
                <w:szCs w:val="18"/>
                <w:lang w:val="nl-BE"/>
              </w:rPr>
              <w:t>orgtaken</w:t>
            </w:r>
            <w:r>
              <w:rPr>
                <w:rFonts w:ascii="Verdana" w:eastAsia="Calibri" w:hAnsi="Verdana" w:cs="Times New Roman"/>
                <w:sz w:val="18"/>
                <w:szCs w:val="18"/>
                <w:lang w:val="nl-BE"/>
              </w:rPr>
              <w:t xml:space="preserve"> (bijvoorbeeld mantelzorg)</w:t>
            </w:r>
          </w:p>
        </w:tc>
        <w:tc>
          <w:tcPr>
            <w:tcW w:w="2140" w:type="dxa"/>
            <w:hideMark/>
          </w:tcPr>
          <w:p w14:paraId="058B34C2" w14:textId="77777777" w:rsidR="00E530B4" w:rsidRPr="001F09F8" w:rsidRDefault="00E530B4" w:rsidP="00996385">
            <w:pPr>
              <w:contextualSpacing/>
              <w:rPr>
                <w:rFonts w:ascii="Verdana" w:eastAsia="Calibri" w:hAnsi="Verdana" w:cs="Times New Roman"/>
                <w:sz w:val="18"/>
                <w:szCs w:val="18"/>
                <w:lang w:val="nl-BE"/>
              </w:rPr>
            </w:pPr>
            <w:r w:rsidRPr="001F09F8">
              <w:rPr>
                <w:rFonts w:ascii="Verdana" w:eastAsia="Calibri" w:hAnsi="Verdana" w:cs="Times New Roman"/>
                <w:sz w:val="18"/>
                <w:szCs w:val="18"/>
                <w:lang w:val="nl-BE"/>
              </w:rPr>
              <w:t>• enige maatschappelijke participatie</w:t>
            </w:r>
          </w:p>
          <w:p w14:paraId="058B34C3" w14:textId="77777777" w:rsidR="00E530B4" w:rsidRPr="001F09F8" w:rsidRDefault="00E530B4" w:rsidP="00996385">
            <w:pPr>
              <w:contextualSpacing/>
              <w:rPr>
                <w:rFonts w:ascii="Verdana" w:eastAsia="Calibri" w:hAnsi="Verdana" w:cs="Times New Roman"/>
                <w:sz w:val="18"/>
                <w:szCs w:val="18"/>
                <w:lang w:val="nl-BE"/>
              </w:rPr>
            </w:pPr>
            <w:r w:rsidRPr="001F09F8">
              <w:rPr>
                <w:rFonts w:ascii="Verdana" w:eastAsia="Calibri" w:hAnsi="Verdana" w:cs="Times New Roman"/>
                <w:sz w:val="18"/>
                <w:szCs w:val="18"/>
                <w:lang w:val="nl-BE"/>
              </w:rPr>
              <w:t>(meedoen) maar er zijn hindernissen</w:t>
            </w:r>
          </w:p>
          <w:p w14:paraId="058B34C4" w14:textId="77777777" w:rsidR="00E530B4" w:rsidRPr="00CE5062" w:rsidRDefault="00E530B4" w:rsidP="00996385">
            <w:pPr>
              <w:contextualSpacing/>
              <w:rPr>
                <w:rFonts w:ascii="Verdana" w:eastAsia="Calibri" w:hAnsi="Verdana" w:cs="Times New Roman"/>
                <w:sz w:val="18"/>
                <w:szCs w:val="18"/>
                <w:lang w:val="nl-BE"/>
              </w:rPr>
            </w:pPr>
            <w:r w:rsidRPr="001F09F8">
              <w:rPr>
                <w:rFonts w:ascii="Verdana" w:eastAsia="Calibri" w:hAnsi="Verdana" w:cs="Times New Roman"/>
                <w:sz w:val="18"/>
                <w:szCs w:val="18"/>
                <w:lang w:val="nl-BE"/>
              </w:rPr>
              <w:t>zoals vervoer/ zorgtaken/ kinderopvang</w:t>
            </w:r>
          </w:p>
        </w:tc>
        <w:tc>
          <w:tcPr>
            <w:tcW w:w="1967" w:type="dxa"/>
            <w:hideMark/>
          </w:tcPr>
          <w:p w14:paraId="058B34C5" w14:textId="77777777" w:rsidR="00E530B4" w:rsidRPr="001F09F8" w:rsidRDefault="00E530B4" w:rsidP="00996385">
            <w:pPr>
              <w:contextualSpacing/>
              <w:rPr>
                <w:rFonts w:ascii="Verdana" w:eastAsia="Calibri" w:hAnsi="Verdana" w:cs="Times New Roman"/>
                <w:sz w:val="18"/>
                <w:szCs w:val="18"/>
                <w:lang w:val="nl-BE"/>
              </w:rPr>
            </w:pPr>
            <w:r w:rsidRPr="001F09F8">
              <w:rPr>
                <w:rFonts w:ascii="Verdana" w:eastAsia="Calibri" w:hAnsi="Verdana" w:cs="Times New Roman"/>
                <w:sz w:val="18"/>
                <w:szCs w:val="18"/>
                <w:lang w:val="nl-BE"/>
              </w:rPr>
              <w:t>• actief participerend in de</w:t>
            </w:r>
          </w:p>
          <w:p w14:paraId="058B34C6" w14:textId="77777777" w:rsidR="00E530B4" w:rsidRPr="00CE5062" w:rsidRDefault="00E530B4" w:rsidP="00996385">
            <w:pPr>
              <w:contextualSpacing/>
              <w:rPr>
                <w:rFonts w:ascii="Verdana" w:eastAsia="Calibri" w:hAnsi="Verdana" w:cs="Times New Roman"/>
                <w:sz w:val="18"/>
                <w:szCs w:val="18"/>
                <w:lang w:val="nl-BE"/>
              </w:rPr>
            </w:pPr>
            <w:r w:rsidRPr="001F09F8">
              <w:rPr>
                <w:rFonts w:ascii="Verdana" w:eastAsia="Calibri" w:hAnsi="Verdana" w:cs="Times New Roman"/>
                <w:sz w:val="18"/>
                <w:szCs w:val="18"/>
                <w:lang w:val="nl-BE"/>
              </w:rPr>
              <w:t>maatschappij (bijdragen)</w:t>
            </w:r>
          </w:p>
        </w:tc>
      </w:tr>
      <w:tr w:rsidR="00E530B4" w:rsidRPr="00CE5062" w14:paraId="058B34CE" w14:textId="77777777" w:rsidTr="00996385">
        <w:trPr>
          <w:trHeight w:val="255"/>
          <w:jc w:val="center"/>
        </w:trPr>
        <w:tc>
          <w:tcPr>
            <w:tcW w:w="1950" w:type="dxa"/>
            <w:gridSpan w:val="2"/>
            <w:shd w:val="clear" w:color="auto" w:fill="BFBFBF" w:themeFill="background1" w:themeFillShade="BF"/>
            <w:vAlign w:val="center"/>
          </w:tcPr>
          <w:p w14:paraId="058B34C8" w14:textId="77777777" w:rsidR="00E530B4" w:rsidRPr="00CE5062" w:rsidRDefault="00E530B4" w:rsidP="00996385">
            <w:pPr>
              <w:contextualSpacing/>
              <w:jc w:val="center"/>
              <w:rPr>
                <w:rFonts w:ascii="Verdana" w:eastAsia="Calibri" w:hAnsi="Verdana" w:cs="Times New Roman"/>
                <w:b/>
                <w:bCs/>
                <w:sz w:val="18"/>
                <w:szCs w:val="18"/>
                <w:lang w:val="nl-BE"/>
              </w:rPr>
            </w:pPr>
          </w:p>
        </w:tc>
        <w:tc>
          <w:tcPr>
            <w:tcW w:w="2070" w:type="dxa"/>
            <w:shd w:val="clear" w:color="auto" w:fill="BFBFBF" w:themeFill="background1" w:themeFillShade="BF"/>
            <w:vAlign w:val="center"/>
          </w:tcPr>
          <w:p w14:paraId="058B34C9" w14:textId="77777777" w:rsidR="00E530B4" w:rsidRPr="00CE5062" w:rsidRDefault="00E530B4" w:rsidP="00996385">
            <w:pPr>
              <w:contextualSpacing/>
              <w:jc w:val="center"/>
              <w:rPr>
                <w:rFonts w:ascii="Verdana" w:eastAsia="Calibri" w:hAnsi="Verdana" w:cs="Times New Roman"/>
                <w:b/>
                <w:bCs/>
                <w:sz w:val="18"/>
                <w:szCs w:val="18"/>
                <w:lang w:val="nl-BE"/>
              </w:rPr>
            </w:pPr>
          </w:p>
        </w:tc>
        <w:tc>
          <w:tcPr>
            <w:tcW w:w="1933" w:type="dxa"/>
            <w:shd w:val="clear" w:color="auto" w:fill="BFBFBF" w:themeFill="background1" w:themeFillShade="BF"/>
            <w:vAlign w:val="center"/>
          </w:tcPr>
          <w:p w14:paraId="058B34CA" w14:textId="77777777" w:rsidR="00E530B4" w:rsidRPr="00CE5062" w:rsidRDefault="00E530B4" w:rsidP="00996385">
            <w:pPr>
              <w:contextualSpacing/>
              <w:jc w:val="center"/>
              <w:rPr>
                <w:rFonts w:ascii="Verdana" w:eastAsia="Calibri" w:hAnsi="Verdana" w:cs="Times New Roman"/>
                <w:b/>
                <w:bCs/>
                <w:sz w:val="18"/>
                <w:szCs w:val="18"/>
                <w:lang w:val="nl-BE"/>
              </w:rPr>
            </w:pPr>
          </w:p>
        </w:tc>
        <w:tc>
          <w:tcPr>
            <w:tcW w:w="2140" w:type="dxa"/>
            <w:shd w:val="clear" w:color="auto" w:fill="BFBFBF" w:themeFill="background1" w:themeFillShade="BF"/>
            <w:vAlign w:val="center"/>
          </w:tcPr>
          <w:p w14:paraId="058B34CB" w14:textId="77777777" w:rsidR="00E530B4" w:rsidRPr="00CE5062" w:rsidRDefault="00E530B4" w:rsidP="00996385">
            <w:pPr>
              <w:contextualSpacing/>
              <w:jc w:val="center"/>
              <w:rPr>
                <w:rFonts w:ascii="Verdana" w:eastAsia="Calibri" w:hAnsi="Verdana" w:cs="Times New Roman"/>
                <w:b/>
                <w:bCs/>
                <w:sz w:val="18"/>
                <w:szCs w:val="18"/>
                <w:lang w:val="nl-BE"/>
              </w:rPr>
            </w:pPr>
          </w:p>
        </w:tc>
        <w:tc>
          <w:tcPr>
            <w:tcW w:w="1967" w:type="dxa"/>
            <w:shd w:val="clear" w:color="auto" w:fill="BFBFBF" w:themeFill="background1" w:themeFillShade="BF"/>
            <w:vAlign w:val="center"/>
          </w:tcPr>
          <w:p w14:paraId="058B34CC" w14:textId="77777777" w:rsidR="00E530B4" w:rsidRPr="00CE5062" w:rsidRDefault="00E530B4" w:rsidP="00996385">
            <w:pPr>
              <w:contextualSpacing/>
              <w:jc w:val="center"/>
              <w:rPr>
                <w:rFonts w:ascii="Verdana" w:eastAsia="Calibri" w:hAnsi="Verdana" w:cs="Times New Roman"/>
                <w:b/>
                <w:bCs/>
                <w:sz w:val="18"/>
                <w:szCs w:val="18"/>
                <w:lang w:val="nl-BE"/>
              </w:rPr>
            </w:pPr>
          </w:p>
          <w:p w14:paraId="058B34CD" w14:textId="77777777" w:rsidR="00E530B4" w:rsidRPr="00CE5062" w:rsidRDefault="00E530B4" w:rsidP="00996385">
            <w:pPr>
              <w:contextualSpacing/>
              <w:jc w:val="center"/>
              <w:rPr>
                <w:rFonts w:ascii="Verdana" w:eastAsia="Calibri" w:hAnsi="Verdana" w:cs="Times New Roman"/>
                <w:b/>
                <w:bCs/>
                <w:sz w:val="18"/>
                <w:szCs w:val="18"/>
                <w:lang w:val="nl-BE"/>
              </w:rPr>
            </w:pPr>
          </w:p>
        </w:tc>
      </w:tr>
    </w:tbl>
    <w:p w14:paraId="058B34CF" w14:textId="77777777" w:rsidR="00DE7709" w:rsidRPr="00CE5062" w:rsidRDefault="00047C57" w:rsidP="0032115B">
      <w:pPr>
        <w:spacing w:after="160" w:line="259" w:lineRule="auto"/>
        <w:rPr>
          <w:rFonts w:ascii="Verdana" w:eastAsia="Calibri" w:hAnsi="Verdana" w:cs="Times New Roman"/>
          <w:sz w:val="18"/>
          <w:szCs w:val="18"/>
          <w:lang w:val="nl-BE"/>
        </w:rPr>
      </w:pPr>
      <w:r w:rsidRPr="00CE5062">
        <w:rPr>
          <w:rFonts w:ascii="Verdana" w:eastAsia="Calibri" w:hAnsi="Verdana" w:cs="Times New Roman"/>
          <w:sz w:val="18"/>
          <w:szCs w:val="18"/>
          <w:lang w:val="nl-BE"/>
        </w:rPr>
        <w:br w:type="page"/>
      </w:r>
    </w:p>
    <w:tbl>
      <w:tblPr>
        <w:tblStyle w:val="Tabelraster1"/>
        <w:tblW w:w="0" w:type="auto"/>
        <w:jc w:val="center"/>
        <w:tblLayout w:type="fixed"/>
        <w:tblLook w:val="04A0" w:firstRow="1" w:lastRow="0" w:firstColumn="1" w:lastColumn="0" w:noHBand="0" w:noVBand="1"/>
      </w:tblPr>
      <w:tblGrid>
        <w:gridCol w:w="651"/>
        <w:gridCol w:w="709"/>
        <w:gridCol w:w="591"/>
        <w:gridCol w:w="2092"/>
        <w:gridCol w:w="1982"/>
        <w:gridCol w:w="1795"/>
        <w:gridCol w:w="2211"/>
      </w:tblGrid>
      <w:tr w:rsidR="00284902" w:rsidRPr="00CE5062" w14:paraId="058B34D1" w14:textId="77777777" w:rsidTr="000768FD">
        <w:trPr>
          <w:trHeight w:val="255"/>
          <w:jc w:val="center"/>
        </w:trPr>
        <w:tc>
          <w:tcPr>
            <w:tcW w:w="10031" w:type="dxa"/>
            <w:gridSpan w:val="7"/>
            <w:shd w:val="clear" w:color="auto" w:fill="E5DFEC" w:themeFill="accent4" w:themeFillTint="33"/>
          </w:tcPr>
          <w:p w14:paraId="058B34D0" w14:textId="77777777" w:rsidR="00047C57" w:rsidRPr="00CE5062" w:rsidRDefault="00047C57" w:rsidP="00F644CC">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JUSTITIE</w:t>
            </w:r>
          </w:p>
        </w:tc>
      </w:tr>
      <w:tr w:rsidR="00284902" w:rsidRPr="00CE5062" w14:paraId="058B34D5" w14:textId="77777777" w:rsidTr="00C35784">
        <w:trPr>
          <w:trHeight w:val="255"/>
          <w:jc w:val="center"/>
        </w:trPr>
        <w:tc>
          <w:tcPr>
            <w:tcW w:w="651" w:type="dxa"/>
            <w:shd w:val="clear" w:color="auto" w:fill="BFBFBF" w:themeFill="background1" w:themeFillShade="BF"/>
            <w:vAlign w:val="center"/>
          </w:tcPr>
          <w:p w14:paraId="058B34D2" w14:textId="77777777" w:rsidR="00047C57" w:rsidRPr="00CE5062" w:rsidRDefault="00047C57" w:rsidP="00047C57">
            <w:pPr>
              <w:contextualSpacing/>
              <w:jc w:val="center"/>
              <w:rPr>
                <w:rFonts w:ascii="Verdana" w:eastAsia="Calibri" w:hAnsi="Verdana" w:cs="Times New Roman"/>
                <w:b/>
                <w:bCs/>
                <w:sz w:val="18"/>
                <w:szCs w:val="18"/>
                <w:lang w:val="nl-BE"/>
              </w:rPr>
            </w:pPr>
          </w:p>
        </w:tc>
        <w:tc>
          <w:tcPr>
            <w:tcW w:w="9380" w:type="dxa"/>
            <w:gridSpan w:val="6"/>
          </w:tcPr>
          <w:p w14:paraId="058B34D3" w14:textId="77777777" w:rsidR="00047C57" w:rsidRPr="00CE5062" w:rsidRDefault="00047C57" w:rsidP="00047C57">
            <w:pPr>
              <w:contextualSpacing/>
              <w:rPr>
                <w:rFonts w:ascii="Verdana" w:eastAsia="Calibri" w:hAnsi="Verdana" w:cs="Times New Roman"/>
                <w:bCs/>
                <w:sz w:val="18"/>
                <w:szCs w:val="18"/>
                <w:lang w:val="nl-BE"/>
              </w:rPr>
            </w:pPr>
            <w:r w:rsidRPr="00CE5062">
              <w:rPr>
                <w:rFonts w:ascii="Verdana" w:eastAsia="Calibri" w:hAnsi="Verdana" w:cs="Times New Roman"/>
                <w:bCs/>
                <w:sz w:val="18"/>
                <w:szCs w:val="18"/>
                <w:lang w:val="nl-BE"/>
              </w:rPr>
              <w:t>Persoon is nu of in het recente verleden (regelmatig) in aanraking gekomen met politie en justitie.</w:t>
            </w:r>
          </w:p>
          <w:p w14:paraId="058B34D4" w14:textId="77777777" w:rsidR="00047C57" w:rsidRPr="00CE5062" w:rsidRDefault="00047C57" w:rsidP="00047C57">
            <w:pPr>
              <w:contextualSpacing/>
              <w:rPr>
                <w:rFonts w:ascii="Verdana" w:eastAsia="Calibri" w:hAnsi="Verdana" w:cs="Times New Roman"/>
                <w:bCs/>
                <w:sz w:val="18"/>
                <w:szCs w:val="18"/>
                <w:lang w:val="nl-BE"/>
              </w:rPr>
            </w:pPr>
          </w:p>
        </w:tc>
      </w:tr>
      <w:tr w:rsidR="00284902" w:rsidRPr="00CE5062" w14:paraId="058B34D9" w14:textId="77777777" w:rsidTr="00C35784">
        <w:trPr>
          <w:trHeight w:val="255"/>
          <w:jc w:val="center"/>
        </w:trPr>
        <w:tc>
          <w:tcPr>
            <w:tcW w:w="651" w:type="dxa"/>
            <w:shd w:val="clear" w:color="auto" w:fill="BFBFBF" w:themeFill="background1" w:themeFillShade="BF"/>
            <w:vAlign w:val="center"/>
          </w:tcPr>
          <w:p w14:paraId="058B34D6" w14:textId="77777777" w:rsidR="00047C57" w:rsidRPr="00CE5062" w:rsidRDefault="00047C57" w:rsidP="00047C57">
            <w:pPr>
              <w:contextualSpacing/>
              <w:jc w:val="center"/>
              <w:rPr>
                <w:rFonts w:ascii="Verdana" w:eastAsia="Calibri" w:hAnsi="Verdana" w:cs="Times New Roman"/>
                <w:b/>
                <w:bCs/>
                <w:sz w:val="18"/>
                <w:szCs w:val="18"/>
                <w:lang w:val="nl-BE"/>
              </w:rPr>
            </w:pPr>
          </w:p>
        </w:tc>
        <w:tc>
          <w:tcPr>
            <w:tcW w:w="9380" w:type="dxa"/>
            <w:gridSpan w:val="6"/>
          </w:tcPr>
          <w:p w14:paraId="058B34D7" w14:textId="77777777" w:rsidR="00047C57" w:rsidRPr="00CE5062" w:rsidRDefault="00047C57" w:rsidP="00047C57">
            <w:pPr>
              <w:rPr>
                <w:rFonts w:ascii="Verdana" w:eastAsia="Calibri" w:hAnsi="Verdana" w:cs="Times New Roman"/>
                <w:bCs/>
                <w:sz w:val="18"/>
                <w:szCs w:val="18"/>
                <w:lang w:val="nl-BE"/>
              </w:rPr>
            </w:pPr>
            <w:r w:rsidRPr="00CE5062">
              <w:rPr>
                <w:rFonts w:ascii="Verdana" w:eastAsia="Calibri" w:hAnsi="Verdana" w:cs="Times New Roman"/>
                <w:bCs/>
                <w:sz w:val="18"/>
                <w:szCs w:val="18"/>
                <w:lang w:val="nl-BE"/>
              </w:rPr>
              <w:t>Persoon heeft een strafblad.</w:t>
            </w:r>
          </w:p>
          <w:p w14:paraId="058B34D8" w14:textId="77777777" w:rsidR="00047C57" w:rsidRPr="00CE5062" w:rsidRDefault="00047C57" w:rsidP="00047C57">
            <w:pPr>
              <w:rPr>
                <w:rFonts w:ascii="Verdana" w:eastAsia="Calibri" w:hAnsi="Verdana" w:cs="Times New Roman"/>
                <w:bCs/>
                <w:sz w:val="18"/>
                <w:szCs w:val="18"/>
                <w:lang w:val="nl-BE"/>
              </w:rPr>
            </w:pPr>
          </w:p>
        </w:tc>
      </w:tr>
      <w:tr w:rsidR="00284902" w:rsidRPr="00CE5062" w14:paraId="058B34DE" w14:textId="77777777" w:rsidTr="00C35784">
        <w:trPr>
          <w:trHeight w:val="255"/>
          <w:jc w:val="center"/>
        </w:trPr>
        <w:tc>
          <w:tcPr>
            <w:tcW w:w="651" w:type="dxa"/>
            <w:shd w:val="clear" w:color="auto" w:fill="BFBFBF" w:themeFill="background1" w:themeFillShade="BF"/>
            <w:vAlign w:val="center"/>
          </w:tcPr>
          <w:p w14:paraId="058B34DA" w14:textId="77777777" w:rsidR="00047C57" w:rsidRPr="00CE5062" w:rsidRDefault="00047C57" w:rsidP="00047C57">
            <w:pPr>
              <w:contextualSpacing/>
              <w:jc w:val="center"/>
              <w:rPr>
                <w:rFonts w:ascii="Verdana" w:eastAsia="Calibri" w:hAnsi="Verdana" w:cs="Times New Roman"/>
                <w:b/>
                <w:bCs/>
                <w:sz w:val="18"/>
                <w:szCs w:val="18"/>
                <w:lang w:val="nl-BE"/>
              </w:rPr>
            </w:pPr>
          </w:p>
        </w:tc>
        <w:tc>
          <w:tcPr>
            <w:tcW w:w="9380" w:type="dxa"/>
            <w:gridSpan w:val="6"/>
          </w:tcPr>
          <w:p w14:paraId="058B34DB" w14:textId="77777777" w:rsidR="00047C57" w:rsidRPr="00CE5062" w:rsidRDefault="00047C57" w:rsidP="00047C57">
            <w:pPr>
              <w:contextualSpacing/>
              <w:rPr>
                <w:rFonts w:ascii="Verdana" w:eastAsia="Calibri" w:hAnsi="Verdana" w:cs="Times New Roman"/>
                <w:bCs/>
                <w:sz w:val="18"/>
                <w:szCs w:val="18"/>
                <w:lang w:val="nl-BE"/>
              </w:rPr>
            </w:pPr>
            <w:r w:rsidRPr="00CE5062">
              <w:rPr>
                <w:rFonts w:ascii="Verdana" w:eastAsia="Calibri" w:hAnsi="Verdana" w:cs="Times New Roman"/>
                <w:bCs/>
                <w:sz w:val="18"/>
                <w:szCs w:val="18"/>
                <w:lang w:val="nl-BE"/>
              </w:rPr>
              <w:t>Persoon heeft openstaande zaken bij justitie en politie.</w:t>
            </w:r>
          </w:p>
          <w:p w14:paraId="058B34DC" w14:textId="77777777" w:rsidR="00742640" w:rsidRPr="00CE5062" w:rsidRDefault="00742640" w:rsidP="00047C57">
            <w:pPr>
              <w:contextualSpacing/>
              <w:rPr>
                <w:rFonts w:ascii="Verdana" w:eastAsia="Calibri" w:hAnsi="Verdana" w:cs="Times New Roman"/>
                <w:bCs/>
                <w:i/>
                <w:sz w:val="18"/>
                <w:szCs w:val="18"/>
                <w:lang w:val="nl-BE"/>
              </w:rPr>
            </w:pPr>
            <w:r w:rsidRPr="00CE5062">
              <w:rPr>
                <w:rFonts w:ascii="Verdana" w:eastAsia="Calibri" w:hAnsi="Verdana" w:cs="Times New Roman"/>
                <w:bCs/>
                <w:i/>
                <w:sz w:val="18"/>
                <w:szCs w:val="18"/>
                <w:lang w:val="nl-BE"/>
              </w:rPr>
              <w:t>Info parket: …………………………………………………………………………………………………………………………………………</w:t>
            </w:r>
          </w:p>
          <w:p w14:paraId="058B34DD" w14:textId="77777777" w:rsidR="00047C57" w:rsidRPr="00CE5062" w:rsidRDefault="00047C57" w:rsidP="00047C57">
            <w:pPr>
              <w:contextualSpacing/>
              <w:rPr>
                <w:rFonts w:ascii="Verdana" w:eastAsia="Calibri" w:hAnsi="Verdana" w:cs="Times New Roman"/>
                <w:bCs/>
                <w:sz w:val="18"/>
                <w:szCs w:val="18"/>
                <w:lang w:val="nl-BE"/>
              </w:rPr>
            </w:pPr>
          </w:p>
        </w:tc>
      </w:tr>
      <w:tr w:rsidR="00284902" w:rsidRPr="00CE5062" w14:paraId="058B34E2" w14:textId="77777777" w:rsidTr="00C35784">
        <w:trPr>
          <w:trHeight w:val="255"/>
          <w:jc w:val="center"/>
        </w:trPr>
        <w:tc>
          <w:tcPr>
            <w:tcW w:w="651" w:type="dxa"/>
            <w:shd w:val="clear" w:color="auto" w:fill="BFBFBF" w:themeFill="background1" w:themeFillShade="BF"/>
            <w:vAlign w:val="center"/>
          </w:tcPr>
          <w:p w14:paraId="058B34DF" w14:textId="77777777" w:rsidR="00047C57" w:rsidRPr="00CE5062" w:rsidRDefault="00047C57" w:rsidP="00047C57">
            <w:pPr>
              <w:contextualSpacing/>
              <w:jc w:val="center"/>
              <w:rPr>
                <w:rFonts w:ascii="Verdana" w:eastAsia="Calibri" w:hAnsi="Verdana" w:cs="Times New Roman"/>
                <w:b/>
                <w:bCs/>
                <w:sz w:val="18"/>
                <w:szCs w:val="18"/>
                <w:lang w:val="nl-BE"/>
              </w:rPr>
            </w:pPr>
          </w:p>
        </w:tc>
        <w:tc>
          <w:tcPr>
            <w:tcW w:w="9380" w:type="dxa"/>
            <w:gridSpan w:val="6"/>
          </w:tcPr>
          <w:p w14:paraId="058B34E0" w14:textId="77777777" w:rsidR="00047C57" w:rsidRPr="00CE5062" w:rsidRDefault="00047C57" w:rsidP="00047C57">
            <w:pPr>
              <w:contextualSpacing/>
              <w:rPr>
                <w:rFonts w:ascii="Verdana" w:eastAsia="Calibri" w:hAnsi="Verdana" w:cs="Times New Roman"/>
                <w:bCs/>
                <w:sz w:val="18"/>
                <w:szCs w:val="18"/>
                <w:lang w:val="nl-BE"/>
              </w:rPr>
            </w:pPr>
            <w:r w:rsidRPr="00CE5062">
              <w:rPr>
                <w:rFonts w:ascii="Verdana" w:eastAsia="Calibri" w:hAnsi="Verdana" w:cs="Times New Roman"/>
                <w:bCs/>
                <w:sz w:val="18"/>
                <w:szCs w:val="18"/>
                <w:lang w:val="nl-BE"/>
              </w:rPr>
              <w:t>Persoon verblijft in de gevangenis.</w:t>
            </w:r>
          </w:p>
          <w:p w14:paraId="058B34E1" w14:textId="77777777" w:rsidR="00047C57" w:rsidRPr="00CE5062" w:rsidRDefault="00047C57" w:rsidP="00047C57">
            <w:pPr>
              <w:contextualSpacing/>
              <w:rPr>
                <w:rFonts w:ascii="Verdana" w:eastAsia="Calibri" w:hAnsi="Verdana" w:cs="Times New Roman"/>
                <w:bCs/>
                <w:sz w:val="18"/>
                <w:szCs w:val="18"/>
                <w:lang w:val="nl-BE"/>
              </w:rPr>
            </w:pPr>
          </w:p>
        </w:tc>
      </w:tr>
      <w:tr w:rsidR="00284902" w:rsidRPr="00CE5062" w14:paraId="058B34E5" w14:textId="77777777" w:rsidTr="00C35784">
        <w:trPr>
          <w:trHeight w:val="274"/>
          <w:jc w:val="center"/>
        </w:trPr>
        <w:tc>
          <w:tcPr>
            <w:tcW w:w="651" w:type="dxa"/>
            <w:vMerge w:val="restart"/>
            <w:shd w:val="clear" w:color="auto" w:fill="BFBFBF" w:themeFill="background1" w:themeFillShade="BF"/>
            <w:vAlign w:val="center"/>
          </w:tcPr>
          <w:p w14:paraId="058B34E3" w14:textId="77777777" w:rsidR="00047C57" w:rsidRPr="00CE5062" w:rsidRDefault="00047C57" w:rsidP="00047C57">
            <w:pPr>
              <w:contextualSpacing/>
              <w:jc w:val="center"/>
              <w:rPr>
                <w:rFonts w:ascii="Verdana" w:eastAsia="Calibri" w:hAnsi="Verdana" w:cs="Times New Roman"/>
                <w:b/>
                <w:bCs/>
                <w:sz w:val="18"/>
                <w:szCs w:val="18"/>
                <w:lang w:val="nl-BE"/>
              </w:rPr>
            </w:pPr>
          </w:p>
        </w:tc>
        <w:tc>
          <w:tcPr>
            <w:tcW w:w="9380" w:type="dxa"/>
            <w:gridSpan w:val="6"/>
          </w:tcPr>
          <w:p w14:paraId="058B34E4" w14:textId="77777777" w:rsidR="00047C57" w:rsidRPr="00CE5062" w:rsidRDefault="00047C57" w:rsidP="00047C57">
            <w:pPr>
              <w:rPr>
                <w:rFonts w:ascii="Verdana" w:eastAsia="Calibri" w:hAnsi="Verdana" w:cs="Times New Roman"/>
                <w:bCs/>
                <w:sz w:val="18"/>
                <w:szCs w:val="18"/>
                <w:lang w:val="nl-BE"/>
              </w:rPr>
            </w:pPr>
            <w:r w:rsidRPr="00CE5062">
              <w:rPr>
                <w:rFonts w:ascii="Verdana" w:eastAsia="Calibri" w:hAnsi="Verdana" w:cs="Times New Roman"/>
                <w:bCs/>
                <w:sz w:val="18"/>
                <w:szCs w:val="18"/>
                <w:lang w:val="nl-BE"/>
              </w:rPr>
              <w:t xml:space="preserve">Persoon is vrij onder bepaalde voorwaarden </w:t>
            </w:r>
          </w:p>
        </w:tc>
      </w:tr>
      <w:tr w:rsidR="00284902" w:rsidRPr="00CE5062" w14:paraId="058B34E9" w14:textId="77777777" w:rsidTr="00C35784">
        <w:trPr>
          <w:trHeight w:val="181"/>
          <w:jc w:val="center"/>
        </w:trPr>
        <w:tc>
          <w:tcPr>
            <w:tcW w:w="651" w:type="dxa"/>
            <w:vMerge/>
            <w:shd w:val="clear" w:color="auto" w:fill="BFBFBF" w:themeFill="background1" w:themeFillShade="BF"/>
            <w:vAlign w:val="center"/>
          </w:tcPr>
          <w:p w14:paraId="058B34E6" w14:textId="77777777" w:rsidR="00047C57" w:rsidRPr="00CE5062" w:rsidRDefault="00047C57" w:rsidP="00047C57">
            <w:pPr>
              <w:contextualSpacing/>
              <w:jc w:val="center"/>
              <w:rPr>
                <w:rFonts w:ascii="Verdana" w:eastAsia="Calibri" w:hAnsi="Verdana" w:cs="Times New Roman"/>
                <w:b/>
                <w:bCs/>
                <w:sz w:val="18"/>
                <w:szCs w:val="18"/>
                <w:lang w:val="nl-BE"/>
              </w:rPr>
            </w:pPr>
          </w:p>
        </w:tc>
        <w:tc>
          <w:tcPr>
            <w:tcW w:w="709" w:type="dxa"/>
            <w:shd w:val="clear" w:color="auto" w:fill="BFBFBF" w:themeFill="background1" w:themeFillShade="BF"/>
          </w:tcPr>
          <w:p w14:paraId="058B34E7" w14:textId="77777777" w:rsidR="00047C57" w:rsidRPr="00CE5062" w:rsidRDefault="00047C57" w:rsidP="00047C57">
            <w:pPr>
              <w:contextualSpacing/>
              <w:jc w:val="center"/>
              <w:rPr>
                <w:rFonts w:ascii="Verdana" w:eastAsia="Calibri" w:hAnsi="Verdana" w:cs="Times New Roman"/>
                <w:b/>
                <w:bCs/>
                <w:sz w:val="18"/>
                <w:szCs w:val="18"/>
                <w:lang w:val="nl-BE"/>
              </w:rPr>
            </w:pPr>
          </w:p>
        </w:tc>
        <w:tc>
          <w:tcPr>
            <w:tcW w:w="8671" w:type="dxa"/>
            <w:gridSpan w:val="5"/>
          </w:tcPr>
          <w:p w14:paraId="058B34E8" w14:textId="77777777" w:rsidR="00047C57" w:rsidRPr="00CE5062" w:rsidRDefault="00047C57" w:rsidP="00047C57">
            <w:pPr>
              <w:rPr>
                <w:rFonts w:ascii="Verdana" w:eastAsia="Calibri" w:hAnsi="Verdana" w:cs="Times New Roman"/>
                <w:bCs/>
                <w:sz w:val="18"/>
                <w:szCs w:val="18"/>
                <w:lang w:val="nl-BE"/>
              </w:rPr>
            </w:pPr>
            <w:r w:rsidRPr="00CE5062">
              <w:rPr>
                <w:rFonts w:ascii="Verdana" w:eastAsia="Calibri" w:hAnsi="Verdana" w:cs="Times New Roman"/>
                <w:bCs/>
                <w:sz w:val="18"/>
                <w:szCs w:val="18"/>
                <w:lang w:val="nl-BE"/>
              </w:rPr>
              <w:t>Probatievoorwaarden</w:t>
            </w:r>
          </w:p>
        </w:tc>
      </w:tr>
      <w:tr w:rsidR="00284902" w:rsidRPr="00CE5062" w14:paraId="058B34ED" w14:textId="77777777" w:rsidTr="00C35784">
        <w:trPr>
          <w:trHeight w:val="203"/>
          <w:jc w:val="center"/>
        </w:trPr>
        <w:tc>
          <w:tcPr>
            <w:tcW w:w="651" w:type="dxa"/>
            <w:vMerge/>
            <w:shd w:val="clear" w:color="auto" w:fill="BFBFBF" w:themeFill="background1" w:themeFillShade="BF"/>
            <w:vAlign w:val="center"/>
          </w:tcPr>
          <w:p w14:paraId="058B34EA" w14:textId="77777777" w:rsidR="00047C57" w:rsidRPr="00CE5062" w:rsidRDefault="00047C57" w:rsidP="00047C57">
            <w:pPr>
              <w:contextualSpacing/>
              <w:jc w:val="center"/>
              <w:rPr>
                <w:rFonts w:ascii="Verdana" w:eastAsia="Calibri" w:hAnsi="Verdana" w:cs="Times New Roman"/>
                <w:b/>
                <w:bCs/>
                <w:sz w:val="18"/>
                <w:szCs w:val="18"/>
                <w:lang w:val="nl-BE"/>
              </w:rPr>
            </w:pPr>
          </w:p>
        </w:tc>
        <w:tc>
          <w:tcPr>
            <w:tcW w:w="709" w:type="dxa"/>
            <w:shd w:val="clear" w:color="auto" w:fill="BFBFBF" w:themeFill="background1" w:themeFillShade="BF"/>
          </w:tcPr>
          <w:p w14:paraId="058B34EB" w14:textId="77777777" w:rsidR="00047C57" w:rsidRPr="00CE5062" w:rsidRDefault="00047C57" w:rsidP="00047C57">
            <w:pPr>
              <w:contextualSpacing/>
              <w:jc w:val="center"/>
              <w:rPr>
                <w:rFonts w:ascii="Verdana" w:eastAsia="Calibri" w:hAnsi="Verdana" w:cs="Times New Roman"/>
                <w:b/>
                <w:bCs/>
                <w:sz w:val="18"/>
                <w:szCs w:val="18"/>
                <w:lang w:val="nl-BE"/>
              </w:rPr>
            </w:pPr>
          </w:p>
        </w:tc>
        <w:tc>
          <w:tcPr>
            <w:tcW w:w="8671" w:type="dxa"/>
            <w:gridSpan w:val="5"/>
          </w:tcPr>
          <w:p w14:paraId="058B34EC" w14:textId="77777777" w:rsidR="00047C57" w:rsidRPr="00CE5062" w:rsidRDefault="00047C57" w:rsidP="00047C57">
            <w:pPr>
              <w:rPr>
                <w:rFonts w:ascii="Verdana" w:eastAsia="Calibri" w:hAnsi="Verdana" w:cs="Times New Roman"/>
                <w:bCs/>
                <w:sz w:val="18"/>
                <w:szCs w:val="18"/>
                <w:lang w:val="nl-BE"/>
              </w:rPr>
            </w:pPr>
            <w:r w:rsidRPr="00CE5062">
              <w:rPr>
                <w:rFonts w:ascii="Verdana" w:eastAsia="Calibri" w:hAnsi="Verdana" w:cs="Times New Roman"/>
                <w:bCs/>
                <w:sz w:val="18"/>
                <w:szCs w:val="18"/>
                <w:lang w:val="nl-BE"/>
              </w:rPr>
              <w:t>Vrijheid onder voorwaarden</w:t>
            </w:r>
          </w:p>
        </w:tc>
      </w:tr>
      <w:tr w:rsidR="00284902" w:rsidRPr="00CE5062" w14:paraId="058B34F1" w14:textId="77777777" w:rsidTr="00C35784">
        <w:trPr>
          <w:trHeight w:val="244"/>
          <w:jc w:val="center"/>
        </w:trPr>
        <w:tc>
          <w:tcPr>
            <w:tcW w:w="651" w:type="dxa"/>
            <w:vMerge/>
            <w:shd w:val="clear" w:color="auto" w:fill="BFBFBF" w:themeFill="background1" w:themeFillShade="BF"/>
            <w:vAlign w:val="center"/>
          </w:tcPr>
          <w:p w14:paraId="058B34EE" w14:textId="77777777" w:rsidR="00047C57" w:rsidRPr="00CE5062" w:rsidRDefault="00047C57" w:rsidP="00047C57">
            <w:pPr>
              <w:contextualSpacing/>
              <w:jc w:val="center"/>
              <w:rPr>
                <w:rFonts w:ascii="Verdana" w:eastAsia="Calibri" w:hAnsi="Verdana" w:cs="Times New Roman"/>
                <w:b/>
                <w:bCs/>
                <w:sz w:val="18"/>
                <w:szCs w:val="18"/>
                <w:lang w:val="nl-BE"/>
              </w:rPr>
            </w:pPr>
          </w:p>
        </w:tc>
        <w:tc>
          <w:tcPr>
            <w:tcW w:w="709" w:type="dxa"/>
            <w:shd w:val="clear" w:color="auto" w:fill="BFBFBF" w:themeFill="background1" w:themeFillShade="BF"/>
          </w:tcPr>
          <w:p w14:paraId="058B34EF" w14:textId="77777777" w:rsidR="00047C57" w:rsidRPr="00CE5062" w:rsidRDefault="00047C57" w:rsidP="00047C57">
            <w:pPr>
              <w:contextualSpacing/>
              <w:jc w:val="center"/>
              <w:rPr>
                <w:rFonts w:ascii="Verdana" w:eastAsia="Calibri" w:hAnsi="Verdana" w:cs="Times New Roman"/>
                <w:b/>
                <w:bCs/>
                <w:sz w:val="18"/>
                <w:szCs w:val="18"/>
                <w:lang w:val="nl-BE"/>
              </w:rPr>
            </w:pPr>
          </w:p>
        </w:tc>
        <w:tc>
          <w:tcPr>
            <w:tcW w:w="8671" w:type="dxa"/>
            <w:gridSpan w:val="5"/>
          </w:tcPr>
          <w:p w14:paraId="058B34F0" w14:textId="77777777" w:rsidR="00047C57" w:rsidRPr="00CE5062" w:rsidRDefault="00047C57" w:rsidP="00047C57">
            <w:pPr>
              <w:rPr>
                <w:rFonts w:ascii="Verdana" w:eastAsia="Calibri" w:hAnsi="Verdana" w:cs="Times New Roman"/>
                <w:bCs/>
                <w:sz w:val="18"/>
                <w:szCs w:val="18"/>
                <w:lang w:val="nl-BE"/>
              </w:rPr>
            </w:pPr>
            <w:r w:rsidRPr="00CE5062">
              <w:rPr>
                <w:rFonts w:ascii="Verdana" w:eastAsia="Calibri" w:hAnsi="Verdana" w:cs="Times New Roman"/>
                <w:bCs/>
                <w:sz w:val="18"/>
                <w:szCs w:val="18"/>
                <w:lang w:val="nl-BE"/>
              </w:rPr>
              <w:t>Voorwaardelijke invrijheidsstelling</w:t>
            </w:r>
          </w:p>
        </w:tc>
      </w:tr>
      <w:tr w:rsidR="00284902" w:rsidRPr="00CE5062" w14:paraId="058B34F5" w14:textId="77777777" w:rsidTr="00C35784">
        <w:trPr>
          <w:trHeight w:val="176"/>
          <w:jc w:val="center"/>
        </w:trPr>
        <w:tc>
          <w:tcPr>
            <w:tcW w:w="651" w:type="dxa"/>
            <w:vMerge/>
            <w:shd w:val="clear" w:color="auto" w:fill="BFBFBF" w:themeFill="background1" w:themeFillShade="BF"/>
            <w:vAlign w:val="center"/>
          </w:tcPr>
          <w:p w14:paraId="058B34F2" w14:textId="77777777" w:rsidR="00047C57" w:rsidRPr="00CE5062" w:rsidRDefault="00047C57" w:rsidP="00047C57">
            <w:pPr>
              <w:contextualSpacing/>
              <w:jc w:val="center"/>
              <w:rPr>
                <w:rFonts w:ascii="Verdana" w:eastAsia="Calibri" w:hAnsi="Verdana" w:cs="Times New Roman"/>
                <w:b/>
                <w:bCs/>
                <w:sz w:val="18"/>
                <w:szCs w:val="18"/>
                <w:lang w:val="nl-BE"/>
              </w:rPr>
            </w:pPr>
          </w:p>
        </w:tc>
        <w:tc>
          <w:tcPr>
            <w:tcW w:w="709" w:type="dxa"/>
            <w:shd w:val="clear" w:color="auto" w:fill="BFBFBF" w:themeFill="background1" w:themeFillShade="BF"/>
          </w:tcPr>
          <w:p w14:paraId="058B34F3" w14:textId="77777777" w:rsidR="00047C57" w:rsidRPr="00CE5062" w:rsidRDefault="00047C57" w:rsidP="00047C57">
            <w:pPr>
              <w:contextualSpacing/>
              <w:jc w:val="center"/>
              <w:rPr>
                <w:rFonts w:ascii="Verdana" w:eastAsia="Calibri" w:hAnsi="Verdana" w:cs="Times New Roman"/>
                <w:b/>
                <w:bCs/>
                <w:sz w:val="18"/>
                <w:szCs w:val="18"/>
                <w:lang w:val="nl-BE"/>
              </w:rPr>
            </w:pPr>
          </w:p>
        </w:tc>
        <w:tc>
          <w:tcPr>
            <w:tcW w:w="8671" w:type="dxa"/>
            <w:gridSpan w:val="5"/>
          </w:tcPr>
          <w:p w14:paraId="058B34F4" w14:textId="77777777" w:rsidR="00047C57" w:rsidRPr="00CE5062" w:rsidRDefault="00047C57" w:rsidP="00047C57">
            <w:pPr>
              <w:rPr>
                <w:rFonts w:ascii="Verdana" w:eastAsia="Calibri" w:hAnsi="Verdana" w:cs="Times New Roman"/>
                <w:bCs/>
                <w:sz w:val="18"/>
                <w:szCs w:val="18"/>
                <w:lang w:val="nl-BE"/>
              </w:rPr>
            </w:pPr>
            <w:r w:rsidRPr="00CE5062">
              <w:rPr>
                <w:rFonts w:ascii="Verdana" w:eastAsia="Calibri" w:hAnsi="Verdana" w:cs="Times New Roman"/>
                <w:bCs/>
                <w:sz w:val="18"/>
                <w:szCs w:val="18"/>
                <w:lang w:val="nl-BE"/>
              </w:rPr>
              <w:t>Voorlopige invrijheidstelling</w:t>
            </w:r>
          </w:p>
        </w:tc>
      </w:tr>
      <w:tr w:rsidR="00284902" w:rsidRPr="00CE5062" w14:paraId="058B34F9" w14:textId="77777777" w:rsidTr="00C35784">
        <w:trPr>
          <w:trHeight w:val="223"/>
          <w:jc w:val="center"/>
        </w:trPr>
        <w:tc>
          <w:tcPr>
            <w:tcW w:w="651" w:type="dxa"/>
            <w:vMerge/>
            <w:shd w:val="clear" w:color="auto" w:fill="BFBFBF" w:themeFill="background1" w:themeFillShade="BF"/>
            <w:vAlign w:val="center"/>
          </w:tcPr>
          <w:p w14:paraId="058B34F6" w14:textId="77777777" w:rsidR="00047C57" w:rsidRPr="00CE5062" w:rsidRDefault="00047C57" w:rsidP="00047C57">
            <w:pPr>
              <w:contextualSpacing/>
              <w:jc w:val="center"/>
              <w:rPr>
                <w:rFonts w:ascii="Verdana" w:eastAsia="Calibri" w:hAnsi="Verdana" w:cs="Times New Roman"/>
                <w:b/>
                <w:bCs/>
                <w:sz w:val="18"/>
                <w:szCs w:val="18"/>
                <w:lang w:val="nl-BE"/>
              </w:rPr>
            </w:pPr>
          </w:p>
        </w:tc>
        <w:tc>
          <w:tcPr>
            <w:tcW w:w="709" w:type="dxa"/>
            <w:shd w:val="clear" w:color="auto" w:fill="BFBFBF" w:themeFill="background1" w:themeFillShade="BF"/>
          </w:tcPr>
          <w:p w14:paraId="058B34F7" w14:textId="77777777" w:rsidR="00047C57" w:rsidRPr="00CE5062" w:rsidRDefault="00047C57" w:rsidP="00047C57">
            <w:pPr>
              <w:contextualSpacing/>
              <w:jc w:val="center"/>
              <w:rPr>
                <w:rFonts w:ascii="Verdana" w:eastAsia="Calibri" w:hAnsi="Verdana" w:cs="Times New Roman"/>
                <w:b/>
                <w:bCs/>
                <w:sz w:val="18"/>
                <w:szCs w:val="18"/>
                <w:lang w:val="nl-BE"/>
              </w:rPr>
            </w:pPr>
          </w:p>
        </w:tc>
        <w:tc>
          <w:tcPr>
            <w:tcW w:w="8671" w:type="dxa"/>
            <w:gridSpan w:val="5"/>
          </w:tcPr>
          <w:p w14:paraId="058B34F8" w14:textId="77777777" w:rsidR="00047C57" w:rsidRPr="00CE5062" w:rsidRDefault="00047C57" w:rsidP="00047C57">
            <w:pPr>
              <w:jc w:val="both"/>
              <w:rPr>
                <w:rFonts w:ascii="Verdana" w:eastAsia="Calibri" w:hAnsi="Verdana" w:cs="Times New Roman"/>
                <w:bCs/>
                <w:sz w:val="18"/>
                <w:szCs w:val="18"/>
                <w:lang w:val="nl-BE"/>
              </w:rPr>
            </w:pPr>
            <w:r w:rsidRPr="00CE5062">
              <w:rPr>
                <w:rFonts w:ascii="Verdana" w:eastAsia="Calibri" w:hAnsi="Verdana" w:cs="Times New Roman"/>
                <w:bCs/>
                <w:sz w:val="18"/>
                <w:szCs w:val="18"/>
                <w:lang w:val="nl-BE"/>
              </w:rPr>
              <w:t>Andere: ……………………………………………………………………………………………………………………</w:t>
            </w:r>
          </w:p>
        </w:tc>
      </w:tr>
      <w:tr w:rsidR="00284902" w:rsidRPr="00CE5062" w14:paraId="058B34FD" w14:textId="77777777" w:rsidTr="00C35784">
        <w:trPr>
          <w:trHeight w:val="255"/>
          <w:jc w:val="center"/>
        </w:trPr>
        <w:tc>
          <w:tcPr>
            <w:tcW w:w="651" w:type="dxa"/>
            <w:shd w:val="clear" w:color="auto" w:fill="BFBFBF" w:themeFill="background1" w:themeFillShade="BF"/>
            <w:vAlign w:val="center"/>
          </w:tcPr>
          <w:p w14:paraId="058B34FA" w14:textId="77777777" w:rsidR="00742640" w:rsidRPr="00CE5062" w:rsidRDefault="00742640" w:rsidP="00D17190">
            <w:pPr>
              <w:contextualSpacing/>
              <w:jc w:val="center"/>
              <w:rPr>
                <w:rFonts w:ascii="Verdana" w:eastAsia="Calibri" w:hAnsi="Verdana" w:cs="Times New Roman"/>
                <w:b/>
                <w:bCs/>
                <w:sz w:val="18"/>
                <w:szCs w:val="18"/>
                <w:lang w:val="nl-BE"/>
              </w:rPr>
            </w:pPr>
          </w:p>
        </w:tc>
        <w:tc>
          <w:tcPr>
            <w:tcW w:w="9380" w:type="dxa"/>
            <w:gridSpan w:val="6"/>
          </w:tcPr>
          <w:p w14:paraId="058B34FB" w14:textId="77777777" w:rsidR="00742640" w:rsidRPr="00CE5062" w:rsidRDefault="00742640" w:rsidP="00D17190">
            <w:pPr>
              <w:contextualSpacing/>
              <w:rPr>
                <w:rFonts w:ascii="Verdana" w:eastAsia="Calibri" w:hAnsi="Verdana" w:cs="Times New Roman"/>
                <w:bCs/>
                <w:sz w:val="18"/>
                <w:szCs w:val="18"/>
                <w:lang w:val="nl-BE"/>
              </w:rPr>
            </w:pPr>
            <w:r w:rsidRPr="00CE5062">
              <w:rPr>
                <w:rFonts w:ascii="Verdana" w:eastAsia="Calibri" w:hAnsi="Verdana" w:cs="Times New Roman"/>
                <w:bCs/>
                <w:sz w:val="18"/>
                <w:szCs w:val="18"/>
                <w:lang w:val="nl-BE"/>
              </w:rPr>
              <w:t>Persoon heeft een werkstraf opgelegd gekregen door de correctionele rechtbank</w:t>
            </w:r>
          </w:p>
          <w:p w14:paraId="058B34FC" w14:textId="77777777" w:rsidR="00742640" w:rsidRPr="00CE5062" w:rsidRDefault="00F3448D" w:rsidP="00D17190">
            <w:pPr>
              <w:contextualSpacing/>
              <w:rPr>
                <w:rFonts w:ascii="Verdana" w:eastAsia="Calibri" w:hAnsi="Verdana" w:cs="Times New Roman"/>
                <w:bCs/>
                <w:i/>
                <w:sz w:val="18"/>
                <w:szCs w:val="18"/>
                <w:lang w:val="nl-BE"/>
              </w:rPr>
            </w:pPr>
            <w:r w:rsidRPr="00CE5062">
              <w:rPr>
                <w:rFonts w:ascii="Verdana" w:eastAsia="Calibri" w:hAnsi="Verdana" w:cs="Times New Roman"/>
                <w:bCs/>
                <w:i/>
                <w:sz w:val="18"/>
                <w:szCs w:val="18"/>
                <w:lang w:val="nl-BE"/>
              </w:rPr>
              <w:t>Aantal uren werkstraf:</w:t>
            </w:r>
          </w:p>
        </w:tc>
      </w:tr>
      <w:tr w:rsidR="00284902" w:rsidRPr="00CE5062" w14:paraId="058B3501" w14:textId="77777777" w:rsidTr="000768FD">
        <w:trPr>
          <w:trHeight w:val="1375"/>
          <w:jc w:val="center"/>
        </w:trPr>
        <w:tc>
          <w:tcPr>
            <w:tcW w:w="10031" w:type="dxa"/>
            <w:gridSpan w:val="7"/>
          </w:tcPr>
          <w:p w14:paraId="058B34FE" w14:textId="77777777" w:rsidR="00047C57" w:rsidRPr="00CE5062" w:rsidRDefault="00047C57" w:rsidP="00047C57">
            <w:pPr>
              <w:contextualSpacing/>
              <w:rPr>
                <w:rFonts w:ascii="Verdana" w:eastAsia="Calibri" w:hAnsi="Verdana" w:cs="Times New Roman"/>
                <w:sz w:val="18"/>
                <w:szCs w:val="18"/>
                <w:lang w:val="nl-BE"/>
              </w:rPr>
            </w:pPr>
            <w:r w:rsidRPr="00CE5062">
              <w:rPr>
                <w:rFonts w:ascii="Verdana" w:eastAsia="Calibri" w:hAnsi="Verdana" w:cs="Times New Roman"/>
                <w:i/>
                <w:sz w:val="18"/>
                <w:szCs w:val="18"/>
                <w:lang w:val="nl-BE"/>
              </w:rPr>
              <w:t>Opmerkingen</w:t>
            </w:r>
            <w:r w:rsidRPr="00CE5062">
              <w:rPr>
                <w:rFonts w:ascii="Verdana" w:eastAsia="Calibri" w:hAnsi="Verdana" w:cs="Times New Roman"/>
                <w:sz w:val="18"/>
                <w:szCs w:val="18"/>
                <w:lang w:val="nl-BE"/>
              </w:rPr>
              <w:t>:</w:t>
            </w:r>
          </w:p>
          <w:p w14:paraId="058B34FF" w14:textId="77777777" w:rsidR="00047C57" w:rsidRPr="00CE5062" w:rsidRDefault="00047C57" w:rsidP="00047C57">
            <w:pPr>
              <w:numPr>
                <w:ilvl w:val="0"/>
                <w:numId w:val="18"/>
              </w:numPr>
              <w:contextualSpacing/>
              <w:jc w:val="both"/>
              <w:rPr>
                <w:rFonts w:ascii="Verdana" w:eastAsia="Calibri" w:hAnsi="Verdana" w:cs="Times New Roman"/>
                <w:sz w:val="18"/>
                <w:szCs w:val="18"/>
                <w:lang w:val="nl-BE"/>
              </w:rPr>
            </w:pPr>
            <w:r w:rsidRPr="00CE5062">
              <w:rPr>
                <w:rFonts w:ascii="Verdana" w:eastAsia="Calibri" w:hAnsi="Verdana" w:cs="Times New Roman"/>
                <w:sz w:val="18"/>
                <w:szCs w:val="18"/>
                <w:lang w:val="nl-BE"/>
              </w:rPr>
              <w:t xml:space="preserve">Personen met een strafblad scoren maximaal een 4 (voldoende zelfredzaam). </w:t>
            </w:r>
          </w:p>
          <w:p w14:paraId="058B3500" w14:textId="77777777" w:rsidR="00047C57" w:rsidRPr="00CE5062" w:rsidRDefault="00047C57" w:rsidP="00047C57">
            <w:pPr>
              <w:numPr>
                <w:ilvl w:val="0"/>
                <w:numId w:val="18"/>
              </w:numPr>
              <w:contextualSpacing/>
              <w:jc w:val="both"/>
              <w:rPr>
                <w:rFonts w:ascii="Verdana" w:eastAsia="Calibri" w:hAnsi="Verdana" w:cs="Times New Roman"/>
                <w:sz w:val="18"/>
                <w:szCs w:val="18"/>
                <w:lang w:val="nl-BE"/>
              </w:rPr>
            </w:pPr>
            <w:r w:rsidRPr="00CE5062">
              <w:rPr>
                <w:rFonts w:ascii="Verdana" w:eastAsia="Calibri" w:hAnsi="Verdana" w:cs="Times New Roman"/>
                <w:sz w:val="18"/>
                <w:szCs w:val="18"/>
                <w:lang w:val="nl-BE"/>
              </w:rPr>
              <w:t>De aanhouding door de politie beoordeel je wel als een politiecontact, maar als de boete is betaald is het geen justitiële zaak. In het algemeen geldt dat een overtreding/misdrijf alleen een justitiële zaak is als de magistraat de zaak in behandeling neemt.</w:t>
            </w:r>
          </w:p>
        </w:tc>
      </w:tr>
      <w:tr w:rsidR="00284902" w:rsidRPr="00CE5062" w14:paraId="058B3507" w14:textId="77777777" w:rsidTr="000768FD">
        <w:trPr>
          <w:trHeight w:val="255"/>
          <w:jc w:val="center"/>
        </w:trPr>
        <w:tc>
          <w:tcPr>
            <w:tcW w:w="1951" w:type="dxa"/>
            <w:gridSpan w:val="3"/>
            <w:shd w:val="clear" w:color="auto" w:fill="F2F2F2" w:themeFill="background1" w:themeFillShade="F2"/>
            <w:hideMark/>
          </w:tcPr>
          <w:p w14:paraId="058B3502" w14:textId="77777777" w:rsidR="00047C57" w:rsidRPr="00CE5062" w:rsidRDefault="00047C57" w:rsidP="00047C57">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1 – acute </w:t>
            </w:r>
            <w:proofErr w:type="spellStart"/>
            <w:r w:rsidRPr="00CE5062">
              <w:rPr>
                <w:rFonts w:ascii="Verdana" w:eastAsia="Calibri" w:hAnsi="Verdana" w:cs="Times New Roman"/>
                <w:b/>
                <w:bCs/>
                <w:sz w:val="18"/>
                <w:szCs w:val="18"/>
              </w:rPr>
              <w:t>problematiek</w:t>
            </w:r>
            <w:proofErr w:type="spellEnd"/>
          </w:p>
        </w:tc>
        <w:tc>
          <w:tcPr>
            <w:tcW w:w="2092" w:type="dxa"/>
            <w:shd w:val="clear" w:color="auto" w:fill="F2F2F2" w:themeFill="background1" w:themeFillShade="F2"/>
            <w:hideMark/>
          </w:tcPr>
          <w:p w14:paraId="058B3503" w14:textId="77777777" w:rsidR="00047C57" w:rsidRPr="00CE5062" w:rsidRDefault="00047C57" w:rsidP="00047C57">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2 – </w:t>
            </w:r>
            <w:proofErr w:type="spellStart"/>
            <w:r w:rsidRPr="00CE5062">
              <w:rPr>
                <w:rFonts w:ascii="Verdana" w:eastAsia="Calibri" w:hAnsi="Verdana" w:cs="Times New Roman"/>
                <w:b/>
                <w:bCs/>
                <w:sz w:val="18"/>
                <w:szCs w:val="18"/>
              </w:rPr>
              <w:t>niet</w:t>
            </w:r>
            <w:proofErr w:type="spellEnd"/>
            <w:r w:rsidRPr="00CE5062">
              <w:rPr>
                <w:rFonts w:ascii="Verdana" w:eastAsia="Calibri" w:hAnsi="Verdana" w:cs="Times New Roman"/>
                <w:b/>
                <w:bCs/>
                <w:sz w:val="18"/>
                <w:szCs w:val="18"/>
              </w:rPr>
              <w:t xml:space="preserve"> </w:t>
            </w:r>
            <w:proofErr w:type="spellStart"/>
            <w:r w:rsidRPr="00CE5062">
              <w:rPr>
                <w:rFonts w:ascii="Verdana" w:eastAsia="Calibri" w:hAnsi="Verdana" w:cs="Times New Roman"/>
                <w:b/>
                <w:bCs/>
                <w:sz w:val="18"/>
                <w:szCs w:val="18"/>
              </w:rPr>
              <w:t>zelfredzaam</w:t>
            </w:r>
            <w:proofErr w:type="spellEnd"/>
            <w:r w:rsidRPr="00CE5062">
              <w:rPr>
                <w:rFonts w:ascii="Verdana" w:eastAsia="Calibri" w:hAnsi="Verdana" w:cs="Times New Roman"/>
                <w:b/>
                <w:bCs/>
                <w:sz w:val="18"/>
                <w:szCs w:val="18"/>
              </w:rPr>
              <w:t xml:space="preserve"> </w:t>
            </w:r>
          </w:p>
        </w:tc>
        <w:tc>
          <w:tcPr>
            <w:tcW w:w="1982" w:type="dxa"/>
            <w:shd w:val="clear" w:color="auto" w:fill="F2F2F2" w:themeFill="background1" w:themeFillShade="F2"/>
            <w:hideMark/>
          </w:tcPr>
          <w:p w14:paraId="058B3504" w14:textId="77777777" w:rsidR="00047C57" w:rsidRPr="00CE5062" w:rsidRDefault="00047C57" w:rsidP="00047C57">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 3 – </w:t>
            </w:r>
            <w:proofErr w:type="spellStart"/>
            <w:r w:rsidRPr="00CE5062">
              <w:rPr>
                <w:rFonts w:ascii="Verdana" w:eastAsia="Calibri" w:hAnsi="Verdana" w:cs="Times New Roman"/>
                <w:b/>
                <w:bCs/>
                <w:sz w:val="18"/>
                <w:szCs w:val="18"/>
              </w:rPr>
              <w:t>beperkt</w:t>
            </w:r>
            <w:proofErr w:type="spellEnd"/>
            <w:r w:rsidRPr="00CE5062">
              <w:rPr>
                <w:rFonts w:ascii="Verdana" w:eastAsia="Calibri" w:hAnsi="Verdana" w:cs="Times New Roman"/>
                <w:b/>
                <w:bCs/>
                <w:sz w:val="18"/>
                <w:szCs w:val="18"/>
              </w:rPr>
              <w:t xml:space="preserve"> </w:t>
            </w:r>
            <w:proofErr w:type="spellStart"/>
            <w:r w:rsidRPr="00CE5062">
              <w:rPr>
                <w:rFonts w:ascii="Verdana" w:eastAsia="Calibri" w:hAnsi="Verdana" w:cs="Times New Roman"/>
                <w:b/>
                <w:bCs/>
                <w:sz w:val="18"/>
                <w:szCs w:val="18"/>
              </w:rPr>
              <w:t>zelfredzaam</w:t>
            </w:r>
            <w:proofErr w:type="spellEnd"/>
            <w:r w:rsidRPr="00CE5062">
              <w:rPr>
                <w:rFonts w:ascii="Verdana" w:eastAsia="Calibri" w:hAnsi="Verdana" w:cs="Times New Roman"/>
                <w:b/>
                <w:bCs/>
                <w:sz w:val="18"/>
                <w:szCs w:val="18"/>
              </w:rPr>
              <w:t xml:space="preserve"> </w:t>
            </w:r>
          </w:p>
        </w:tc>
        <w:tc>
          <w:tcPr>
            <w:tcW w:w="1795" w:type="dxa"/>
            <w:shd w:val="clear" w:color="auto" w:fill="F2F2F2" w:themeFill="background1" w:themeFillShade="F2"/>
            <w:hideMark/>
          </w:tcPr>
          <w:p w14:paraId="058B3505" w14:textId="77777777" w:rsidR="00047C57" w:rsidRPr="00CE5062" w:rsidRDefault="00047C57" w:rsidP="00047C57">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4 – </w:t>
            </w:r>
            <w:proofErr w:type="spellStart"/>
            <w:r w:rsidRPr="00CE5062">
              <w:rPr>
                <w:rFonts w:ascii="Verdana" w:eastAsia="Calibri" w:hAnsi="Verdana" w:cs="Times New Roman"/>
                <w:b/>
                <w:bCs/>
                <w:sz w:val="18"/>
                <w:szCs w:val="18"/>
              </w:rPr>
              <w:t>voldoende</w:t>
            </w:r>
            <w:proofErr w:type="spellEnd"/>
            <w:r w:rsidRPr="00CE5062">
              <w:rPr>
                <w:rFonts w:ascii="Verdana" w:eastAsia="Calibri" w:hAnsi="Verdana" w:cs="Times New Roman"/>
                <w:b/>
                <w:bCs/>
                <w:sz w:val="18"/>
                <w:szCs w:val="18"/>
              </w:rPr>
              <w:t xml:space="preserve"> </w:t>
            </w:r>
            <w:proofErr w:type="spellStart"/>
            <w:r w:rsidRPr="00CE5062">
              <w:rPr>
                <w:rFonts w:ascii="Verdana" w:eastAsia="Calibri" w:hAnsi="Verdana" w:cs="Times New Roman"/>
                <w:b/>
                <w:bCs/>
                <w:sz w:val="18"/>
                <w:szCs w:val="18"/>
              </w:rPr>
              <w:t>zelfredzaam</w:t>
            </w:r>
            <w:proofErr w:type="spellEnd"/>
            <w:r w:rsidRPr="00CE5062">
              <w:rPr>
                <w:rFonts w:ascii="Verdana" w:eastAsia="Calibri" w:hAnsi="Verdana" w:cs="Times New Roman"/>
                <w:b/>
                <w:bCs/>
                <w:sz w:val="18"/>
                <w:szCs w:val="18"/>
              </w:rPr>
              <w:t xml:space="preserve"> </w:t>
            </w:r>
          </w:p>
        </w:tc>
        <w:tc>
          <w:tcPr>
            <w:tcW w:w="2211" w:type="dxa"/>
            <w:shd w:val="clear" w:color="auto" w:fill="F2F2F2" w:themeFill="background1" w:themeFillShade="F2"/>
            <w:hideMark/>
          </w:tcPr>
          <w:p w14:paraId="058B3506" w14:textId="77777777" w:rsidR="00047C57" w:rsidRPr="00CE5062" w:rsidRDefault="00047C57" w:rsidP="00047C57">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5 – </w:t>
            </w:r>
            <w:proofErr w:type="spellStart"/>
            <w:r w:rsidRPr="00CE5062">
              <w:rPr>
                <w:rFonts w:ascii="Verdana" w:eastAsia="Calibri" w:hAnsi="Verdana" w:cs="Times New Roman"/>
                <w:b/>
                <w:bCs/>
                <w:sz w:val="18"/>
                <w:szCs w:val="18"/>
              </w:rPr>
              <w:t>volledig</w:t>
            </w:r>
            <w:proofErr w:type="spellEnd"/>
            <w:r w:rsidRPr="00CE5062">
              <w:rPr>
                <w:rFonts w:ascii="Verdana" w:eastAsia="Calibri" w:hAnsi="Verdana" w:cs="Times New Roman"/>
                <w:b/>
                <w:bCs/>
                <w:sz w:val="18"/>
                <w:szCs w:val="18"/>
              </w:rPr>
              <w:t xml:space="preserve"> </w:t>
            </w:r>
            <w:proofErr w:type="spellStart"/>
            <w:r w:rsidRPr="00CE5062">
              <w:rPr>
                <w:rFonts w:ascii="Verdana" w:eastAsia="Calibri" w:hAnsi="Verdana" w:cs="Times New Roman"/>
                <w:b/>
                <w:bCs/>
                <w:sz w:val="18"/>
                <w:szCs w:val="18"/>
              </w:rPr>
              <w:t>zelfredzaam</w:t>
            </w:r>
            <w:proofErr w:type="spellEnd"/>
            <w:r w:rsidRPr="00CE5062">
              <w:rPr>
                <w:rFonts w:ascii="Verdana" w:eastAsia="Calibri" w:hAnsi="Verdana" w:cs="Times New Roman"/>
                <w:b/>
                <w:bCs/>
                <w:sz w:val="18"/>
                <w:szCs w:val="18"/>
              </w:rPr>
              <w:t xml:space="preserve"> </w:t>
            </w:r>
          </w:p>
        </w:tc>
      </w:tr>
      <w:tr w:rsidR="00284902" w:rsidRPr="00CE5062" w14:paraId="058B3531" w14:textId="77777777" w:rsidTr="000768FD">
        <w:trPr>
          <w:trHeight w:val="557"/>
          <w:jc w:val="center"/>
        </w:trPr>
        <w:tc>
          <w:tcPr>
            <w:tcW w:w="1951" w:type="dxa"/>
            <w:gridSpan w:val="3"/>
            <w:hideMark/>
          </w:tcPr>
          <w:p w14:paraId="058B3508" w14:textId="77777777" w:rsidR="000828FE" w:rsidRPr="000828FE" w:rsidRDefault="000828FE" w:rsidP="000828FE">
            <w:pPr>
              <w:contextualSpacing/>
              <w:jc w:val="both"/>
              <w:rPr>
                <w:rFonts w:ascii="Verdana" w:eastAsia="Calibri" w:hAnsi="Verdana" w:cs="Times New Roman"/>
                <w:sz w:val="18"/>
                <w:szCs w:val="18"/>
                <w:lang w:val="nl-BE"/>
              </w:rPr>
            </w:pPr>
            <w:r w:rsidRPr="000828FE">
              <w:rPr>
                <w:rFonts w:ascii="Verdana" w:eastAsia="Calibri" w:hAnsi="Verdana" w:cs="Times New Roman"/>
                <w:sz w:val="18"/>
                <w:szCs w:val="18"/>
                <w:lang w:val="nl-BE"/>
              </w:rPr>
              <w:t>• zeer regelmatig (maandelijks)</w:t>
            </w:r>
          </w:p>
          <w:p w14:paraId="058B3509" w14:textId="77777777" w:rsidR="00AA53D0" w:rsidRDefault="000828FE" w:rsidP="000828FE">
            <w:pPr>
              <w:contextualSpacing/>
              <w:jc w:val="both"/>
              <w:rPr>
                <w:rFonts w:ascii="Verdana" w:eastAsia="Calibri" w:hAnsi="Verdana" w:cs="Times New Roman"/>
                <w:sz w:val="18"/>
                <w:szCs w:val="18"/>
                <w:lang w:val="nl-BE"/>
              </w:rPr>
            </w:pPr>
            <w:r>
              <w:rPr>
                <w:rFonts w:ascii="Verdana" w:eastAsia="Calibri" w:hAnsi="Verdana" w:cs="Times New Roman"/>
                <w:sz w:val="18"/>
                <w:szCs w:val="18"/>
                <w:lang w:val="nl-BE"/>
              </w:rPr>
              <w:t xml:space="preserve">contact met politie </w:t>
            </w:r>
            <w:r w:rsidRPr="000828FE">
              <w:rPr>
                <w:rFonts w:ascii="Verdana" w:eastAsia="Calibri" w:hAnsi="Verdana" w:cs="Times New Roman"/>
                <w:sz w:val="18"/>
                <w:szCs w:val="18"/>
                <w:lang w:val="nl-BE"/>
              </w:rPr>
              <w:t>of openstaande zaken bij justitie</w:t>
            </w:r>
          </w:p>
          <w:p w14:paraId="058B350A" w14:textId="77777777" w:rsidR="00176796" w:rsidRPr="00CE5062" w:rsidRDefault="00176796" w:rsidP="000828FE">
            <w:pPr>
              <w:contextualSpacing/>
              <w:jc w:val="both"/>
              <w:rPr>
                <w:rFonts w:ascii="Verdana" w:eastAsia="Calibri" w:hAnsi="Verdana" w:cs="Times New Roman"/>
                <w:sz w:val="18"/>
                <w:szCs w:val="18"/>
                <w:lang w:val="nl-BE"/>
              </w:rPr>
            </w:pPr>
          </w:p>
          <w:p w14:paraId="058B350B" w14:textId="77777777" w:rsidR="00AA53D0" w:rsidRPr="00CE5062" w:rsidRDefault="00AA53D0" w:rsidP="00047C57">
            <w:pPr>
              <w:contextualSpacing/>
              <w:jc w:val="center"/>
              <w:rPr>
                <w:rFonts w:ascii="Verdana" w:eastAsia="Calibri" w:hAnsi="Verdana" w:cs="Times New Roman"/>
                <w:sz w:val="18"/>
                <w:szCs w:val="18"/>
                <w:lang w:val="nl-BE"/>
              </w:rPr>
            </w:pPr>
          </w:p>
          <w:p w14:paraId="058B350C" w14:textId="77777777" w:rsidR="00176796" w:rsidRDefault="00176796" w:rsidP="00047C57">
            <w:pPr>
              <w:contextualSpacing/>
              <w:jc w:val="center"/>
              <w:rPr>
                <w:rFonts w:ascii="Verdana" w:eastAsia="Calibri" w:hAnsi="Verdana" w:cs="Times New Roman"/>
                <w:sz w:val="18"/>
                <w:szCs w:val="18"/>
                <w:lang w:val="nl-BE"/>
              </w:rPr>
            </w:pPr>
          </w:p>
          <w:p w14:paraId="058B350D" w14:textId="77777777" w:rsidR="00047C57" w:rsidRPr="00CE5062" w:rsidRDefault="00047C57" w:rsidP="00047C57">
            <w:pPr>
              <w:contextualSpacing/>
              <w:jc w:val="center"/>
              <w:rPr>
                <w:rFonts w:ascii="Verdana" w:eastAsia="Calibri" w:hAnsi="Verdana" w:cs="Times New Roman"/>
                <w:sz w:val="18"/>
                <w:szCs w:val="18"/>
                <w:lang w:val="nl-BE"/>
              </w:rPr>
            </w:pPr>
            <w:r w:rsidRPr="00CE5062">
              <w:rPr>
                <w:rFonts w:ascii="Verdana" w:eastAsia="Calibri" w:hAnsi="Verdana" w:cs="Times New Roman"/>
                <w:sz w:val="18"/>
                <w:szCs w:val="18"/>
                <w:lang w:val="nl-BE"/>
              </w:rPr>
              <w:sym w:font="Wingdings" w:char="F0F2"/>
            </w:r>
          </w:p>
          <w:p w14:paraId="058B350E" w14:textId="77777777" w:rsidR="00047C57" w:rsidRPr="00CE5062" w:rsidRDefault="00176796" w:rsidP="00047C57">
            <w:pPr>
              <w:contextualSpacing/>
              <w:rPr>
                <w:rFonts w:ascii="Verdana" w:eastAsia="Calibri" w:hAnsi="Verdana" w:cs="Times New Roman"/>
                <w:sz w:val="18"/>
                <w:szCs w:val="18"/>
                <w:lang w:val="nl-BE"/>
              </w:rPr>
            </w:pPr>
            <w:r>
              <w:rPr>
                <w:rFonts w:ascii="Verdana" w:eastAsia="Calibri" w:hAnsi="Verdana" w:cs="Times New Roman"/>
                <w:sz w:val="18"/>
                <w:szCs w:val="18"/>
                <w:lang w:val="nl-BE"/>
              </w:rPr>
              <w:t>Persoon</w:t>
            </w:r>
            <w:r w:rsidR="00047C57" w:rsidRPr="00CE5062">
              <w:rPr>
                <w:rFonts w:ascii="Verdana" w:eastAsia="Calibri" w:hAnsi="Verdana" w:cs="Times New Roman"/>
                <w:sz w:val="18"/>
                <w:szCs w:val="18"/>
                <w:lang w:val="nl-BE"/>
              </w:rPr>
              <w:t xml:space="preserve"> krijgt straf</w:t>
            </w:r>
            <w:r>
              <w:rPr>
                <w:rFonts w:ascii="Verdana" w:eastAsia="Calibri" w:hAnsi="Verdana" w:cs="Times New Roman"/>
                <w:sz w:val="18"/>
                <w:szCs w:val="18"/>
                <w:lang w:val="nl-BE"/>
              </w:rPr>
              <w:t xml:space="preserve"> (</w:t>
            </w:r>
            <w:r w:rsidRPr="00176796">
              <w:rPr>
                <w:rFonts w:ascii="Verdana" w:eastAsia="Calibri" w:hAnsi="Verdana" w:cs="Times New Roman"/>
                <w:i/>
                <w:sz w:val="18"/>
                <w:szCs w:val="18"/>
                <w:lang w:val="nl-BE"/>
              </w:rPr>
              <w:t>openstaande</w:t>
            </w:r>
            <w:r>
              <w:rPr>
                <w:rFonts w:ascii="Verdana" w:eastAsia="Calibri" w:hAnsi="Verdana" w:cs="Times New Roman"/>
                <w:sz w:val="18"/>
                <w:szCs w:val="18"/>
                <w:lang w:val="nl-BE"/>
              </w:rPr>
              <w:t xml:space="preserve"> zaak)</w:t>
            </w:r>
            <w:r w:rsidR="00047C57" w:rsidRPr="00CE5062">
              <w:rPr>
                <w:rFonts w:ascii="Verdana" w:eastAsia="Calibri" w:hAnsi="Verdana" w:cs="Times New Roman"/>
                <w:sz w:val="18"/>
                <w:szCs w:val="18"/>
                <w:lang w:val="nl-BE"/>
              </w:rPr>
              <w:t xml:space="preserve">. De </w:t>
            </w:r>
            <w:r>
              <w:rPr>
                <w:rFonts w:ascii="Verdana" w:eastAsia="Calibri" w:hAnsi="Verdana" w:cs="Times New Roman"/>
                <w:sz w:val="18"/>
                <w:szCs w:val="18"/>
                <w:lang w:val="nl-BE"/>
              </w:rPr>
              <w:t>persoon</w:t>
            </w:r>
            <w:r w:rsidR="00DD2A72">
              <w:rPr>
                <w:rFonts w:ascii="Verdana" w:eastAsia="Calibri" w:hAnsi="Verdana" w:cs="Times New Roman"/>
                <w:sz w:val="18"/>
                <w:szCs w:val="18"/>
                <w:lang w:val="nl-BE"/>
              </w:rPr>
              <w:t xml:space="preserve"> moet voor de rechter </w:t>
            </w:r>
            <w:r w:rsidR="00047C57" w:rsidRPr="00CE5062">
              <w:rPr>
                <w:rFonts w:ascii="Verdana" w:eastAsia="Calibri" w:hAnsi="Verdana" w:cs="Times New Roman"/>
                <w:sz w:val="18"/>
                <w:szCs w:val="18"/>
                <w:lang w:val="nl-BE"/>
              </w:rPr>
              <w:t>verschijnen</w:t>
            </w:r>
            <w:r>
              <w:rPr>
                <w:rFonts w:ascii="Verdana" w:eastAsia="Calibri" w:hAnsi="Verdana" w:cs="Times New Roman"/>
                <w:sz w:val="18"/>
                <w:szCs w:val="18"/>
                <w:lang w:val="nl-BE"/>
              </w:rPr>
              <w:t xml:space="preserve"> (heeft een dagvaarding)</w:t>
            </w:r>
            <w:r w:rsidR="00047C57" w:rsidRPr="00CE5062">
              <w:rPr>
                <w:rFonts w:ascii="Verdana" w:eastAsia="Calibri" w:hAnsi="Verdana" w:cs="Times New Roman"/>
                <w:sz w:val="18"/>
                <w:szCs w:val="18"/>
                <w:lang w:val="nl-BE"/>
              </w:rPr>
              <w:t xml:space="preserve">. </w:t>
            </w:r>
          </w:p>
          <w:p w14:paraId="058B350F" w14:textId="77777777" w:rsidR="00047C57" w:rsidRPr="00CE5062" w:rsidRDefault="00047C57" w:rsidP="00047C57">
            <w:pPr>
              <w:rPr>
                <w:rFonts w:ascii="Verdana" w:eastAsia="Calibri" w:hAnsi="Verdana" w:cs="Times New Roman"/>
                <w:sz w:val="18"/>
                <w:szCs w:val="18"/>
                <w:lang w:val="nl-BE"/>
              </w:rPr>
            </w:pPr>
          </w:p>
          <w:p w14:paraId="058B3510" w14:textId="77777777" w:rsidR="00047C57" w:rsidRPr="00CE5062" w:rsidRDefault="00047C57" w:rsidP="00047C57">
            <w:pPr>
              <w:rPr>
                <w:rFonts w:ascii="Verdana" w:eastAsia="Calibri" w:hAnsi="Verdana" w:cs="Times New Roman"/>
                <w:sz w:val="18"/>
                <w:szCs w:val="18"/>
                <w:lang w:val="nl-BE"/>
              </w:rPr>
            </w:pPr>
          </w:p>
          <w:p w14:paraId="058B3511" w14:textId="77777777" w:rsidR="00047C57" w:rsidRPr="00CE5062" w:rsidRDefault="00047C57" w:rsidP="00047C57">
            <w:pPr>
              <w:rPr>
                <w:rFonts w:ascii="Verdana" w:eastAsia="Calibri" w:hAnsi="Verdana" w:cs="Times New Roman"/>
                <w:sz w:val="18"/>
                <w:szCs w:val="18"/>
                <w:lang w:val="nl-BE"/>
              </w:rPr>
            </w:pPr>
          </w:p>
          <w:p w14:paraId="058B3512" w14:textId="77777777" w:rsidR="00047C57" w:rsidRPr="00CE5062" w:rsidRDefault="00047C57" w:rsidP="00047C57">
            <w:pPr>
              <w:rPr>
                <w:rFonts w:ascii="Verdana" w:eastAsia="Calibri" w:hAnsi="Verdana" w:cs="Times New Roman"/>
                <w:sz w:val="18"/>
                <w:szCs w:val="18"/>
                <w:lang w:val="nl-BE"/>
              </w:rPr>
            </w:pPr>
          </w:p>
          <w:p w14:paraId="058B3513" w14:textId="77777777" w:rsidR="00047C57" w:rsidRPr="00CE5062" w:rsidRDefault="00047C57" w:rsidP="00047C57">
            <w:pPr>
              <w:rPr>
                <w:rFonts w:ascii="Verdana" w:eastAsia="Calibri" w:hAnsi="Verdana" w:cs="Times New Roman"/>
                <w:sz w:val="18"/>
                <w:szCs w:val="18"/>
                <w:lang w:val="nl-BE"/>
              </w:rPr>
            </w:pPr>
          </w:p>
          <w:p w14:paraId="058B3514" w14:textId="77777777" w:rsidR="00047C57" w:rsidRPr="00CE5062" w:rsidRDefault="00047C57" w:rsidP="00047C57">
            <w:pPr>
              <w:jc w:val="center"/>
              <w:rPr>
                <w:rFonts w:ascii="Verdana" w:eastAsia="Calibri" w:hAnsi="Verdana" w:cs="Times New Roman"/>
                <w:sz w:val="18"/>
                <w:szCs w:val="18"/>
                <w:lang w:val="nl-BE"/>
              </w:rPr>
            </w:pPr>
          </w:p>
        </w:tc>
        <w:tc>
          <w:tcPr>
            <w:tcW w:w="2092" w:type="dxa"/>
            <w:hideMark/>
          </w:tcPr>
          <w:p w14:paraId="058B3515" w14:textId="77777777" w:rsidR="00176796" w:rsidRPr="00176796" w:rsidRDefault="00176796" w:rsidP="00176796">
            <w:pPr>
              <w:contextualSpacing/>
              <w:rPr>
                <w:rFonts w:ascii="Verdana" w:eastAsia="Calibri" w:hAnsi="Verdana" w:cs="Times New Roman"/>
                <w:sz w:val="18"/>
                <w:szCs w:val="18"/>
                <w:lang w:val="nl-BE"/>
              </w:rPr>
            </w:pPr>
            <w:r w:rsidRPr="00176796">
              <w:rPr>
                <w:rFonts w:ascii="Verdana" w:eastAsia="Calibri" w:hAnsi="Verdana" w:cs="Times New Roman"/>
                <w:sz w:val="18"/>
                <w:szCs w:val="18"/>
                <w:lang w:val="nl-BE"/>
              </w:rPr>
              <w:t>• regelmatig (meerdere keren per</w:t>
            </w:r>
          </w:p>
          <w:p w14:paraId="058B3516" w14:textId="77777777" w:rsidR="00176796" w:rsidRPr="00176796" w:rsidRDefault="00176796" w:rsidP="00176796">
            <w:pPr>
              <w:contextualSpacing/>
              <w:rPr>
                <w:rFonts w:ascii="Verdana" w:eastAsia="Calibri" w:hAnsi="Verdana" w:cs="Times New Roman"/>
                <w:sz w:val="18"/>
                <w:szCs w:val="18"/>
                <w:lang w:val="nl-BE"/>
              </w:rPr>
            </w:pPr>
            <w:r w:rsidRPr="00176796">
              <w:rPr>
                <w:rFonts w:ascii="Verdana" w:eastAsia="Calibri" w:hAnsi="Verdana" w:cs="Times New Roman"/>
                <w:sz w:val="18"/>
                <w:szCs w:val="18"/>
                <w:lang w:val="nl-BE"/>
              </w:rPr>
              <w:t>jaar) contact met politie of lopende</w:t>
            </w:r>
          </w:p>
          <w:p w14:paraId="058B3517" w14:textId="77777777" w:rsidR="00047C57" w:rsidRDefault="00176796" w:rsidP="00176796">
            <w:pPr>
              <w:contextualSpacing/>
              <w:rPr>
                <w:rFonts w:ascii="Verdana" w:eastAsia="Calibri" w:hAnsi="Verdana" w:cs="Times New Roman"/>
                <w:sz w:val="18"/>
                <w:szCs w:val="18"/>
                <w:lang w:val="nl-BE"/>
              </w:rPr>
            </w:pPr>
            <w:r w:rsidRPr="00176796">
              <w:rPr>
                <w:rFonts w:ascii="Verdana" w:eastAsia="Calibri" w:hAnsi="Verdana" w:cs="Times New Roman"/>
                <w:sz w:val="18"/>
                <w:szCs w:val="18"/>
                <w:lang w:val="nl-BE"/>
              </w:rPr>
              <w:t>zaken bij justitie</w:t>
            </w:r>
          </w:p>
          <w:p w14:paraId="058B3518" w14:textId="77777777" w:rsidR="00176796" w:rsidRPr="00CE5062" w:rsidRDefault="00176796" w:rsidP="00176796">
            <w:pPr>
              <w:contextualSpacing/>
              <w:rPr>
                <w:rFonts w:ascii="Verdana" w:eastAsia="Calibri" w:hAnsi="Verdana" w:cs="Times New Roman"/>
                <w:sz w:val="18"/>
                <w:szCs w:val="18"/>
                <w:lang w:val="nl-BE"/>
              </w:rPr>
            </w:pPr>
          </w:p>
          <w:p w14:paraId="058B3519" w14:textId="77777777" w:rsidR="00176796" w:rsidRDefault="00176796" w:rsidP="00047C57">
            <w:pPr>
              <w:contextualSpacing/>
              <w:jc w:val="center"/>
              <w:rPr>
                <w:rFonts w:ascii="Verdana" w:eastAsia="Calibri" w:hAnsi="Verdana" w:cs="Times New Roman"/>
                <w:sz w:val="18"/>
                <w:szCs w:val="18"/>
                <w:lang w:val="nl-BE"/>
              </w:rPr>
            </w:pPr>
          </w:p>
          <w:p w14:paraId="058B351A" w14:textId="77777777" w:rsidR="00047C57" w:rsidRPr="00CE5062" w:rsidRDefault="00047C57" w:rsidP="00047C57">
            <w:pPr>
              <w:contextualSpacing/>
              <w:jc w:val="center"/>
              <w:rPr>
                <w:rFonts w:ascii="Verdana" w:eastAsia="Calibri" w:hAnsi="Verdana" w:cs="Times New Roman"/>
                <w:sz w:val="18"/>
                <w:szCs w:val="18"/>
                <w:lang w:val="nl-BE"/>
              </w:rPr>
            </w:pPr>
            <w:r w:rsidRPr="00CE5062">
              <w:rPr>
                <w:rFonts w:ascii="Verdana" w:eastAsia="Calibri" w:hAnsi="Verdana" w:cs="Times New Roman"/>
                <w:sz w:val="18"/>
                <w:szCs w:val="18"/>
                <w:lang w:val="nl-BE"/>
              </w:rPr>
              <w:sym w:font="Wingdings" w:char="F0F2"/>
            </w:r>
          </w:p>
          <w:p w14:paraId="058B351B" w14:textId="77777777" w:rsidR="00047C57" w:rsidRPr="00CE5062" w:rsidRDefault="00176796" w:rsidP="00047C57">
            <w:pPr>
              <w:contextualSpacing/>
              <w:rPr>
                <w:rFonts w:ascii="Verdana" w:eastAsia="Calibri" w:hAnsi="Verdana" w:cs="Times New Roman"/>
                <w:sz w:val="18"/>
                <w:szCs w:val="18"/>
                <w:lang w:val="nl-BE"/>
              </w:rPr>
            </w:pPr>
            <w:r>
              <w:rPr>
                <w:rFonts w:ascii="Verdana" w:eastAsia="Calibri" w:hAnsi="Verdana" w:cs="Times New Roman"/>
                <w:sz w:val="18"/>
                <w:szCs w:val="18"/>
                <w:lang w:val="nl-BE"/>
              </w:rPr>
              <w:t>Persoon</w:t>
            </w:r>
            <w:r w:rsidR="00047C57" w:rsidRPr="00CE5062">
              <w:rPr>
                <w:rFonts w:ascii="Verdana" w:eastAsia="Calibri" w:hAnsi="Verdana" w:cs="Times New Roman"/>
                <w:sz w:val="18"/>
                <w:szCs w:val="18"/>
                <w:lang w:val="nl-BE"/>
              </w:rPr>
              <w:t xml:space="preserve"> heeft een straf</w:t>
            </w:r>
            <w:r>
              <w:rPr>
                <w:rFonts w:ascii="Verdana" w:eastAsia="Calibri" w:hAnsi="Verdana" w:cs="Times New Roman"/>
                <w:sz w:val="18"/>
                <w:szCs w:val="18"/>
                <w:lang w:val="nl-BE"/>
              </w:rPr>
              <w:t xml:space="preserve"> (</w:t>
            </w:r>
            <w:r w:rsidRPr="00176796">
              <w:rPr>
                <w:rFonts w:ascii="Verdana" w:eastAsia="Calibri" w:hAnsi="Verdana" w:cs="Times New Roman"/>
                <w:i/>
                <w:sz w:val="18"/>
                <w:szCs w:val="18"/>
                <w:lang w:val="nl-BE"/>
              </w:rPr>
              <w:t>lopende</w:t>
            </w:r>
            <w:r>
              <w:rPr>
                <w:rFonts w:ascii="Verdana" w:eastAsia="Calibri" w:hAnsi="Verdana" w:cs="Times New Roman"/>
                <w:sz w:val="18"/>
                <w:szCs w:val="18"/>
                <w:lang w:val="nl-BE"/>
              </w:rPr>
              <w:t xml:space="preserve"> zaak)</w:t>
            </w:r>
            <w:r w:rsidR="00047C57" w:rsidRPr="00CE5062">
              <w:rPr>
                <w:rFonts w:ascii="Verdana" w:eastAsia="Calibri" w:hAnsi="Verdana" w:cs="Times New Roman"/>
                <w:sz w:val="18"/>
                <w:szCs w:val="18"/>
                <w:lang w:val="nl-BE"/>
              </w:rPr>
              <w:t xml:space="preserve">. De </w:t>
            </w:r>
            <w:r>
              <w:rPr>
                <w:rFonts w:ascii="Verdana" w:eastAsia="Calibri" w:hAnsi="Verdana" w:cs="Times New Roman"/>
                <w:sz w:val="18"/>
                <w:szCs w:val="18"/>
                <w:lang w:val="nl-BE"/>
              </w:rPr>
              <w:t>persoon</w:t>
            </w:r>
            <w:r w:rsidR="00047C57" w:rsidRPr="00CE5062">
              <w:rPr>
                <w:rFonts w:ascii="Verdana" w:eastAsia="Calibri" w:hAnsi="Verdana" w:cs="Times New Roman"/>
                <w:sz w:val="18"/>
                <w:szCs w:val="18"/>
                <w:lang w:val="nl-BE"/>
              </w:rPr>
              <w:t xml:space="preserve"> zit in detentie, heeft een taakstraf, extramurale detentie (elektronisch toezicht).</w:t>
            </w:r>
          </w:p>
        </w:tc>
        <w:tc>
          <w:tcPr>
            <w:tcW w:w="1982" w:type="dxa"/>
            <w:hideMark/>
          </w:tcPr>
          <w:p w14:paraId="058B351C" w14:textId="77777777" w:rsidR="00176796" w:rsidRPr="00176796" w:rsidRDefault="00176796" w:rsidP="00176796">
            <w:pPr>
              <w:contextualSpacing/>
              <w:rPr>
                <w:rFonts w:ascii="Verdana" w:eastAsia="Calibri" w:hAnsi="Verdana" w:cs="Times New Roman"/>
                <w:sz w:val="18"/>
                <w:szCs w:val="18"/>
                <w:lang w:val="nl-BE"/>
              </w:rPr>
            </w:pPr>
            <w:r w:rsidRPr="00176796">
              <w:rPr>
                <w:rFonts w:ascii="Verdana" w:eastAsia="Calibri" w:hAnsi="Verdana" w:cs="Times New Roman"/>
                <w:sz w:val="18"/>
                <w:szCs w:val="18"/>
                <w:lang w:val="nl-BE"/>
              </w:rPr>
              <w:t>• incidenteel (eens per jaar) contact</w:t>
            </w:r>
          </w:p>
          <w:p w14:paraId="058B351D" w14:textId="77777777" w:rsidR="00176796" w:rsidRPr="00176796" w:rsidRDefault="00176796" w:rsidP="00176796">
            <w:pPr>
              <w:contextualSpacing/>
              <w:rPr>
                <w:rFonts w:ascii="Verdana" w:eastAsia="Calibri" w:hAnsi="Verdana" w:cs="Times New Roman"/>
                <w:sz w:val="18"/>
                <w:szCs w:val="18"/>
                <w:lang w:val="nl-BE"/>
              </w:rPr>
            </w:pPr>
            <w:r w:rsidRPr="00176796">
              <w:rPr>
                <w:rFonts w:ascii="Verdana" w:eastAsia="Calibri" w:hAnsi="Verdana" w:cs="Times New Roman"/>
                <w:sz w:val="18"/>
                <w:szCs w:val="18"/>
                <w:lang w:val="nl-BE"/>
              </w:rPr>
              <w:t>met politie of voorwaardelijke</w:t>
            </w:r>
          </w:p>
          <w:p w14:paraId="058B351E" w14:textId="77777777" w:rsidR="00047C57" w:rsidRPr="00CE5062" w:rsidRDefault="00176796" w:rsidP="00176796">
            <w:pPr>
              <w:contextualSpacing/>
              <w:rPr>
                <w:rFonts w:ascii="Verdana" w:eastAsia="Calibri" w:hAnsi="Verdana" w:cs="Times New Roman"/>
                <w:sz w:val="18"/>
                <w:szCs w:val="18"/>
                <w:lang w:val="nl-BE"/>
              </w:rPr>
            </w:pPr>
            <w:r w:rsidRPr="00176796">
              <w:rPr>
                <w:rFonts w:ascii="Verdana" w:eastAsia="Calibri" w:hAnsi="Verdana" w:cs="Times New Roman"/>
                <w:sz w:val="18"/>
                <w:szCs w:val="18"/>
                <w:lang w:val="nl-BE"/>
              </w:rPr>
              <w:t>straf/ voorwaardelijke invrijheidstelling</w:t>
            </w:r>
          </w:p>
          <w:p w14:paraId="058B351F" w14:textId="77777777" w:rsidR="00176796" w:rsidRDefault="00176796" w:rsidP="00047C57">
            <w:pPr>
              <w:contextualSpacing/>
              <w:jc w:val="center"/>
              <w:rPr>
                <w:rFonts w:ascii="Verdana" w:eastAsia="Calibri" w:hAnsi="Verdana" w:cs="Times New Roman"/>
                <w:sz w:val="18"/>
                <w:szCs w:val="18"/>
                <w:lang w:val="nl-BE"/>
              </w:rPr>
            </w:pPr>
          </w:p>
          <w:p w14:paraId="058B3520" w14:textId="77777777" w:rsidR="00047C57" w:rsidRPr="00CE5062" w:rsidRDefault="00047C57" w:rsidP="00047C57">
            <w:pPr>
              <w:contextualSpacing/>
              <w:jc w:val="center"/>
              <w:rPr>
                <w:rFonts w:ascii="Verdana" w:eastAsia="Calibri" w:hAnsi="Verdana" w:cs="Times New Roman"/>
                <w:sz w:val="18"/>
                <w:szCs w:val="18"/>
                <w:lang w:val="nl-BE"/>
              </w:rPr>
            </w:pPr>
            <w:r w:rsidRPr="00CE5062">
              <w:rPr>
                <w:rFonts w:ascii="Verdana" w:eastAsia="Calibri" w:hAnsi="Verdana" w:cs="Times New Roman"/>
                <w:sz w:val="18"/>
                <w:szCs w:val="18"/>
                <w:lang w:val="nl-BE"/>
              </w:rPr>
              <w:sym w:font="Wingdings" w:char="F0F2"/>
            </w:r>
          </w:p>
          <w:p w14:paraId="058B3521" w14:textId="77777777" w:rsidR="00047C57" w:rsidRPr="00CE5062" w:rsidRDefault="00176796" w:rsidP="00047C57">
            <w:pPr>
              <w:contextualSpacing/>
              <w:rPr>
                <w:rFonts w:ascii="Verdana" w:eastAsia="Calibri" w:hAnsi="Verdana" w:cs="Times New Roman"/>
                <w:sz w:val="18"/>
                <w:szCs w:val="18"/>
                <w:lang w:val="nl-BE"/>
              </w:rPr>
            </w:pPr>
            <w:r>
              <w:rPr>
                <w:rFonts w:ascii="Verdana" w:eastAsia="Calibri" w:hAnsi="Verdana" w:cs="Times New Roman"/>
                <w:sz w:val="18"/>
                <w:szCs w:val="18"/>
                <w:lang w:val="nl-BE"/>
              </w:rPr>
              <w:t>Persoon</w:t>
            </w:r>
            <w:r w:rsidR="00047C57" w:rsidRPr="00CE5062">
              <w:rPr>
                <w:rFonts w:ascii="Verdana" w:eastAsia="Calibri" w:hAnsi="Verdana" w:cs="Times New Roman"/>
                <w:sz w:val="18"/>
                <w:szCs w:val="18"/>
                <w:lang w:val="nl-BE"/>
              </w:rPr>
              <w:t xml:space="preserve"> heeft geen straf (meer) mits hij/zij zich aan door de rechter gestelde voorwaarden houdt.</w:t>
            </w:r>
          </w:p>
        </w:tc>
        <w:tc>
          <w:tcPr>
            <w:tcW w:w="1795" w:type="dxa"/>
            <w:hideMark/>
          </w:tcPr>
          <w:p w14:paraId="058B3522" w14:textId="77777777" w:rsidR="00176796" w:rsidRPr="00176796" w:rsidRDefault="00176796" w:rsidP="00176796">
            <w:pPr>
              <w:contextualSpacing/>
              <w:rPr>
                <w:rFonts w:ascii="Verdana" w:eastAsia="Calibri" w:hAnsi="Verdana" w:cs="Times New Roman"/>
                <w:sz w:val="18"/>
                <w:szCs w:val="18"/>
                <w:lang w:val="nl-BE"/>
              </w:rPr>
            </w:pPr>
            <w:r w:rsidRPr="00176796">
              <w:rPr>
                <w:rFonts w:ascii="Verdana" w:eastAsia="Calibri" w:hAnsi="Verdana" w:cs="Times New Roman"/>
                <w:sz w:val="18"/>
                <w:szCs w:val="18"/>
                <w:lang w:val="nl-BE"/>
              </w:rPr>
              <w:t>• zelden (minder dan eens per jaar)</w:t>
            </w:r>
          </w:p>
          <w:p w14:paraId="058B3523" w14:textId="77777777" w:rsidR="00047C57" w:rsidRPr="00CE5062" w:rsidRDefault="00176796" w:rsidP="00176796">
            <w:pPr>
              <w:contextualSpacing/>
              <w:rPr>
                <w:rFonts w:ascii="Verdana" w:eastAsia="Calibri" w:hAnsi="Verdana" w:cs="Times New Roman"/>
                <w:sz w:val="18"/>
                <w:szCs w:val="18"/>
                <w:lang w:val="nl-BE"/>
              </w:rPr>
            </w:pPr>
            <w:r w:rsidRPr="00176796">
              <w:rPr>
                <w:rFonts w:ascii="Verdana" w:eastAsia="Calibri" w:hAnsi="Verdana" w:cs="Times New Roman"/>
                <w:sz w:val="18"/>
                <w:szCs w:val="18"/>
                <w:lang w:val="nl-BE"/>
              </w:rPr>
              <w:t>contact met politie of strafblad</w:t>
            </w:r>
          </w:p>
          <w:p w14:paraId="058B3524" w14:textId="77777777" w:rsidR="00047C57" w:rsidRPr="00CE5062" w:rsidRDefault="00047C57" w:rsidP="00047C57">
            <w:pPr>
              <w:contextualSpacing/>
              <w:rPr>
                <w:rFonts w:ascii="Verdana" w:eastAsia="Calibri" w:hAnsi="Verdana" w:cs="Times New Roman"/>
                <w:sz w:val="18"/>
                <w:szCs w:val="18"/>
                <w:lang w:val="nl-BE"/>
              </w:rPr>
            </w:pPr>
          </w:p>
          <w:p w14:paraId="058B3525" w14:textId="77777777" w:rsidR="00176796" w:rsidRDefault="00176796" w:rsidP="00047C57">
            <w:pPr>
              <w:contextualSpacing/>
              <w:jc w:val="center"/>
              <w:rPr>
                <w:rFonts w:ascii="Verdana" w:eastAsia="Calibri" w:hAnsi="Verdana" w:cs="Times New Roman"/>
                <w:sz w:val="18"/>
                <w:szCs w:val="18"/>
                <w:lang w:val="nl-BE"/>
              </w:rPr>
            </w:pPr>
          </w:p>
          <w:p w14:paraId="058B3526" w14:textId="77777777" w:rsidR="00047C57" w:rsidRPr="00CE5062" w:rsidRDefault="00047C57" w:rsidP="00047C57">
            <w:pPr>
              <w:contextualSpacing/>
              <w:jc w:val="center"/>
              <w:rPr>
                <w:rFonts w:ascii="Verdana" w:eastAsia="Calibri" w:hAnsi="Verdana" w:cs="Times New Roman"/>
                <w:sz w:val="18"/>
                <w:szCs w:val="18"/>
                <w:lang w:val="nl-BE"/>
              </w:rPr>
            </w:pPr>
            <w:r w:rsidRPr="00CE5062">
              <w:rPr>
                <w:rFonts w:ascii="Verdana" w:eastAsia="Calibri" w:hAnsi="Verdana" w:cs="Times New Roman"/>
                <w:sz w:val="18"/>
                <w:szCs w:val="18"/>
                <w:lang w:val="nl-BE"/>
              </w:rPr>
              <w:sym w:font="Wingdings" w:char="F0F2"/>
            </w:r>
          </w:p>
          <w:p w14:paraId="058B3527" w14:textId="77777777" w:rsidR="00047C57" w:rsidRPr="00CE5062" w:rsidRDefault="00176796" w:rsidP="00047C57">
            <w:pPr>
              <w:contextualSpacing/>
              <w:rPr>
                <w:rFonts w:ascii="Verdana" w:eastAsia="Calibri" w:hAnsi="Verdana" w:cs="Times New Roman"/>
                <w:sz w:val="18"/>
                <w:szCs w:val="18"/>
                <w:lang w:val="nl-BE"/>
              </w:rPr>
            </w:pPr>
            <w:r>
              <w:rPr>
                <w:rFonts w:ascii="Verdana" w:eastAsia="Calibri" w:hAnsi="Verdana" w:cs="Times New Roman"/>
                <w:sz w:val="18"/>
                <w:szCs w:val="18"/>
                <w:lang w:val="nl-BE"/>
              </w:rPr>
              <w:t>Persoon</w:t>
            </w:r>
            <w:r w:rsidR="00047C57" w:rsidRPr="00CE5062">
              <w:rPr>
                <w:rFonts w:ascii="Verdana" w:eastAsia="Calibri" w:hAnsi="Verdana" w:cs="Times New Roman"/>
                <w:sz w:val="18"/>
                <w:szCs w:val="18"/>
                <w:lang w:val="nl-BE"/>
              </w:rPr>
              <w:t xml:space="preserve"> heeft straf gehad. De </w:t>
            </w:r>
            <w:r>
              <w:rPr>
                <w:rFonts w:ascii="Verdana" w:eastAsia="Calibri" w:hAnsi="Verdana" w:cs="Times New Roman"/>
                <w:sz w:val="18"/>
                <w:szCs w:val="18"/>
                <w:lang w:val="nl-BE"/>
              </w:rPr>
              <w:t>persoon</w:t>
            </w:r>
            <w:r w:rsidR="00047C57" w:rsidRPr="00CE5062">
              <w:rPr>
                <w:rFonts w:ascii="Verdana" w:eastAsia="Calibri" w:hAnsi="Verdana" w:cs="Times New Roman"/>
                <w:sz w:val="18"/>
                <w:szCs w:val="18"/>
                <w:lang w:val="nl-BE"/>
              </w:rPr>
              <w:t xml:space="preserve"> is gestraft en heeft de straf ondergaan. Hij/zij kan hiervan </w:t>
            </w:r>
            <w:proofErr w:type="spellStart"/>
            <w:r w:rsidR="00047C57" w:rsidRPr="00CE5062">
              <w:rPr>
                <w:rFonts w:ascii="Verdana" w:eastAsia="Calibri" w:hAnsi="Verdana" w:cs="Times New Roman"/>
                <w:sz w:val="18"/>
                <w:szCs w:val="18"/>
                <w:lang w:val="nl-BE"/>
              </w:rPr>
              <w:t>na-delige</w:t>
            </w:r>
            <w:proofErr w:type="spellEnd"/>
            <w:r w:rsidR="00047C57" w:rsidRPr="00CE5062">
              <w:rPr>
                <w:rFonts w:ascii="Verdana" w:eastAsia="Calibri" w:hAnsi="Verdana" w:cs="Times New Roman"/>
                <w:sz w:val="18"/>
                <w:szCs w:val="18"/>
                <w:lang w:val="nl-BE"/>
              </w:rPr>
              <w:t xml:space="preserve"> gevolgen ondervinden (vb. belemmering om bewijs van goed gedrag en zeden te verkrijgen).</w:t>
            </w:r>
          </w:p>
        </w:tc>
        <w:tc>
          <w:tcPr>
            <w:tcW w:w="2211" w:type="dxa"/>
            <w:hideMark/>
          </w:tcPr>
          <w:p w14:paraId="058B3528" w14:textId="77777777" w:rsidR="00176796" w:rsidRPr="00176796" w:rsidRDefault="00176796" w:rsidP="00176796">
            <w:pPr>
              <w:contextualSpacing/>
              <w:rPr>
                <w:rFonts w:ascii="Verdana" w:eastAsia="Calibri" w:hAnsi="Verdana" w:cs="Times New Roman"/>
                <w:sz w:val="18"/>
                <w:szCs w:val="18"/>
                <w:lang w:val="nl-BE"/>
              </w:rPr>
            </w:pPr>
            <w:r w:rsidRPr="00176796">
              <w:rPr>
                <w:rFonts w:ascii="Verdana" w:eastAsia="Calibri" w:hAnsi="Verdana" w:cs="Times New Roman"/>
                <w:sz w:val="18"/>
                <w:szCs w:val="18"/>
                <w:lang w:val="nl-BE"/>
              </w:rPr>
              <w:t>• geen contact met politie</w:t>
            </w:r>
          </w:p>
          <w:p w14:paraId="058B3529" w14:textId="77777777" w:rsidR="00047C57" w:rsidRPr="00CE5062" w:rsidRDefault="00176796" w:rsidP="00176796">
            <w:pPr>
              <w:contextualSpacing/>
              <w:rPr>
                <w:rFonts w:ascii="Verdana" w:eastAsia="Calibri" w:hAnsi="Verdana" w:cs="Times New Roman"/>
                <w:sz w:val="18"/>
                <w:szCs w:val="18"/>
                <w:lang w:val="nl-BE"/>
              </w:rPr>
            </w:pPr>
            <w:r w:rsidRPr="00176796">
              <w:rPr>
                <w:rFonts w:ascii="Verdana" w:eastAsia="Calibri" w:hAnsi="Verdana" w:cs="Times New Roman"/>
                <w:sz w:val="18"/>
                <w:szCs w:val="18"/>
                <w:lang w:val="nl-BE"/>
              </w:rPr>
              <w:t>• geen strafblad</w:t>
            </w:r>
          </w:p>
          <w:p w14:paraId="058B352A" w14:textId="77777777" w:rsidR="00047C57" w:rsidRPr="00CE5062" w:rsidRDefault="00047C57" w:rsidP="00047C57">
            <w:pPr>
              <w:contextualSpacing/>
              <w:rPr>
                <w:rFonts w:ascii="Verdana" w:eastAsia="Calibri" w:hAnsi="Verdana" w:cs="Times New Roman"/>
                <w:sz w:val="18"/>
                <w:szCs w:val="18"/>
                <w:lang w:val="nl-BE"/>
              </w:rPr>
            </w:pPr>
          </w:p>
          <w:p w14:paraId="058B352B" w14:textId="77777777" w:rsidR="00047C57" w:rsidRPr="00CE5062" w:rsidRDefault="00047C57" w:rsidP="00047C57">
            <w:pPr>
              <w:contextualSpacing/>
              <w:rPr>
                <w:rFonts w:ascii="Verdana" w:eastAsia="Calibri" w:hAnsi="Verdana" w:cs="Times New Roman"/>
                <w:sz w:val="18"/>
                <w:szCs w:val="18"/>
                <w:lang w:val="nl-BE"/>
              </w:rPr>
            </w:pPr>
          </w:p>
          <w:p w14:paraId="058B352C" w14:textId="77777777" w:rsidR="00047C57" w:rsidRPr="00CE5062" w:rsidRDefault="00047C57" w:rsidP="00047C57">
            <w:pPr>
              <w:contextualSpacing/>
              <w:rPr>
                <w:rFonts w:ascii="Verdana" w:eastAsia="Calibri" w:hAnsi="Verdana" w:cs="Times New Roman"/>
                <w:sz w:val="18"/>
                <w:szCs w:val="18"/>
                <w:lang w:val="nl-BE"/>
              </w:rPr>
            </w:pPr>
          </w:p>
          <w:p w14:paraId="058B352D" w14:textId="77777777" w:rsidR="00176796" w:rsidRDefault="00176796" w:rsidP="00047C57">
            <w:pPr>
              <w:contextualSpacing/>
              <w:jc w:val="center"/>
              <w:rPr>
                <w:rFonts w:ascii="Verdana" w:eastAsia="Calibri" w:hAnsi="Verdana" w:cs="Times New Roman"/>
                <w:sz w:val="18"/>
                <w:szCs w:val="18"/>
                <w:lang w:val="nl-BE"/>
              </w:rPr>
            </w:pPr>
          </w:p>
          <w:p w14:paraId="058B352E" w14:textId="77777777" w:rsidR="00176796" w:rsidRDefault="00176796" w:rsidP="00047C57">
            <w:pPr>
              <w:contextualSpacing/>
              <w:jc w:val="center"/>
              <w:rPr>
                <w:rFonts w:ascii="Verdana" w:eastAsia="Calibri" w:hAnsi="Verdana" w:cs="Times New Roman"/>
                <w:sz w:val="18"/>
                <w:szCs w:val="18"/>
                <w:lang w:val="nl-BE"/>
              </w:rPr>
            </w:pPr>
          </w:p>
          <w:p w14:paraId="058B352F" w14:textId="77777777" w:rsidR="00047C57" w:rsidRPr="00CE5062" w:rsidRDefault="00047C57" w:rsidP="00047C57">
            <w:pPr>
              <w:contextualSpacing/>
              <w:jc w:val="center"/>
              <w:rPr>
                <w:rFonts w:ascii="Verdana" w:eastAsia="Calibri" w:hAnsi="Verdana" w:cs="Times New Roman"/>
                <w:sz w:val="18"/>
                <w:szCs w:val="18"/>
                <w:lang w:val="nl-BE"/>
              </w:rPr>
            </w:pPr>
            <w:r w:rsidRPr="00CE5062">
              <w:rPr>
                <w:rFonts w:ascii="Verdana" w:eastAsia="Calibri" w:hAnsi="Verdana" w:cs="Times New Roman"/>
                <w:sz w:val="18"/>
                <w:szCs w:val="18"/>
                <w:lang w:val="nl-BE"/>
              </w:rPr>
              <w:sym w:font="Wingdings" w:char="F0F2"/>
            </w:r>
          </w:p>
          <w:p w14:paraId="058B3530" w14:textId="77777777" w:rsidR="00047C57" w:rsidRPr="00CE5062" w:rsidRDefault="00176796" w:rsidP="00047C57">
            <w:pPr>
              <w:contextualSpacing/>
              <w:rPr>
                <w:rFonts w:ascii="Verdana" w:eastAsia="Calibri" w:hAnsi="Verdana" w:cs="Times New Roman"/>
                <w:sz w:val="18"/>
                <w:szCs w:val="18"/>
                <w:lang w:val="nl-BE"/>
              </w:rPr>
            </w:pPr>
            <w:r>
              <w:rPr>
                <w:rFonts w:ascii="Verdana" w:eastAsia="Calibri" w:hAnsi="Verdana" w:cs="Times New Roman"/>
                <w:sz w:val="18"/>
                <w:szCs w:val="18"/>
                <w:lang w:val="nl-BE"/>
              </w:rPr>
              <w:t>Persoon</w:t>
            </w:r>
            <w:r w:rsidR="00047C57" w:rsidRPr="00CE5062">
              <w:rPr>
                <w:rFonts w:ascii="Verdana" w:eastAsia="Calibri" w:hAnsi="Verdana" w:cs="Times New Roman"/>
                <w:sz w:val="18"/>
                <w:szCs w:val="18"/>
                <w:lang w:val="nl-BE"/>
              </w:rPr>
              <w:t xml:space="preserve"> heeft (al lang) geen straf gehad. </w:t>
            </w:r>
            <w:r>
              <w:rPr>
                <w:rFonts w:ascii="Verdana" w:eastAsia="Calibri" w:hAnsi="Verdana" w:cs="Times New Roman"/>
                <w:sz w:val="18"/>
                <w:szCs w:val="18"/>
                <w:lang w:val="nl-BE"/>
              </w:rPr>
              <w:t>Persoon</w:t>
            </w:r>
            <w:r w:rsidR="00047C57" w:rsidRPr="00CE5062">
              <w:rPr>
                <w:rFonts w:ascii="Verdana" w:eastAsia="Calibri" w:hAnsi="Verdana" w:cs="Times New Roman"/>
                <w:sz w:val="18"/>
                <w:szCs w:val="18"/>
                <w:lang w:val="nl-BE"/>
              </w:rPr>
              <w:t xml:space="preserve"> heeft nooit een strafbaar feit gepleegd, of de cliënt is niet juridisch vervolgd voor het plegen van een strafbaar feit. Er is geen belemmering om, indien nodig, een bewijs goed gedrag en zeden te verkrijgen.</w:t>
            </w:r>
          </w:p>
        </w:tc>
      </w:tr>
      <w:tr w:rsidR="00284902" w:rsidRPr="00CE5062" w14:paraId="058B3538" w14:textId="77777777" w:rsidTr="000768FD">
        <w:trPr>
          <w:trHeight w:val="255"/>
          <w:jc w:val="center"/>
        </w:trPr>
        <w:tc>
          <w:tcPr>
            <w:tcW w:w="1951" w:type="dxa"/>
            <w:gridSpan w:val="3"/>
            <w:shd w:val="clear" w:color="auto" w:fill="BFBFBF" w:themeFill="background1" w:themeFillShade="BF"/>
            <w:vAlign w:val="center"/>
          </w:tcPr>
          <w:p w14:paraId="058B3532" w14:textId="77777777" w:rsidR="00047C57" w:rsidRPr="00CE5062" w:rsidRDefault="00047C57" w:rsidP="00047C57">
            <w:pPr>
              <w:contextualSpacing/>
              <w:jc w:val="center"/>
              <w:rPr>
                <w:rFonts w:ascii="Verdana" w:eastAsia="Calibri" w:hAnsi="Verdana" w:cs="Times New Roman"/>
                <w:b/>
                <w:bCs/>
                <w:sz w:val="18"/>
                <w:szCs w:val="18"/>
                <w:lang w:val="nl-BE"/>
              </w:rPr>
            </w:pPr>
          </w:p>
          <w:p w14:paraId="058B3533" w14:textId="77777777" w:rsidR="00047C57" w:rsidRPr="00CE5062" w:rsidRDefault="00047C57" w:rsidP="00047C57">
            <w:pPr>
              <w:contextualSpacing/>
              <w:jc w:val="center"/>
              <w:rPr>
                <w:rFonts w:ascii="Verdana" w:eastAsia="Calibri" w:hAnsi="Verdana" w:cs="Times New Roman"/>
                <w:b/>
                <w:bCs/>
                <w:sz w:val="18"/>
                <w:szCs w:val="18"/>
                <w:lang w:val="nl-BE"/>
              </w:rPr>
            </w:pPr>
          </w:p>
        </w:tc>
        <w:tc>
          <w:tcPr>
            <w:tcW w:w="2092" w:type="dxa"/>
            <w:shd w:val="clear" w:color="auto" w:fill="BFBFBF" w:themeFill="background1" w:themeFillShade="BF"/>
            <w:vAlign w:val="center"/>
          </w:tcPr>
          <w:p w14:paraId="058B3534" w14:textId="77777777" w:rsidR="00047C57" w:rsidRPr="00CE5062" w:rsidRDefault="00047C57" w:rsidP="00047C57">
            <w:pPr>
              <w:contextualSpacing/>
              <w:jc w:val="center"/>
              <w:rPr>
                <w:rFonts w:ascii="Verdana" w:eastAsia="Calibri" w:hAnsi="Verdana" w:cs="Times New Roman"/>
                <w:b/>
                <w:bCs/>
                <w:sz w:val="18"/>
                <w:szCs w:val="18"/>
                <w:lang w:val="nl-BE"/>
              </w:rPr>
            </w:pPr>
          </w:p>
        </w:tc>
        <w:tc>
          <w:tcPr>
            <w:tcW w:w="1982" w:type="dxa"/>
            <w:shd w:val="clear" w:color="auto" w:fill="BFBFBF" w:themeFill="background1" w:themeFillShade="BF"/>
            <w:vAlign w:val="center"/>
          </w:tcPr>
          <w:p w14:paraId="058B3535" w14:textId="77777777" w:rsidR="00047C57" w:rsidRPr="00CE5062" w:rsidRDefault="00047C57" w:rsidP="00047C57">
            <w:pPr>
              <w:contextualSpacing/>
              <w:jc w:val="center"/>
              <w:rPr>
                <w:rFonts w:ascii="Verdana" w:eastAsia="Calibri" w:hAnsi="Verdana" w:cs="Times New Roman"/>
                <w:b/>
                <w:bCs/>
                <w:sz w:val="18"/>
                <w:szCs w:val="18"/>
                <w:lang w:val="nl-BE"/>
              </w:rPr>
            </w:pPr>
          </w:p>
        </w:tc>
        <w:tc>
          <w:tcPr>
            <w:tcW w:w="1795" w:type="dxa"/>
            <w:shd w:val="clear" w:color="auto" w:fill="BFBFBF" w:themeFill="background1" w:themeFillShade="BF"/>
            <w:vAlign w:val="center"/>
          </w:tcPr>
          <w:p w14:paraId="058B3536" w14:textId="77777777" w:rsidR="00047C57" w:rsidRPr="00CE5062" w:rsidRDefault="00047C57" w:rsidP="00047C57">
            <w:pPr>
              <w:contextualSpacing/>
              <w:jc w:val="center"/>
              <w:rPr>
                <w:rFonts w:ascii="Verdana" w:eastAsia="Calibri" w:hAnsi="Verdana" w:cs="Times New Roman"/>
                <w:b/>
                <w:bCs/>
                <w:sz w:val="18"/>
                <w:szCs w:val="18"/>
                <w:lang w:val="nl-BE"/>
              </w:rPr>
            </w:pPr>
          </w:p>
        </w:tc>
        <w:tc>
          <w:tcPr>
            <w:tcW w:w="2211" w:type="dxa"/>
            <w:shd w:val="clear" w:color="auto" w:fill="BFBFBF" w:themeFill="background1" w:themeFillShade="BF"/>
            <w:vAlign w:val="center"/>
          </w:tcPr>
          <w:p w14:paraId="058B3537" w14:textId="77777777" w:rsidR="00047C57" w:rsidRPr="00CE5062" w:rsidRDefault="00047C57" w:rsidP="00047C57">
            <w:pPr>
              <w:contextualSpacing/>
              <w:jc w:val="center"/>
              <w:rPr>
                <w:rFonts w:ascii="Verdana" w:eastAsia="Calibri" w:hAnsi="Verdana" w:cs="Times New Roman"/>
                <w:b/>
                <w:bCs/>
                <w:sz w:val="18"/>
                <w:szCs w:val="18"/>
                <w:lang w:val="nl-BE"/>
              </w:rPr>
            </w:pPr>
          </w:p>
        </w:tc>
      </w:tr>
    </w:tbl>
    <w:p w14:paraId="058B3539" w14:textId="77777777" w:rsidR="00047C57" w:rsidRPr="00CE5062" w:rsidRDefault="00047C57" w:rsidP="00047C57">
      <w:pPr>
        <w:spacing w:after="0" w:line="240" w:lineRule="auto"/>
        <w:contextualSpacing/>
        <w:rPr>
          <w:rFonts w:ascii="Verdana" w:eastAsia="Calibri" w:hAnsi="Verdana" w:cs="Times New Roman"/>
          <w:sz w:val="18"/>
          <w:szCs w:val="18"/>
          <w:lang w:val="nl-BE"/>
        </w:rPr>
      </w:pPr>
    </w:p>
    <w:p w14:paraId="058B353A" w14:textId="77777777" w:rsidR="00047C57" w:rsidRPr="00CE5062" w:rsidRDefault="00047C57" w:rsidP="00047C57">
      <w:pPr>
        <w:tabs>
          <w:tab w:val="left" w:pos="1425"/>
        </w:tabs>
        <w:spacing w:after="160" w:line="259" w:lineRule="auto"/>
        <w:rPr>
          <w:rFonts w:ascii="Verdana" w:eastAsia="Calibri" w:hAnsi="Verdana" w:cs="Times New Roman"/>
          <w:sz w:val="18"/>
          <w:szCs w:val="18"/>
          <w:lang w:val="nl-BE"/>
        </w:rPr>
      </w:pPr>
    </w:p>
    <w:p w14:paraId="058B353B" w14:textId="77777777" w:rsidR="00047C57" w:rsidRPr="00CE5062" w:rsidRDefault="00047C57" w:rsidP="00890350">
      <w:pPr>
        <w:spacing w:after="0" w:line="240" w:lineRule="auto"/>
        <w:jc w:val="both"/>
        <w:rPr>
          <w:rFonts w:ascii="Verdana" w:hAnsi="Verdana" w:cs="Arial"/>
          <w:sz w:val="18"/>
          <w:szCs w:val="18"/>
          <w:lang w:val="nl-BE"/>
        </w:rPr>
      </w:pPr>
    </w:p>
    <w:sectPr w:rsidR="00047C57" w:rsidRPr="00CE5062" w:rsidSect="004D3A0B">
      <w:headerReference w:type="default" r:id="rId12"/>
      <w:footerReference w:type="default" r:id="rId13"/>
      <w:pgSz w:w="11906" w:h="16838"/>
      <w:pgMar w:top="680" w:right="1021" w:bottom="680"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B3546" w14:textId="77777777" w:rsidR="00AD73BC" w:rsidRDefault="00AD73BC" w:rsidP="005A6563">
      <w:pPr>
        <w:spacing w:after="0" w:line="240" w:lineRule="auto"/>
      </w:pPr>
      <w:r>
        <w:separator/>
      </w:r>
    </w:p>
  </w:endnote>
  <w:endnote w:type="continuationSeparator" w:id="0">
    <w:p w14:paraId="058B3547" w14:textId="77777777" w:rsidR="00AD73BC" w:rsidRDefault="00AD73BC" w:rsidP="005A6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rbel-Italic">
    <w:altName w:val="Times New Roman"/>
    <w:charset w:val="01"/>
    <w:family w:val="roman"/>
    <w:pitch w:val="variable"/>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B354A" w14:textId="265BB84C" w:rsidR="00AD73BC" w:rsidRPr="00C43A9A" w:rsidRDefault="00AD73BC" w:rsidP="008E78E1">
    <w:pPr>
      <w:pStyle w:val="Voettekst"/>
      <w:pBdr>
        <w:top w:val="single" w:sz="4" w:space="1" w:color="auto"/>
      </w:pBdr>
      <w:jc w:val="center"/>
      <w:rPr>
        <w:rFonts w:ascii="Helvetica" w:hAnsi="Helvetica" w:cs="Helvetica"/>
        <w:b/>
        <w:color w:val="404040" w:themeColor="text1" w:themeTint="BF"/>
        <w:sz w:val="20"/>
        <w:szCs w:val="20"/>
      </w:rPr>
    </w:pPr>
    <w:r w:rsidRPr="00863106">
      <w:rPr>
        <w:rFonts w:ascii="Helvetica" w:hAnsi="Helvetica" w:cs="Helvetica"/>
        <w:b/>
        <w:color w:val="404040" w:themeColor="text1" w:themeTint="BF"/>
        <w:sz w:val="20"/>
        <w:szCs w:val="20"/>
      </w:rPr>
      <w:fldChar w:fldCharType="begin"/>
    </w:r>
    <w:r w:rsidRPr="00863106">
      <w:rPr>
        <w:rFonts w:ascii="Helvetica" w:hAnsi="Helvetica" w:cs="Helvetica"/>
        <w:b/>
        <w:color w:val="404040" w:themeColor="text1" w:themeTint="BF"/>
        <w:sz w:val="20"/>
        <w:szCs w:val="20"/>
      </w:rPr>
      <w:instrText xml:space="preserve"> PAGE   \* MERGEFORMAT </w:instrText>
    </w:r>
    <w:r w:rsidRPr="00863106">
      <w:rPr>
        <w:rFonts w:ascii="Helvetica" w:hAnsi="Helvetica" w:cs="Helvetica"/>
        <w:b/>
        <w:color w:val="404040" w:themeColor="text1" w:themeTint="BF"/>
        <w:sz w:val="20"/>
        <w:szCs w:val="20"/>
      </w:rPr>
      <w:fldChar w:fldCharType="separate"/>
    </w:r>
    <w:r w:rsidR="00F30D66" w:rsidRPr="00F30D66">
      <w:rPr>
        <w:rFonts w:ascii="Arial" w:hAnsi="Arial" w:cs="Arial"/>
        <w:noProof/>
        <w:color w:val="404040" w:themeColor="text1" w:themeTint="BF"/>
        <w:sz w:val="20"/>
        <w:szCs w:val="20"/>
      </w:rPr>
      <w:t>2</w:t>
    </w:r>
    <w:r w:rsidRPr="00863106">
      <w:rPr>
        <w:rFonts w:ascii="Helvetica" w:hAnsi="Helvetica" w:cs="Helvetica"/>
        <w:b/>
        <w:color w:val="404040" w:themeColor="text1" w:themeTint="B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8B3544" w14:textId="77777777" w:rsidR="00AD73BC" w:rsidRDefault="00AD73BC" w:rsidP="005A6563">
      <w:pPr>
        <w:spacing w:after="0" w:line="240" w:lineRule="auto"/>
      </w:pPr>
      <w:r>
        <w:separator/>
      </w:r>
    </w:p>
  </w:footnote>
  <w:footnote w:type="continuationSeparator" w:id="0">
    <w:p w14:paraId="058B3545" w14:textId="77777777" w:rsidR="00AD73BC" w:rsidRDefault="00AD73BC" w:rsidP="005A6563">
      <w:pPr>
        <w:spacing w:after="0" w:line="240" w:lineRule="auto"/>
      </w:pPr>
      <w:r>
        <w:continuationSeparator/>
      </w:r>
    </w:p>
  </w:footnote>
  <w:footnote w:id="1">
    <w:p w14:paraId="058B354B" w14:textId="77777777" w:rsidR="00AD73BC" w:rsidRPr="0061257F" w:rsidRDefault="00AD73BC">
      <w:pPr>
        <w:pStyle w:val="Voetnoottekst"/>
        <w:rPr>
          <w:sz w:val="16"/>
          <w:szCs w:val="16"/>
        </w:rPr>
      </w:pPr>
      <w:r w:rsidRPr="0061257F">
        <w:rPr>
          <w:rStyle w:val="Voetnootmarkering"/>
          <w:sz w:val="16"/>
          <w:szCs w:val="16"/>
        </w:rPr>
        <w:footnoteRef/>
      </w:r>
      <w:r w:rsidRPr="0061257F">
        <w:rPr>
          <w:sz w:val="16"/>
          <w:szCs w:val="16"/>
        </w:rPr>
        <w:t xml:space="preserve"> GGD Amsterdam. </w:t>
      </w:r>
      <w:proofErr w:type="spellStart"/>
      <w:r w:rsidRPr="0061257F">
        <w:rPr>
          <w:sz w:val="16"/>
          <w:szCs w:val="16"/>
        </w:rPr>
        <w:t>Lauriks</w:t>
      </w:r>
      <w:proofErr w:type="spellEnd"/>
      <w:r w:rsidRPr="0061257F">
        <w:rPr>
          <w:sz w:val="16"/>
          <w:szCs w:val="16"/>
        </w:rPr>
        <w:t xml:space="preserve">, </w:t>
      </w:r>
      <w:proofErr w:type="spellStart"/>
      <w:r w:rsidRPr="0061257F">
        <w:rPr>
          <w:sz w:val="16"/>
          <w:szCs w:val="16"/>
        </w:rPr>
        <w:t>Buster</w:t>
      </w:r>
      <w:proofErr w:type="spellEnd"/>
      <w:r w:rsidRPr="0061257F">
        <w:rPr>
          <w:sz w:val="16"/>
          <w:szCs w:val="16"/>
        </w:rPr>
        <w:t xml:space="preserve">, Van de Weerd, Van den Boom, </w:t>
      </w:r>
      <w:proofErr w:type="spellStart"/>
      <w:r w:rsidRPr="0061257F">
        <w:rPr>
          <w:sz w:val="16"/>
          <w:szCs w:val="16"/>
        </w:rPr>
        <w:t>Segeren</w:t>
      </w:r>
      <w:proofErr w:type="spellEnd"/>
      <w:r w:rsidRPr="0061257F">
        <w:rPr>
          <w:sz w:val="16"/>
          <w:szCs w:val="16"/>
        </w:rPr>
        <w:t xml:space="preserve">, </w:t>
      </w:r>
      <w:proofErr w:type="spellStart"/>
      <w:r w:rsidRPr="0061257F">
        <w:rPr>
          <w:sz w:val="16"/>
          <w:szCs w:val="16"/>
        </w:rPr>
        <w:t>Klaufus</w:t>
      </w:r>
      <w:proofErr w:type="spellEnd"/>
      <w:r w:rsidRPr="0061257F">
        <w:rPr>
          <w:sz w:val="16"/>
          <w:szCs w:val="16"/>
        </w:rPr>
        <w:t xml:space="preserve">, </w:t>
      </w:r>
      <w:proofErr w:type="spellStart"/>
      <w:r w:rsidRPr="0061257F">
        <w:rPr>
          <w:sz w:val="16"/>
          <w:szCs w:val="16"/>
        </w:rPr>
        <w:t>Kamann</w:t>
      </w:r>
      <w:proofErr w:type="spellEnd"/>
      <w:r w:rsidRPr="0061257F">
        <w:rPr>
          <w:sz w:val="16"/>
          <w:szCs w:val="16"/>
        </w:rPr>
        <w:t xml:space="preserve">, </w:t>
      </w:r>
      <w:proofErr w:type="spellStart"/>
      <w:r w:rsidRPr="0061257F">
        <w:rPr>
          <w:sz w:val="16"/>
          <w:szCs w:val="16"/>
        </w:rPr>
        <w:t>Fassaert|Tighelaar</w:t>
      </w:r>
      <w:proofErr w:type="spellEnd"/>
      <w:r w:rsidRPr="0061257F">
        <w:rPr>
          <w:sz w:val="16"/>
          <w:szCs w:val="16"/>
        </w:rPr>
        <w:t>. 2016.</w:t>
      </w:r>
    </w:p>
  </w:footnote>
  <w:footnote w:id="2">
    <w:p w14:paraId="058B354C" w14:textId="77777777" w:rsidR="00AD73BC" w:rsidRPr="001F09F8" w:rsidRDefault="00AD73BC">
      <w:pPr>
        <w:pStyle w:val="Voetnoottekst"/>
        <w:rPr>
          <w:lang w:val="nl-BE"/>
        </w:rPr>
      </w:pPr>
      <w:r>
        <w:rPr>
          <w:rStyle w:val="Voetnootmarkering"/>
        </w:rPr>
        <w:footnoteRef/>
      </w:r>
      <w:r>
        <w:t xml:space="preserve"> </w:t>
      </w:r>
      <w:r>
        <w:rPr>
          <w:lang w:val="nl-BE"/>
        </w:rPr>
        <w:t>Dit levensdomein is nauw verbonden aan en heeft enige overlap met andere domeinen uit de ZRM m.n. werk en opleiding en maatschappelijke participatie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B3548" w14:textId="77777777" w:rsidR="00AD73BC" w:rsidRDefault="00AD73BC" w:rsidP="00BF3C9E">
    <w:pPr>
      <w:pStyle w:val="Voettekst"/>
      <w:pBdr>
        <w:bottom w:val="single" w:sz="4" w:space="1" w:color="auto"/>
      </w:pBdr>
      <w:jc w:val="right"/>
    </w:pPr>
    <w:r>
      <w:rPr>
        <w:rFonts w:ascii="Verdana" w:hAnsi="Verdana" w:cs="Helvetica"/>
        <w:b/>
        <w:noProof/>
        <w:color w:val="404040" w:themeColor="text1" w:themeTint="BF"/>
        <w:sz w:val="20"/>
        <w:szCs w:val="20"/>
      </w:rPr>
      <w:t>Aanmeldings</w:t>
    </w:r>
    <w:r w:rsidRPr="00BF3C9E">
      <w:rPr>
        <w:rFonts w:ascii="Verdana" w:hAnsi="Verdana" w:cs="Helvetica"/>
        <w:b/>
        <w:noProof/>
        <w:color w:val="404040" w:themeColor="text1" w:themeTint="BF"/>
        <w:sz w:val="20"/>
        <w:szCs w:val="20"/>
      </w:rPr>
      <w:t>formulier</w:t>
    </w:r>
    <w:r>
      <w:rPr>
        <w:rFonts w:ascii="Verdana" w:hAnsi="Verdana" w:cs="Helvetica"/>
        <w:b/>
        <w:noProof/>
        <w:color w:val="404040" w:themeColor="text1" w:themeTint="BF"/>
        <w:sz w:val="20"/>
        <w:szCs w:val="20"/>
      </w:rPr>
      <w:t xml:space="preserve"> KADANS: NAAM cliënt</w:t>
    </w:r>
    <w:r w:rsidRPr="00BF3C9E">
      <w:rPr>
        <w:rFonts w:ascii="Verdana" w:hAnsi="Verdana" w:cs="Helvetica"/>
        <w:b/>
        <w:color w:val="404040" w:themeColor="text1" w:themeTint="BF"/>
        <w:sz w:val="20"/>
        <w:szCs w:val="20"/>
      </w:rPr>
      <w:t xml:space="preserve"> </w:t>
    </w:r>
  </w:p>
  <w:p w14:paraId="058B3549" w14:textId="77777777" w:rsidR="00AD73BC" w:rsidRPr="00BF3C9E" w:rsidRDefault="00AD73BC" w:rsidP="00BF3C9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7EDF"/>
    <w:multiLevelType w:val="hybridMultilevel"/>
    <w:tmpl w:val="09648882"/>
    <w:lvl w:ilvl="0" w:tplc="11D2F258">
      <w:start w:val="1148"/>
      <w:numFmt w:val="bullet"/>
      <w:lvlText w:val="•"/>
      <w:lvlJc w:val="left"/>
      <w:pPr>
        <w:tabs>
          <w:tab w:val="num" w:pos="720"/>
        </w:tabs>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AA2BDE"/>
    <w:multiLevelType w:val="hybridMultilevel"/>
    <w:tmpl w:val="3D8ED7C6"/>
    <w:lvl w:ilvl="0" w:tplc="A4F6FC86">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B63CD9"/>
    <w:multiLevelType w:val="hybridMultilevel"/>
    <w:tmpl w:val="2EE0CCA6"/>
    <w:lvl w:ilvl="0" w:tplc="C91CF4C8">
      <w:numFmt w:val="bullet"/>
      <w:lvlText w:val=""/>
      <w:lvlJc w:val="left"/>
      <w:pPr>
        <w:ind w:left="1095" w:hanging="375"/>
      </w:pPr>
      <w:rPr>
        <w:rFonts w:ascii="Symbol" w:eastAsia="Times New Roman" w:hAnsi="Symbol" w:cs="Times New Roman" w:hint="default"/>
        <w:color w:val="1F497D"/>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9192C74"/>
    <w:multiLevelType w:val="hybridMultilevel"/>
    <w:tmpl w:val="2CEE34EA"/>
    <w:lvl w:ilvl="0" w:tplc="11D2F258">
      <w:start w:val="1148"/>
      <w:numFmt w:val="bullet"/>
      <w:lvlText w:val="•"/>
      <w:lvlJc w:val="left"/>
      <w:pPr>
        <w:tabs>
          <w:tab w:val="num" w:pos="720"/>
        </w:tabs>
        <w:ind w:left="720" w:hanging="360"/>
      </w:pPr>
      <w:rPr>
        <w:rFonts w:ascii="Arial" w:hAnsi="Arial" w:hint="default"/>
      </w:rPr>
    </w:lvl>
    <w:lvl w:ilvl="1" w:tplc="CF2678CE">
      <w:start w:val="1"/>
      <w:numFmt w:val="bullet"/>
      <w:lvlText w:val=""/>
      <w:lvlJc w:val="left"/>
      <w:pPr>
        <w:ind w:left="1134" w:hanging="283"/>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891C2F"/>
    <w:multiLevelType w:val="hybridMultilevel"/>
    <w:tmpl w:val="D3EA43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57F6FF7"/>
    <w:multiLevelType w:val="hybridMultilevel"/>
    <w:tmpl w:val="514649FA"/>
    <w:lvl w:ilvl="0" w:tplc="50B21704">
      <w:start w:val="1"/>
      <w:numFmt w:val="bullet"/>
      <w:lvlText w:val=""/>
      <w:lvlJc w:val="left"/>
      <w:pPr>
        <w:ind w:left="851" w:hanging="284"/>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4B2A92"/>
    <w:multiLevelType w:val="hybridMultilevel"/>
    <w:tmpl w:val="A0B49BF4"/>
    <w:lvl w:ilvl="0" w:tplc="11D2F258">
      <w:start w:val="1148"/>
      <w:numFmt w:val="bullet"/>
      <w:lvlText w:val="•"/>
      <w:lvlJc w:val="left"/>
      <w:pPr>
        <w:tabs>
          <w:tab w:val="num" w:pos="1800"/>
        </w:tabs>
        <w:ind w:left="1800" w:hanging="360"/>
      </w:pPr>
      <w:rPr>
        <w:rFonts w:ascii="Arial" w:hAnsi="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1B9A147A"/>
    <w:multiLevelType w:val="hybridMultilevel"/>
    <w:tmpl w:val="5AA27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DF7996"/>
    <w:multiLevelType w:val="hybridMultilevel"/>
    <w:tmpl w:val="C82E0AF6"/>
    <w:lvl w:ilvl="0" w:tplc="98B618B2">
      <w:numFmt w:val="bullet"/>
      <w:lvlText w:val=""/>
      <w:lvlJc w:val="left"/>
      <w:pPr>
        <w:ind w:left="1095" w:hanging="375"/>
      </w:pPr>
      <w:rPr>
        <w:rFonts w:ascii="Wingdings 2" w:hAnsi="Wingdings 2" w:cs="Arial" w:hint="default"/>
        <w:color w:val="auto"/>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D410BE5"/>
    <w:multiLevelType w:val="hybridMultilevel"/>
    <w:tmpl w:val="F10CFB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F9D6FD2"/>
    <w:multiLevelType w:val="hybridMultilevel"/>
    <w:tmpl w:val="17FEDB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0674702"/>
    <w:multiLevelType w:val="hybridMultilevel"/>
    <w:tmpl w:val="91366E7A"/>
    <w:lvl w:ilvl="0" w:tplc="11D2F258">
      <w:start w:val="1148"/>
      <w:numFmt w:val="bullet"/>
      <w:lvlText w:val="•"/>
      <w:lvlJc w:val="left"/>
      <w:pPr>
        <w:tabs>
          <w:tab w:val="num" w:pos="720"/>
        </w:tabs>
        <w:ind w:left="720" w:hanging="360"/>
      </w:pPr>
      <w:rPr>
        <w:rFonts w:ascii="Arial" w:hAnsi="Arial" w:hint="default"/>
      </w:rPr>
    </w:lvl>
    <w:lvl w:ilvl="1" w:tplc="50B21704">
      <w:start w:val="1"/>
      <w:numFmt w:val="bullet"/>
      <w:lvlText w:val=""/>
      <w:lvlJc w:val="left"/>
      <w:pPr>
        <w:ind w:left="851" w:hanging="284"/>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C77F52"/>
    <w:multiLevelType w:val="hybridMultilevel"/>
    <w:tmpl w:val="70E8F3B4"/>
    <w:lvl w:ilvl="0" w:tplc="11D2F258">
      <w:start w:val="1148"/>
      <w:numFmt w:val="bullet"/>
      <w:lvlText w:val="•"/>
      <w:lvlJc w:val="left"/>
      <w:pPr>
        <w:tabs>
          <w:tab w:val="num" w:pos="720"/>
        </w:tabs>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79445C"/>
    <w:multiLevelType w:val="hybridMultilevel"/>
    <w:tmpl w:val="4E7C6F6A"/>
    <w:lvl w:ilvl="0" w:tplc="08090001">
      <w:start w:val="1"/>
      <w:numFmt w:val="bullet"/>
      <w:lvlText w:val=""/>
      <w:lvlJc w:val="left"/>
      <w:pPr>
        <w:ind w:left="720" w:hanging="360"/>
      </w:pPr>
      <w:rPr>
        <w:rFonts w:ascii="Symbol" w:hAnsi="Symbol" w:hint="default"/>
      </w:rPr>
    </w:lvl>
    <w:lvl w:ilvl="1" w:tplc="9794A6A2">
      <w:numFmt w:val="bullet"/>
      <w:lvlText w:val="•"/>
      <w:lvlJc w:val="left"/>
      <w:pPr>
        <w:ind w:left="1770" w:hanging="690"/>
      </w:pPr>
      <w:rPr>
        <w:rFonts w:ascii="Verdana" w:eastAsia="Times New Roman" w:hAnsi="Verdana"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B22534"/>
    <w:multiLevelType w:val="hybridMultilevel"/>
    <w:tmpl w:val="F7C87ADE"/>
    <w:lvl w:ilvl="0" w:tplc="11D2F258">
      <w:start w:val="1148"/>
      <w:numFmt w:val="bullet"/>
      <w:lvlText w:val="•"/>
      <w:lvlJc w:val="left"/>
      <w:pPr>
        <w:tabs>
          <w:tab w:val="num" w:pos="720"/>
        </w:tabs>
        <w:ind w:left="720" w:hanging="360"/>
      </w:pPr>
      <w:rPr>
        <w:rFonts w:ascii="Arial" w:hAnsi="Arial" w:hint="default"/>
      </w:rPr>
    </w:lvl>
    <w:lvl w:ilvl="1" w:tplc="08090009">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EB16EA"/>
    <w:multiLevelType w:val="hybridMultilevel"/>
    <w:tmpl w:val="908A7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634F47"/>
    <w:multiLevelType w:val="hybridMultilevel"/>
    <w:tmpl w:val="219CB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9E33079"/>
    <w:multiLevelType w:val="hybridMultilevel"/>
    <w:tmpl w:val="24727D2A"/>
    <w:lvl w:ilvl="0" w:tplc="C91CF4C8">
      <w:numFmt w:val="bullet"/>
      <w:lvlText w:val=""/>
      <w:lvlJc w:val="left"/>
      <w:pPr>
        <w:ind w:left="735" w:hanging="375"/>
      </w:pPr>
      <w:rPr>
        <w:rFonts w:ascii="Symbol" w:eastAsia="Times New Roman" w:hAnsi="Symbol" w:cs="Times New Roman" w:hint="default"/>
        <w:color w:val="1F497D"/>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96039F"/>
    <w:multiLevelType w:val="hybridMultilevel"/>
    <w:tmpl w:val="0F9AF3EC"/>
    <w:lvl w:ilvl="0" w:tplc="11D2F258">
      <w:start w:val="1148"/>
      <w:numFmt w:val="bullet"/>
      <w:lvlText w:val="•"/>
      <w:lvlJc w:val="left"/>
      <w:pPr>
        <w:tabs>
          <w:tab w:val="num" w:pos="720"/>
        </w:tabs>
        <w:ind w:left="720" w:hanging="360"/>
      </w:pPr>
      <w:rPr>
        <w:rFonts w:ascii="Arial" w:hAnsi="Arial" w:hint="default"/>
      </w:rPr>
    </w:lvl>
    <w:lvl w:ilvl="1" w:tplc="04130003">
      <w:start w:val="1"/>
      <w:numFmt w:val="bullet"/>
      <w:lvlText w:val="o"/>
      <w:lvlJc w:val="left"/>
      <w:pPr>
        <w:ind w:left="720" w:hanging="360"/>
      </w:pPr>
      <w:rPr>
        <w:rFonts w:ascii="Courier New" w:hAnsi="Courier New" w:cs="Courier New" w:hint="default"/>
      </w:rPr>
    </w:lvl>
    <w:lvl w:ilvl="2" w:tplc="04130005">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19">
    <w:nsid w:val="5CE0543E"/>
    <w:multiLevelType w:val="hybridMultilevel"/>
    <w:tmpl w:val="329E5DF8"/>
    <w:lvl w:ilvl="0" w:tplc="11D2F258">
      <w:start w:val="1148"/>
      <w:numFmt w:val="bullet"/>
      <w:lvlText w:val="•"/>
      <w:lvlJc w:val="left"/>
      <w:pPr>
        <w:tabs>
          <w:tab w:val="num" w:pos="720"/>
        </w:tabs>
        <w:ind w:left="720" w:hanging="360"/>
      </w:pPr>
      <w:rPr>
        <w:rFonts w:ascii="Arial" w:hAnsi="Arial" w:hint="default"/>
      </w:rPr>
    </w:lvl>
    <w:lvl w:ilvl="1" w:tplc="82AC658A">
      <w:start w:val="1"/>
      <w:numFmt w:val="bullet"/>
      <w:lvlText w:val=""/>
      <w:lvlJc w:val="left"/>
      <w:pPr>
        <w:ind w:left="1134" w:hanging="567"/>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FF16EE"/>
    <w:multiLevelType w:val="hybridMultilevel"/>
    <w:tmpl w:val="32E28E2A"/>
    <w:lvl w:ilvl="0" w:tplc="3BCA087E">
      <w:numFmt w:val="bullet"/>
      <w:lvlText w:val=""/>
      <w:lvlJc w:val="left"/>
      <w:pPr>
        <w:ind w:left="720" w:hanging="360"/>
      </w:pPr>
      <w:rPr>
        <w:rFonts w:ascii="Symbol" w:eastAsiaTheme="minorHAnsi" w:hAnsi="Symbol" w:cstheme="minorBidi" w:hint="default"/>
        <w:color w:val="00000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673F2D1A"/>
    <w:multiLevelType w:val="hybridMultilevel"/>
    <w:tmpl w:val="11FC65EE"/>
    <w:lvl w:ilvl="0" w:tplc="C91CF4C8">
      <w:numFmt w:val="bullet"/>
      <w:lvlText w:val=""/>
      <w:lvlJc w:val="left"/>
      <w:pPr>
        <w:ind w:left="1095" w:hanging="375"/>
      </w:pPr>
      <w:rPr>
        <w:rFonts w:ascii="Symbol" w:eastAsia="Times New Roman" w:hAnsi="Symbol" w:cs="Times New Roman" w:hint="default"/>
        <w:color w:val="1F497D"/>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AD24547"/>
    <w:multiLevelType w:val="hybridMultilevel"/>
    <w:tmpl w:val="D8D61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E04505D"/>
    <w:multiLevelType w:val="hybridMultilevel"/>
    <w:tmpl w:val="EB5CB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3B7044E"/>
    <w:multiLevelType w:val="hybridMultilevel"/>
    <w:tmpl w:val="9F225B04"/>
    <w:lvl w:ilvl="0" w:tplc="C91CF4C8">
      <w:numFmt w:val="bullet"/>
      <w:lvlText w:val=""/>
      <w:lvlJc w:val="left"/>
      <w:pPr>
        <w:ind w:left="1095" w:hanging="375"/>
      </w:pPr>
      <w:rPr>
        <w:rFonts w:ascii="Symbol" w:eastAsia="Times New Roman" w:hAnsi="Symbol" w:cs="Times New Roman" w:hint="default"/>
        <w:color w:val="1F497D"/>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73E14639"/>
    <w:multiLevelType w:val="hybridMultilevel"/>
    <w:tmpl w:val="7E6802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74D90B38"/>
    <w:multiLevelType w:val="hybridMultilevel"/>
    <w:tmpl w:val="B0C4C96C"/>
    <w:lvl w:ilvl="0" w:tplc="38023556">
      <w:start w:val="2"/>
      <w:numFmt w:val="bullet"/>
      <w:lvlText w:val="-"/>
      <w:lvlJc w:val="left"/>
      <w:pPr>
        <w:ind w:left="720" w:hanging="360"/>
      </w:pPr>
      <w:rPr>
        <w:rFonts w:ascii="Verdana" w:eastAsiaTheme="minorHAnsi"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7B3A28CD"/>
    <w:multiLevelType w:val="hybridMultilevel"/>
    <w:tmpl w:val="0360FB44"/>
    <w:lvl w:ilvl="0" w:tplc="11D2F258">
      <w:start w:val="1148"/>
      <w:numFmt w:val="bullet"/>
      <w:lvlText w:val="•"/>
      <w:lvlJc w:val="left"/>
      <w:pPr>
        <w:tabs>
          <w:tab w:val="num" w:pos="720"/>
        </w:tabs>
        <w:ind w:left="720" w:hanging="360"/>
      </w:pPr>
      <w:rPr>
        <w:rFonts w:ascii="Arial" w:hAnsi="Arial" w:hint="default"/>
      </w:rPr>
    </w:lvl>
    <w:lvl w:ilvl="1" w:tplc="04130003">
      <w:start w:val="1"/>
      <w:numFmt w:val="bullet"/>
      <w:lvlText w:val="o"/>
      <w:lvlJc w:val="left"/>
      <w:pPr>
        <w:ind w:left="502" w:hanging="360"/>
      </w:pPr>
      <w:rPr>
        <w:rFonts w:ascii="Courier New" w:hAnsi="Courier New" w:cs="Courier New" w:hint="default"/>
      </w:rPr>
    </w:lvl>
    <w:lvl w:ilvl="2" w:tplc="04130003">
      <w:start w:val="1"/>
      <w:numFmt w:val="bullet"/>
      <w:lvlText w:val="o"/>
      <w:lvlJc w:val="left"/>
      <w:pPr>
        <w:ind w:left="1440" w:hanging="360"/>
      </w:pPr>
      <w:rPr>
        <w:rFonts w:ascii="Courier New" w:hAnsi="Courier New" w:cs="Courier New"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28">
    <w:nsid w:val="7DAF7AC3"/>
    <w:multiLevelType w:val="hybridMultilevel"/>
    <w:tmpl w:val="66485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DEA3B26"/>
    <w:multiLevelType w:val="hybridMultilevel"/>
    <w:tmpl w:val="C2E6A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7"/>
  </w:num>
  <w:num w:numId="3">
    <w:abstractNumId w:val="13"/>
  </w:num>
  <w:num w:numId="4">
    <w:abstractNumId w:val="6"/>
  </w:num>
  <w:num w:numId="5">
    <w:abstractNumId w:val="12"/>
  </w:num>
  <w:num w:numId="6">
    <w:abstractNumId w:val="0"/>
  </w:num>
  <w:num w:numId="7">
    <w:abstractNumId w:val="14"/>
  </w:num>
  <w:num w:numId="8">
    <w:abstractNumId w:val="3"/>
  </w:num>
  <w:num w:numId="9">
    <w:abstractNumId w:val="19"/>
  </w:num>
  <w:num w:numId="10">
    <w:abstractNumId w:val="11"/>
  </w:num>
  <w:num w:numId="11">
    <w:abstractNumId w:val="5"/>
  </w:num>
  <w:num w:numId="12">
    <w:abstractNumId w:val="7"/>
  </w:num>
  <w:num w:numId="13">
    <w:abstractNumId w:val="22"/>
  </w:num>
  <w:num w:numId="14">
    <w:abstractNumId w:val="15"/>
  </w:num>
  <w:num w:numId="15">
    <w:abstractNumId w:val="16"/>
  </w:num>
  <w:num w:numId="16">
    <w:abstractNumId w:val="29"/>
  </w:num>
  <w:num w:numId="17">
    <w:abstractNumId w:val="28"/>
  </w:num>
  <w:num w:numId="18">
    <w:abstractNumId w:val="23"/>
  </w:num>
  <w:num w:numId="19">
    <w:abstractNumId w:val="26"/>
  </w:num>
  <w:num w:numId="20">
    <w:abstractNumId w:val="9"/>
  </w:num>
  <w:num w:numId="21">
    <w:abstractNumId w:val="17"/>
  </w:num>
  <w:num w:numId="22">
    <w:abstractNumId w:val="21"/>
  </w:num>
  <w:num w:numId="23">
    <w:abstractNumId w:val="2"/>
  </w:num>
  <w:num w:numId="24">
    <w:abstractNumId w:val="24"/>
  </w:num>
  <w:num w:numId="25">
    <w:abstractNumId w:val="8"/>
  </w:num>
  <w:num w:numId="26">
    <w:abstractNumId w:val="1"/>
  </w:num>
  <w:num w:numId="27">
    <w:abstractNumId w:val="4"/>
  </w:num>
  <w:num w:numId="28">
    <w:abstractNumId w:val="10"/>
  </w:num>
  <w:num w:numId="29">
    <w:abstractNumId w:val="2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790"/>
    <w:rsid w:val="0002741F"/>
    <w:rsid w:val="00030DC0"/>
    <w:rsid w:val="000447B5"/>
    <w:rsid w:val="0004614D"/>
    <w:rsid w:val="00047C57"/>
    <w:rsid w:val="00053061"/>
    <w:rsid w:val="00053EFA"/>
    <w:rsid w:val="0006091E"/>
    <w:rsid w:val="00066D9B"/>
    <w:rsid w:val="0007272B"/>
    <w:rsid w:val="000768FD"/>
    <w:rsid w:val="000828FE"/>
    <w:rsid w:val="00096990"/>
    <w:rsid w:val="000B56CE"/>
    <w:rsid w:val="000B6E3E"/>
    <w:rsid w:val="000B7C49"/>
    <w:rsid w:val="000C5B96"/>
    <w:rsid w:val="000D3711"/>
    <w:rsid w:val="000D67DB"/>
    <w:rsid w:val="000E41B3"/>
    <w:rsid w:val="000E7793"/>
    <w:rsid w:val="00101D16"/>
    <w:rsid w:val="00107F33"/>
    <w:rsid w:val="001238D0"/>
    <w:rsid w:val="00125C8C"/>
    <w:rsid w:val="001321E1"/>
    <w:rsid w:val="00134E80"/>
    <w:rsid w:val="00144CA7"/>
    <w:rsid w:val="001470A3"/>
    <w:rsid w:val="00147DCE"/>
    <w:rsid w:val="00150F80"/>
    <w:rsid w:val="00152AE6"/>
    <w:rsid w:val="001545C3"/>
    <w:rsid w:val="00155967"/>
    <w:rsid w:val="00160009"/>
    <w:rsid w:val="00160363"/>
    <w:rsid w:val="00160411"/>
    <w:rsid w:val="00170E17"/>
    <w:rsid w:val="00173F16"/>
    <w:rsid w:val="00176796"/>
    <w:rsid w:val="00177B69"/>
    <w:rsid w:val="001A2526"/>
    <w:rsid w:val="001A31AD"/>
    <w:rsid w:val="001B4BCE"/>
    <w:rsid w:val="001B65A6"/>
    <w:rsid w:val="001C2C55"/>
    <w:rsid w:val="001D1484"/>
    <w:rsid w:val="001E1152"/>
    <w:rsid w:val="001F09F8"/>
    <w:rsid w:val="0020205F"/>
    <w:rsid w:val="00202092"/>
    <w:rsid w:val="002065FD"/>
    <w:rsid w:val="00222E20"/>
    <w:rsid w:val="00226EE7"/>
    <w:rsid w:val="00235447"/>
    <w:rsid w:val="00236ACC"/>
    <w:rsid w:val="00240DFF"/>
    <w:rsid w:val="00242CA3"/>
    <w:rsid w:val="00246A99"/>
    <w:rsid w:val="002472D4"/>
    <w:rsid w:val="00247FE9"/>
    <w:rsid w:val="00250A61"/>
    <w:rsid w:val="00251FD2"/>
    <w:rsid w:val="00262B9A"/>
    <w:rsid w:val="002713EF"/>
    <w:rsid w:val="00281AAF"/>
    <w:rsid w:val="00284902"/>
    <w:rsid w:val="00286F23"/>
    <w:rsid w:val="00291097"/>
    <w:rsid w:val="00291D4E"/>
    <w:rsid w:val="002945F2"/>
    <w:rsid w:val="00295790"/>
    <w:rsid w:val="002A6405"/>
    <w:rsid w:val="002C3A8C"/>
    <w:rsid w:val="002C7DDE"/>
    <w:rsid w:val="002D0FA2"/>
    <w:rsid w:val="002E46A8"/>
    <w:rsid w:val="002E6426"/>
    <w:rsid w:val="002F58E8"/>
    <w:rsid w:val="002F70EE"/>
    <w:rsid w:val="002F734A"/>
    <w:rsid w:val="00307C4A"/>
    <w:rsid w:val="00310A70"/>
    <w:rsid w:val="003114C4"/>
    <w:rsid w:val="003132C2"/>
    <w:rsid w:val="0032115B"/>
    <w:rsid w:val="00340905"/>
    <w:rsid w:val="003414BB"/>
    <w:rsid w:val="00353DF3"/>
    <w:rsid w:val="00355673"/>
    <w:rsid w:val="0035638D"/>
    <w:rsid w:val="00376BF8"/>
    <w:rsid w:val="00376D71"/>
    <w:rsid w:val="00380786"/>
    <w:rsid w:val="0039307C"/>
    <w:rsid w:val="003A241B"/>
    <w:rsid w:val="003B6872"/>
    <w:rsid w:val="003C6EC0"/>
    <w:rsid w:val="003D3F3E"/>
    <w:rsid w:val="003E503F"/>
    <w:rsid w:val="003F106B"/>
    <w:rsid w:val="003F65F5"/>
    <w:rsid w:val="003F6B77"/>
    <w:rsid w:val="0040780B"/>
    <w:rsid w:val="00410178"/>
    <w:rsid w:val="00423A51"/>
    <w:rsid w:val="00435132"/>
    <w:rsid w:val="004411E3"/>
    <w:rsid w:val="00465735"/>
    <w:rsid w:val="0047176C"/>
    <w:rsid w:val="00473B34"/>
    <w:rsid w:val="00495B77"/>
    <w:rsid w:val="004A1C5E"/>
    <w:rsid w:val="004A5B68"/>
    <w:rsid w:val="004B27AD"/>
    <w:rsid w:val="004D0253"/>
    <w:rsid w:val="004D3A0B"/>
    <w:rsid w:val="004E0D35"/>
    <w:rsid w:val="00516CA4"/>
    <w:rsid w:val="00556912"/>
    <w:rsid w:val="0055761A"/>
    <w:rsid w:val="00562654"/>
    <w:rsid w:val="0056482D"/>
    <w:rsid w:val="005A6563"/>
    <w:rsid w:val="005C67C8"/>
    <w:rsid w:val="005D1485"/>
    <w:rsid w:val="005E39C5"/>
    <w:rsid w:val="005E714A"/>
    <w:rsid w:val="006002EC"/>
    <w:rsid w:val="0060577F"/>
    <w:rsid w:val="0061257F"/>
    <w:rsid w:val="0061516C"/>
    <w:rsid w:val="00616A8F"/>
    <w:rsid w:val="0063040C"/>
    <w:rsid w:val="00646252"/>
    <w:rsid w:val="00652D32"/>
    <w:rsid w:val="006600C6"/>
    <w:rsid w:val="00670930"/>
    <w:rsid w:val="00671BD0"/>
    <w:rsid w:val="006739C4"/>
    <w:rsid w:val="00684251"/>
    <w:rsid w:val="00684A2D"/>
    <w:rsid w:val="00690853"/>
    <w:rsid w:val="006929FF"/>
    <w:rsid w:val="00694D92"/>
    <w:rsid w:val="006A0D26"/>
    <w:rsid w:val="006A736F"/>
    <w:rsid w:val="006E1E4A"/>
    <w:rsid w:val="006F2F30"/>
    <w:rsid w:val="006F6106"/>
    <w:rsid w:val="00703AA4"/>
    <w:rsid w:val="007139AE"/>
    <w:rsid w:val="00715ACF"/>
    <w:rsid w:val="00722480"/>
    <w:rsid w:val="00726F9B"/>
    <w:rsid w:val="007401EF"/>
    <w:rsid w:val="0074140C"/>
    <w:rsid w:val="00742640"/>
    <w:rsid w:val="00746832"/>
    <w:rsid w:val="00753C5C"/>
    <w:rsid w:val="00762538"/>
    <w:rsid w:val="007867B6"/>
    <w:rsid w:val="0079656B"/>
    <w:rsid w:val="0079746C"/>
    <w:rsid w:val="007A1849"/>
    <w:rsid w:val="007B4EA3"/>
    <w:rsid w:val="007C049B"/>
    <w:rsid w:val="00806D2E"/>
    <w:rsid w:val="00814B09"/>
    <w:rsid w:val="008452DD"/>
    <w:rsid w:val="00853CA2"/>
    <w:rsid w:val="00857BEA"/>
    <w:rsid w:val="008637D4"/>
    <w:rsid w:val="00864688"/>
    <w:rsid w:val="00864C37"/>
    <w:rsid w:val="0088215C"/>
    <w:rsid w:val="008844F4"/>
    <w:rsid w:val="00884D73"/>
    <w:rsid w:val="00890350"/>
    <w:rsid w:val="008908D1"/>
    <w:rsid w:val="008A475A"/>
    <w:rsid w:val="008A5934"/>
    <w:rsid w:val="008B156F"/>
    <w:rsid w:val="008B3CC8"/>
    <w:rsid w:val="008B4B3A"/>
    <w:rsid w:val="008C0DF0"/>
    <w:rsid w:val="008D23E1"/>
    <w:rsid w:val="008D63C4"/>
    <w:rsid w:val="008E0952"/>
    <w:rsid w:val="008E603A"/>
    <w:rsid w:val="008E78E1"/>
    <w:rsid w:val="008F75F8"/>
    <w:rsid w:val="009003B4"/>
    <w:rsid w:val="009040F5"/>
    <w:rsid w:val="0090686B"/>
    <w:rsid w:val="009211CC"/>
    <w:rsid w:val="00923A1F"/>
    <w:rsid w:val="0092439E"/>
    <w:rsid w:val="00934ADE"/>
    <w:rsid w:val="009357F2"/>
    <w:rsid w:val="00947ED0"/>
    <w:rsid w:val="00951DB8"/>
    <w:rsid w:val="009661F0"/>
    <w:rsid w:val="0097077A"/>
    <w:rsid w:val="0097266C"/>
    <w:rsid w:val="009800D9"/>
    <w:rsid w:val="0098570A"/>
    <w:rsid w:val="00991205"/>
    <w:rsid w:val="00996385"/>
    <w:rsid w:val="009C17C0"/>
    <w:rsid w:val="009D0994"/>
    <w:rsid w:val="009D6D63"/>
    <w:rsid w:val="009E2FAD"/>
    <w:rsid w:val="009E69D9"/>
    <w:rsid w:val="009E77FD"/>
    <w:rsid w:val="009E7908"/>
    <w:rsid w:val="00A11701"/>
    <w:rsid w:val="00A127E1"/>
    <w:rsid w:val="00A20952"/>
    <w:rsid w:val="00A36850"/>
    <w:rsid w:val="00A5085E"/>
    <w:rsid w:val="00A54757"/>
    <w:rsid w:val="00A554BA"/>
    <w:rsid w:val="00A61166"/>
    <w:rsid w:val="00A62406"/>
    <w:rsid w:val="00A63A77"/>
    <w:rsid w:val="00A83A1C"/>
    <w:rsid w:val="00AA0CD0"/>
    <w:rsid w:val="00AA53D0"/>
    <w:rsid w:val="00AC0868"/>
    <w:rsid w:val="00AC2300"/>
    <w:rsid w:val="00AC3E44"/>
    <w:rsid w:val="00AC6C83"/>
    <w:rsid w:val="00AD0DE6"/>
    <w:rsid w:val="00AD73BC"/>
    <w:rsid w:val="00AF6D1F"/>
    <w:rsid w:val="00B01283"/>
    <w:rsid w:val="00B22871"/>
    <w:rsid w:val="00B24B18"/>
    <w:rsid w:val="00B26695"/>
    <w:rsid w:val="00B46E42"/>
    <w:rsid w:val="00B54F3D"/>
    <w:rsid w:val="00B57B79"/>
    <w:rsid w:val="00BB7A28"/>
    <w:rsid w:val="00BC64D3"/>
    <w:rsid w:val="00BE16F5"/>
    <w:rsid w:val="00BE6ED2"/>
    <w:rsid w:val="00BF0065"/>
    <w:rsid w:val="00BF3C9E"/>
    <w:rsid w:val="00C00C23"/>
    <w:rsid w:val="00C02EE2"/>
    <w:rsid w:val="00C21F4E"/>
    <w:rsid w:val="00C23A6F"/>
    <w:rsid w:val="00C26B4B"/>
    <w:rsid w:val="00C34123"/>
    <w:rsid w:val="00C35784"/>
    <w:rsid w:val="00C43A9A"/>
    <w:rsid w:val="00C43F78"/>
    <w:rsid w:val="00C60EF6"/>
    <w:rsid w:val="00C63652"/>
    <w:rsid w:val="00C6509A"/>
    <w:rsid w:val="00C65A86"/>
    <w:rsid w:val="00C74F55"/>
    <w:rsid w:val="00C8068D"/>
    <w:rsid w:val="00C87D58"/>
    <w:rsid w:val="00CC63EE"/>
    <w:rsid w:val="00CD0C95"/>
    <w:rsid w:val="00CD3EAF"/>
    <w:rsid w:val="00CD3F4E"/>
    <w:rsid w:val="00CE5062"/>
    <w:rsid w:val="00CF7C4E"/>
    <w:rsid w:val="00D17190"/>
    <w:rsid w:val="00D25F71"/>
    <w:rsid w:val="00D32083"/>
    <w:rsid w:val="00D33D00"/>
    <w:rsid w:val="00D751FF"/>
    <w:rsid w:val="00DA2315"/>
    <w:rsid w:val="00DA3107"/>
    <w:rsid w:val="00DA63E4"/>
    <w:rsid w:val="00DA66D9"/>
    <w:rsid w:val="00DB5171"/>
    <w:rsid w:val="00DD2A72"/>
    <w:rsid w:val="00DD4838"/>
    <w:rsid w:val="00DE033B"/>
    <w:rsid w:val="00DE7709"/>
    <w:rsid w:val="00E013F9"/>
    <w:rsid w:val="00E017E7"/>
    <w:rsid w:val="00E05EF8"/>
    <w:rsid w:val="00E1090B"/>
    <w:rsid w:val="00E12199"/>
    <w:rsid w:val="00E45CA8"/>
    <w:rsid w:val="00E50AD5"/>
    <w:rsid w:val="00E530B4"/>
    <w:rsid w:val="00E76E7E"/>
    <w:rsid w:val="00E84E54"/>
    <w:rsid w:val="00E90972"/>
    <w:rsid w:val="00E93F10"/>
    <w:rsid w:val="00EA106C"/>
    <w:rsid w:val="00EA52D4"/>
    <w:rsid w:val="00EB3C1A"/>
    <w:rsid w:val="00ED7235"/>
    <w:rsid w:val="00ED7866"/>
    <w:rsid w:val="00EE1296"/>
    <w:rsid w:val="00F01B5B"/>
    <w:rsid w:val="00F1054D"/>
    <w:rsid w:val="00F30D66"/>
    <w:rsid w:val="00F31AFC"/>
    <w:rsid w:val="00F3448D"/>
    <w:rsid w:val="00F5251B"/>
    <w:rsid w:val="00F55A97"/>
    <w:rsid w:val="00F644CC"/>
    <w:rsid w:val="00F660A8"/>
    <w:rsid w:val="00FA5943"/>
    <w:rsid w:val="00FB5EB5"/>
    <w:rsid w:val="00FC6543"/>
    <w:rsid w:val="00FF0A8C"/>
    <w:rsid w:val="00FF67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58B3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06D2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9579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95790"/>
    <w:rPr>
      <w:rFonts w:ascii="Tahoma" w:hAnsi="Tahoma" w:cs="Tahoma"/>
      <w:sz w:val="16"/>
      <w:szCs w:val="16"/>
    </w:rPr>
  </w:style>
  <w:style w:type="character" w:styleId="Hyperlink">
    <w:name w:val="Hyperlink"/>
    <w:basedOn w:val="Standaardalinea-lettertype"/>
    <w:uiPriority w:val="99"/>
    <w:unhideWhenUsed/>
    <w:rsid w:val="00295790"/>
    <w:rPr>
      <w:color w:val="0000FF" w:themeColor="hyperlink"/>
      <w:u w:val="single"/>
    </w:rPr>
  </w:style>
  <w:style w:type="paragraph" w:styleId="Voettekst">
    <w:name w:val="footer"/>
    <w:basedOn w:val="Standaard"/>
    <w:link w:val="VoettekstChar"/>
    <w:uiPriority w:val="99"/>
    <w:rsid w:val="00295790"/>
    <w:pPr>
      <w:tabs>
        <w:tab w:val="center" w:pos="4536"/>
        <w:tab w:val="right" w:pos="9072"/>
      </w:tabs>
      <w:spacing w:after="0" w:line="240" w:lineRule="auto"/>
    </w:pPr>
    <w:rPr>
      <w:rFonts w:ascii="Times New Roman" w:eastAsia="Times New Roman" w:hAnsi="Times New Roman" w:cs="Times New Roman"/>
      <w:sz w:val="24"/>
      <w:szCs w:val="24"/>
      <w:lang w:eastAsia="nl-NL"/>
    </w:rPr>
  </w:style>
  <w:style w:type="character" w:customStyle="1" w:styleId="VoettekstChar">
    <w:name w:val="Voettekst Char"/>
    <w:basedOn w:val="Standaardalinea-lettertype"/>
    <w:link w:val="Voettekst"/>
    <w:uiPriority w:val="99"/>
    <w:rsid w:val="00295790"/>
    <w:rPr>
      <w:rFonts w:ascii="Times New Roman" w:eastAsia="Times New Roman" w:hAnsi="Times New Roman" w:cs="Times New Roman"/>
      <w:sz w:val="24"/>
      <w:szCs w:val="24"/>
      <w:lang w:eastAsia="nl-NL"/>
    </w:rPr>
  </w:style>
  <w:style w:type="character" w:styleId="Paginanummer">
    <w:name w:val="page number"/>
    <w:basedOn w:val="Standaardalinea-lettertype"/>
    <w:rsid w:val="00295790"/>
  </w:style>
  <w:style w:type="paragraph" w:styleId="Lijstalinea">
    <w:name w:val="List Paragraph"/>
    <w:basedOn w:val="Standaard"/>
    <w:uiPriority w:val="34"/>
    <w:qFormat/>
    <w:rsid w:val="008A5934"/>
    <w:pPr>
      <w:ind w:left="720"/>
      <w:contextualSpacing/>
    </w:pPr>
  </w:style>
  <w:style w:type="paragraph" w:styleId="Koptekst">
    <w:name w:val="header"/>
    <w:basedOn w:val="Standaard"/>
    <w:link w:val="KoptekstChar"/>
    <w:uiPriority w:val="99"/>
    <w:unhideWhenUsed/>
    <w:rsid w:val="005A65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A6563"/>
  </w:style>
  <w:style w:type="table" w:styleId="Tabelraster">
    <w:name w:val="Table Grid"/>
    <w:basedOn w:val="Standaardtabel"/>
    <w:rsid w:val="00247FE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39"/>
    <w:rsid w:val="00047C5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1F09F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F09F8"/>
    <w:rPr>
      <w:sz w:val="20"/>
      <w:szCs w:val="20"/>
    </w:rPr>
  </w:style>
  <w:style w:type="character" w:styleId="Voetnootmarkering">
    <w:name w:val="footnote reference"/>
    <w:basedOn w:val="Standaardalinea-lettertype"/>
    <w:uiPriority w:val="99"/>
    <w:semiHidden/>
    <w:unhideWhenUsed/>
    <w:rsid w:val="001F09F8"/>
    <w:rPr>
      <w:vertAlign w:val="superscript"/>
    </w:rPr>
  </w:style>
  <w:style w:type="table" w:customStyle="1" w:styleId="Tabelraster11">
    <w:name w:val="Tabelraster11"/>
    <w:basedOn w:val="Standaardtabel"/>
    <w:uiPriority w:val="39"/>
    <w:rsid w:val="00E12199"/>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1">
    <w:name w:val="Tabelraster111"/>
    <w:basedOn w:val="Standaardtabel"/>
    <w:uiPriority w:val="39"/>
    <w:rsid w:val="000E41B3"/>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Standaardalinea-lettertype"/>
    <w:rsid w:val="00F660A8"/>
    <w:rPr>
      <w:rFonts w:ascii="Corbel-Italic" w:hAnsi="Corbel-Italic" w:hint="default"/>
      <w:b w:val="0"/>
      <w:bCs w:val="0"/>
      <w:i/>
      <w:iCs/>
      <w:color w:val="000000"/>
      <w:sz w:val="22"/>
      <w:szCs w:val="22"/>
    </w:rPr>
  </w:style>
  <w:style w:type="character" w:customStyle="1" w:styleId="fontstyle21">
    <w:name w:val="fontstyle21"/>
    <w:basedOn w:val="Standaardalinea-lettertype"/>
    <w:rsid w:val="00F660A8"/>
    <w:rPr>
      <w:rFonts w:ascii="Corbel" w:hAnsi="Corbel" w:hint="default"/>
      <w:b w:val="0"/>
      <w:bCs w:val="0"/>
      <w:i w:val="0"/>
      <w:iCs w:val="0"/>
      <w:color w:val="000000"/>
      <w:sz w:val="22"/>
      <w:szCs w:val="22"/>
    </w:rPr>
  </w:style>
  <w:style w:type="character" w:styleId="Tekstvantijdelijkeaanduiding">
    <w:name w:val="Placeholder Text"/>
    <w:basedOn w:val="Standaardalinea-lettertype"/>
    <w:uiPriority w:val="99"/>
    <w:semiHidden/>
    <w:rsid w:val="00AD73B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06D2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9579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95790"/>
    <w:rPr>
      <w:rFonts w:ascii="Tahoma" w:hAnsi="Tahoma" w:cs="Tahoma"/>
      <w:sz w:val="16"/>
      <w:szCs w:val="16"/>
    </w:rPr>
  </w:style>
  <w:style w:type="character" w:styleId="Hyperlink">
    <w:name w:val="Hyperlink"/>
    <w:basedOn w:val="Standaardalinea-lettertype"/>
    <w:uiPriority w:val="99"/>
    <w:unhideWhenUsed/>
    <w:rsid w:val="00295790"/>
    <w:rPr>
      <w:color w:val="0000FF" w:themeColor="hyperlink"/>
      <w:u w:val="single"/>
    </w:rPr>
  </w:style>
  <w:style w:type="paragraph" w:styleId="Voettekst">
    <w:name w:val="footer"/>
    <w:basedOn w:val="Standaard"/>
    <w:link w:val="VoettekstChar"/>
    <w:uiPriority w:val="99"/>
    <w:rsid w:val="00295790"/>
    <w:pPr>
      <w:tabs>
        <w:tab w:val="center" w:pos="4536"/>
        <w:tab w:val="right" w:pos="9072"/>
      </w:tabs>
      <w:spacing w:after="0" w:line="240" w:lineRule="auto"/>
    </w:pPr>
    <w:rPr>
      <w:rFonts w:ascii="Times New Roman" w:eastAsia="Times New Roman" w:hAnsi="Times New Roman" w:cs="Times New Roman"/>
      <w:sz w:val="24"/>
      <w:szCs w:val="24"/>
      <w:lang w:eastAsia="nl-NL"/>
    </w:rPr>
  </w:style>
  <w:style w:type="character" w:customStyle="1" w:styleId="VoettekstChar">
    <w:name w:val="Voettekst Char"/>
    <w:basedOn w:val="Standaardalinea-lettertype"/>
    <w:link w:val="Voettekst"/>
    <w:uiPriority w:val="99"/>
    <w:rsid w:val="00295790"/>
    <w:rPr>
      <w:rFonts w:ascii="Times New Roman" w:eastAsia="Times New Roman" w:hAnsi="Times New Roman" w:cs="Times New Roman"/>
      <w:sz w:val="24"/>
      <w:szCs w:val="24"/>
      <w:lang w:eastAsia="nl-NL"/>
    </w:rPr>
  </w:style>
  <w:style w:type="character" w:styleId="Paginanummer">
    <w:name w:val="page number"/>
    <w:basedOn w:val="Standaardalinea-lettertype"/>
    <w:rsid w:val="00295790"/>
  </w:style>
  <w:style w:type="paragraph" w:styleId="Lijstalinea">
    <w:name w:val="List Paragraph"/>
    <w:basedOn w:val="Standaard"/>
    <w:uiPriority w:val="34"/>
    <w:qFormat/>
    <w:rsid w:val="008A5934"/>
    <w:pPr>
      <w:ind w:left="720"/>
      <w:contextualSpacing/>
    </w:pPr>
  </w:style>
  <w:style w:type="paragraph" w:styleId="Koptekst">
    <w:name w:val="header"/>
    <w:basedOn w:val="Standaard"/>
    <w:link w:val="KoptekstChar"/>
    <w:uiPriority w:val="99"/>
    <w:unhideWhenUsed/>
    <w:rsid w:val="005A65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A6563"/>
  </w:style>
  <w:style w:type="table" w:styleId="Tabelraster">
    <w:name w:val="Table Grid"/>
    <w:basedOn w:val="Standaardtabel"/>
    <w:rsid w:val="00247FE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39"/>
    <w:rsid w:val="00047C5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1F09F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F09F8"/>
    <w:rPr>
      <w:sz w:val="20"/>
      <w:szCs w:val="20"/>
    </w:rPr>
  </w:style>
  <w:style w:type="character" w:styleId="Voetnootmarkering">
    <w:name w:val="footnote reference"/>
    <w:basedOn w:val="Standaardalinea-lettertype"/>
    <w:uiPriority w:val="99"/>
    <w:semiHidden/>
    <w:unhideWhenUsed/>
    <w:rsid w:val="001F09F8"/>
    <w:rPr>
      <w:vertAlign w:val="superscript"/>
    </w:rPr>
  </w:style>
  <w:style w:type="table" w:customStyle="1" w:styleId="Tabelraster11">
    <w:name w:val="Tabelraster11"/>
    <w:basedOn w:val="Standaardtabel"/>
    <w:uiPriority w:val="39"/>
    <w:rsid w:val="00E12199"/>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1">
    <w:name w:val="Tabelraster111"/>
    <w:basedOn w:val="Standaardtabel"/>
    <w:uiPriority w:val="39"/>
    <w:rsid w:val="000E41B3"/>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Standaardalinea-lettertype"/>
    <w:rsid w:val="00F660A8"/>
    <w:rPr>
      <w:rFonts w:ascii="Corbel-Italic" w:hAnsi="Corbel-Italic" w:hint="default"/>
      <w:b w:val="0"/>
      <w:bCs w:val="0"/>
      <w:i/>
      <w:iCs/>
      <w:color w:val="000000"/>
      <w:sz w:val="22"/>
      <w:szCs w:val="22"/>
    </w:rPr>
  </w:style>
  <w:style w:type="character" w:customStyle="1" w:styleId="fontstyle21">
    <w:name w:val="fontstyle21"/>
    <w:basedOn w:val="Standaardalinea-lettertype"/>
    <w:rsid w:val="00F660A8"/>
    <w:rPr>
      <w:rFonts w:ascii="Corbel" w:hAnsi="Corbel" w:hint="default"/>
      <w:b w:val="0"/>
      <w:bCs w:val="0"/>
      <w:i w:val="0"/>
      <w:iCs w:val="0"/>
      <w:color w:val="000000"/>
      <w:sz w:val="22"/>
      <w:szCs w:val="22"/>
    </w:rPr>
  </w:style>
  <w:style w:type="character" w:styleId="Tekstvantijdelijkeaanduiding">
    <w:name w:val="Placeholder Text"/>
    <w:basedOn w:val="Standaardalinea-lettertype"/>
    <w:uiPriority w:val="99"/>
    <w:semiHidden/>
    <w:rsid w:val="00AD73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738954">
      <w:bodyDiv w:val="1"/>
      <w:marLeft w:val="0"/>
      <w:marRight w:val="0"/>
      <w:marTop w:val="0"/>
      <w:marBottom w:val="0"/>
      <w:divBdr>
        <w:top w:val="none" w:sz="0" w:space="0" w:color="auto"/>
        <w:left w:val="none" w:sz="0" w:space="0" w:color="auto"/>
        <w:bottom w:val="none" w:sz="0" w:space="0" w:color="auto"/>
        <w:right w:val="none" w:sz="0" w:space="0" w:color="auto"/>
      </w:divBdr>
      <w:divsChild>
        <w:div w:id="1407150051">
          <w:marLeft w:val="0"/>
          <w:marRight w:val="0"/>
          <w:marTop w:val="0"/>
          <w:marBottom w:val="0"/>
          <w:divBdr>
            <w:top w:val="none" w:sz="0" w:space="0" w:color="auto"/>
            <w:left w:val="none" w:sz="0" w:space="0" w:color="auto"/>
            <w:bottom w:val="none" w:sz="0" w:space="0" w:color="auto"/>
            <w:right w:val="none" w:sz="0" w:space="0" w:color="auto"/>
          </w:divBdr>
        </w:div>
      </w:divsChild>
    </w:div>
    <w:div w:id="398020646">
      <w:bodyDiv w:val="1"/>
      <w:marLeft w:val="0"/>
      <w:marRight w:val="0"/>
      <w:marTop w:val="0"/>
      <w:marBottom w:val="0"/>
      <w:divBdr>
        <w:top w:val="none" w:sz="0" w:space="0" w:color="auto"/>
        <w:left w:val="none" w:sz="0" w:space="0" w:color="auto"/>
        <w:bottom w:val="none" w:sz="0" w:space="0" w:color="auto"/>
        <w:right w:val="none" w:sz="0" w:space="0" w:color="auto"/>
      </w:divBdr>
    </w:div>
    <w:div w:id="467283469">
      <w:bodyDiv w:val="1"/>
      <w:marLeft w:val="0"/>
      <w:marRight w:val="0"/>
      <w:marTop w:val="0"/>
      <w:marBottom w:val="0"/>
      <w:divBdr>
        <w:top w:val="none" w:sz="0" w:space="0" w:color="auto"/>
        <w:left w:val="none" w:sz="0" w:space="0" w:color="auto"/>
        <w:bottom w:val="none" w:sz="0" w:space="0" w:color="auto"/>
        <w:right w:val="none" w:sz="0" w:space="0" w:color="auto"/>
      </w:divBdr>
      <w:divsChild>
        <w:div w:id="309529501">
          <w:marLeft w:val="0"/>
          <w:marRight w:val="0"/>
          <w:marTop w:val="0"/>
          <w:marBottom w:val="0"/>
          <w:divBdr>
            <w:top w:val="none" w:sz="0" w:space="0" w:color="auto"/>
            <w:left w:val="none" w:sz="0" w:space="0" w:color="auto"/>
            <w:bottom w:val="none" w:sz="0" w:space="0" w:color="auto"/>
            <w:right w:val="none" w:sz="0" w:space="0" w:color="auto"/>
          </w:divBdr>
        </w:div>
      </w:divsChild>
    </w:div>
    <w:div w:id="617638792">
      <w:bodyDiv w:val="1"/>
      <w:marLeft w:val="0"/>
      <w:marRight w:val="0"/>
      <w:marTop w:val="0"/>
      <w:marBottom w:val="0"/>
      <w:divBdr>
        <w:top w:val="none" w:sz="0" w:space="0" w:color="auto"/>
        <w:left w:val="none" w:sz="0" w:space="0" w:color="auto"/>
        <w:bottom w:val="none" w:sz="0" w:space="0" w:color="auto"/>
        <w:right w:val="none" w:sz="0" w:space="0" w:color="auto"/>
      </w:divBdr>
    </w:div>
    <w:div w:id="159713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kadans@stad.antwerpen.b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5F5F33E42F4ACA883FD465496AC6F1"/>
        <w:category>
          <w:name w:val="Algemeen"/>
          <w:gallery w:val="placeholder"/>
        </w:category>
        <w:types>
          <w:type w:val="bbPlcHdr"/>
        </w:types>
        <w:behaviors>
          <w:behavior w:val="content"/>
        </w:behaviors>
        <w:guid w:val="{80C7F04C-6AB3-4033-96C8-4776351CC569}"/>
      </w:docPartPr>
      <w:docPartBody>
        <w:p w14:paraId="146D7AF5" w14:textId="38E2B377" w:rsidR="00000000" w:rsidRDefault="00461E0D" w:rsidP="00461E0D">
          <w:pPr>
            <w:pStyle w:val="545F5F33E42F4ACA883FD465496AC6F12"/>
          </w:pPr>
          <w:r>
            <w:rPr>
              <w:rFonts w:ascii="Verdana" w:hAnsi="Verdana" w:cs="Arial"/>
              <w:sz w:val="18"/>
              <w:szCs w:val="18"/>
            </w:rPr>
            <w:t>Maak je keuze</w:t>
          </w:r>
        </w:p>
      </w:docPartBody>
    </w:docPart>
    <w:docPart>
      <w:docPartPr>
        <w:name w:val="7AC4FFF94E0549E9B7DC518B47A78647"/>
        <w:category>
          <w:name w:val="Algemeen"/>
          <w:gallery w:val="placeholder"/>
        </w:category>
        <w:types>
          <w:type w:val="bbPlcHdr"/>
        </w:types>
        <w:behaviors>
          <w:behavior w:val="content"/>
        </w:behaviors>
        <w:guid w:val="{77E3CC65-6F39-423C-9FF1-AB7D366A3589}"/>
      </w:docPartPr>
      <w:docPartBody>
        <w:p w14:paraId="2CCB9B50" w14:textId="47ECED00" w:rsidR="00000000" w:rsidRDefault="00461E0D" w:rsidP="00461E0D">
          <w:pPr>
            <w:pStyle w:val="7AC4FFF94E0549E9B7DC518B47A78647"/>
          </w:pPr>
          <w:r>
            <w:rPr>
              <w:rFonts w:ascii="Verdana" w:hAnsi="Verdana" w:cs="Arial"/>
              <w:sz w:val="18"/>
              <w:szCs w:val="18"/>
            </w:rPr>
            <w:t>Maak je keuze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rbel-Italic">
    <w:altName w:val="Times New Roman"/>
    <w:charset w:val="01"/>
    <w:family w:val="roman"/>
    <w:pitch w:val="variable"/>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E0D"/>
    <w:rsid w:val="00461E0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61E0D"/>
    <w:rPr>
      <w:color w:val="808080"/>
    </w:rPr>
  </w:style>
  <w:style w:type="paragraph" w:customStyle="1" w:styleId="03E1860C2CA94FFF8C3B5498B9E450D1">
    <w:name w:val="03E1860C2CA94FFF8C3B5498B9E450D1"/>
    <w:rsid w:val="00461E0D"/>
  </w:style>
  <w:style w:type="paragraph" w:customStyle="1" w:styleId="0F8C2C420B0A4A37852FA4BC31221C55">
    <w:name w:val="0F8C2C420B0A4A37852FA4BC31221C55"/>
    <w:rsid w:val="00461E0D"/>
  </w:style>
  <w:style w:type="paragraph" w:customStyle="1" w:styleId="545F5F33E42F4ACA883FD465496AC6F1">
    <w:name w:val="545F5F33E42F4ACA883FD465496AC6F1"/>
    <w:rsid w:val="00461E0D"/>
    <w:rPr>
      <w:rFonts w:eastAsiaTheme="minorHAnsi"/>
      <w:lang w:val="nl-NL" w:eastAsia="en-US"/>
    </w:rPr>
  </w:style>
  <w:style w:type="paragraph" w:customStyle="1" w:styleId="545F5F33E42F4ACA883FD465496AC6F11">
    <w:name w:val="545F5F33E42F4ACA883FD465496AC6F11"/>
    <w:rsid w:val="00461E0D"/>
    <w:rPr>
      <w:rFonts w:eastAsiaTheme="minorHAnsi"/>
      <w:lang w:val="nl-NL" w:eastAsia="en-US"/>
    </w:rPr>
  </w:style>
  <w:style w:type="paragraph" w:customStyle="1" w:styleId="545F5F33E42F4ACA883FD465496AC6F12">
    <w:name w:val="545F5F33E42F4ACA883FD465496AC6F12"/>
    <w:rsid w:val="00461E0D"/>
    <w:rPr>
      <w:rFonts w:eastAsiaTheme="minorHAnsi"/>
      <w:lang w:val="nl-NL" w:eastAsia="en-US"/>
    </w:rPr>
  </w:style>
  <w:style w:type="paragraph" w:customStyle="1" w:styleId="465F8A1A411B498291B56BE135BA5A9F">
    <w:name w:val="465F8A1A411B498291B56BE135BA5A9F"/>
    <w:rsid w:val="00461E0D"/>
  </w:style>
  <w:style w:type="paragraph" w:customStyle="1" w:styleId="7AC4FFF94E0549E9B7DC518B47A78647">
    <w:name w:val="7AC4FFF94E0549E9B7DC518B47A78647"/>
    <w:rsid w:val="00461E0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61E0D"/>
    <w:rPr>
      <w:color w:val="808080"/>
    </w:rPr>
  </w:style>
  <w:style w:type="paragraph" w:customStyle="1" w:styleId="03E1860C2CA94FFF8C3B5498B9E450D1">
    <w:name w:val="03E1860C2CA94FFF8C3B5498B9E450D1"/>
    <w:rsid w:val="00461E0D"/>
  </w:style>
  <w:style w:type="paragraph" w:customStyle="1" w:styleId="0F8C2C420B0A4A37852FA4BC31221C55">
    <w:name w:val="0F8C2C420B0A4A37852FA4BC31221C55"/>
    <w:rsid w:val="00461E0D"/>
  </w:style>
  <w:style w:type="paragraph" w:customStyle="1" w:styleId="545F5F33E42F4ACA883FD465496AC6F1">
    <w:name w:val="545F5F33E42F4ACA883FD465496AC6F1"/>
    <w:rsid w:val="00461E0D"/>
    <w:rPr>
      <w:rFonts w:eastAsiaTheme="minorHAnsi"/>
      <w:lang w:val="nl-NL" w:eastAsia="en-US"/>
    </w:rPr>
  </w:style>
  <w:style w:type="paragraph" w:customStyle="1" w:styleId="545F5F33E42F4ACA883FD465496AC6F11">
    <w:name w:val="545F5F33E42F4ACA883FD465496AC6F11"/>
    <w:rsid w:val="00461E0D"/>
    <w:rPr>
      <w:rFonts w:eastAsiaTheme="minorHAnsi"/>
      <w:lang w:val="nl-NL" w:eastAsia="en-US"/>
    </w:rPr>
  </w:style>
  <w:style w:type="paragraph" w:customStyle="1" w:styleId="545F5F33E42F4ACA883FD465496AC6F12">
    <w:name w:val="545F5F33E42F4ACA883FD465496AC6F12"/>
    <w:rsid w:val="00461E0D"/>
    <w:rPr>
      <w:rFonts w:eastAsiaTheme="minorHAnsi"/>
      <w:lang w:val="nl-NL" w:eastAsia="en-US"/>
    </w:rPr>
  </w:style>
  <w:style w:type="paragraph" w:customStyle="1" w:styleId="465F8A1A411B498291B56BE135BA5A9F">
    <w:name w:val="465F8A1A411B498291B56BE135BA5A9F"/>
    <w:rsid w:val="00461E0D"/>
  </w:style>
  <w:style w:type="paragraph" w:customStyle="1" w:styleId="7AC4FFF94E0549E9B7DC518B47A78647">
    <w:name w:val="7AC4FFF94E0549E9B7DC518B47A78647"/>
    <w:rsid w:val="00461E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158B1A-9D82-4C9D-AA79-574C49C01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13</Pages>
  <Words>3618</Words>
  <Characters>19901</Characters>
  <Application>Microsoft Office Word</Application>
  <DocSecurity>0</DocSecurity>
  <Lines>165</Lines>
  <Paragraphs>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FOD Justitie / SPF Justice</Company>
  <LinksUpToDate>false</LinksUpToDate>
  <CharactersWithSpaces>23473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Remco</dc:creator>
  <cp:lastModifiedBy>Reinhild Warlop</cp:lastModifiedBy>
  <cp:revision>6</cp:revision>
  <cp:lastPrinted>2017-03-13T10:21:00Z</cp:lastPrinted>
  <dcterms:created xsi:type="dcterms:W3CDTF">2018-12-14T10:32:00Z</dcterms:created>
  <dcterms:modified xsi:type="dcterms:W3CDTF">2019-06-04T13:49:00Z</dcterms:modified>
</cp:coreProperties>
</file>